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1" w:type="dxa"/>
        <w:jc w:val="center"/>
        <w:tblLayout w:type="fixed"/>
        <w:tblLook w:val="0000" w:firstRow="0" w:lastRow="0" w:firstColumn="0" w:lastColumn="0" w:noHBand="0" w:noVBand="0"/>
      </w:tblPr>
      <w:tblGrid>
        <w:gridCol w:w="3813"/>
        <w:gridCol w:w="6098"/>
        <w:gridCol w:w="10"/>
      </w:tblGrid>
      <w:tr w:rsidR="00E42632" w:rsidRPr="00F75206" w14:paraId="2B97D27D" w14:textId="77777777" w:rsidTr="00E42632">
        <w:trPr>
          <w:trHeight w:val="708"/>
          <w:jc w:val="center"/>
        </w:trPr>
        <w:tc>
          <w:tcPr>
            <w:tcW w:w="3813" w:type="dxa"/>
          </w:tcPr>
          <w:p w14:paraId="00B8AC0E" w14:textId="77777777" w:rsidR="00E42632" w:rsidRPr="00F75206" w:rsidRDefault="00E42632" w:rsidP="007E04F6">
            <w:pPr>
              <w:pStyle w:val="BodyText3"/>
              <w:jc w:val="center"/>
              <w:rPr>
                <w:rFonts w:ascii="Times New Roman" w:hAnsi="Times New Roman"/>
                <w:i w:val="0"/>
                <w:iCs/>
                <w:szCs w:val="26"/>
                <w:lang w:val="vi-VN"/>
              </w:rPr>
            </w:pPr>
            <w:bookmarkStart w:id="0" w:name="_Hlk45022207"/>
            <w:r w:rsidRPr="00F75206">
              <w:rPr>
                <w:rFonts w:ascii="Times New Roman" w:hAnsi="Times New Roman"/>
                <w:i w:val="0"/>
                <w:iCs/>
                <w:szCs w:val="26"/>
                <w:lang w:val="vi-VN"/>
              </w:rPr>
              <w:t>BỘ KẾ HOẠCH VÀ ĐẦU TƯ</w:t>
            </w:r>
          </w:p>
          <w:p w14:paraId="47AD572C" w14:textId="77777777" w:rsidR="00E42632" w:rsidRPr="00F75206" w:rsidRDefault="00E42632" w:rsidP="007E04F6">
            <w:pPr>
              <w:pStyle w:val="BodyText3"/>
              <w:jc w:val="center"/>
              <w:rPr>
                <w:rFonts w:ascii="Times New Roman" w:hAnsi="Times New Roman"/>
                <w:b/>
                <w:i w:val="0"/>
                <w:iCs/>
                <w:szCs w:val="26"/>
                <w:lang w:val="vi-VN"/>
              </w:rPr>
            </w:pPr>
            <w:r w:rsidRPr="00F75206">
              <w:rPr>
                <w:rFonts w:ascii="Times New Roman" w:hAnsi="Times New Roman"/>
                <w:b/>
                <w:i w:val="0"/>
                <w:iCs/>
                <w:szCs w:val="26"/>
                <w:lang w:val="vi-VN"/>
              </w:rPr>
              <w:t>TỔNG CỤC THỐNG KÊ</w:t>
            </w:r>
          </w:p>
          <w:p w14:paraId="5FF614C4" w14:textId="77777777" w:rsidR="00E42632" w:rsidRPr="00F75206" w:rsidRDefault="00AA3122" w:rsidP="007E04F6">
            <w:pPr>
              <w:spacing w:line="192" w:lineRule="auto"/>
              <w:jc w:val="center"/>
              <w:rPr>
                <w:b w:val="0"/>
                <w:bCs/>
                <w:i w:val="0"/>
                <w:iCs/>
                <w:snapToGrid w:val="0"/>
                <w:sz w:val="26"/>
                <w:szCs w:val="26"/>
                <w:lang w:val="vi-VN"/>
              </w:rPr>
            </w:pPr>
            <w:r w:rsidRPr="00F75206">
              <w:rPr>
                <w:b w:val="0"/>
                <w:bCs/>
                <w:i w:val="0"/>
                <w:iCs/>
                <w:noProof/>
                <w:sz w:val="26"/>
                <w:szCs w:val="26"/>
              </w:rPr>
              <mc:AlternateContent>
                <mc:Choice Requires="wps">
                  <w:drawing>
                    <wp:anchor distT="4294967295" distB="4294967295" distL="114300" distR="114300" simplePos="0" relativeHeight="251658240" behindDoc="0" locked="0" layoutInCell="1" allowOverlap="1" wp14:anchorId="74DE00B4" wp14:editId="03CDFCAB">
                      <wp:simplePos x="0" y="0"/>
                      <wp:positionH relativeFrom="column">
                        <wp:posOffset>587375</wp:posOffset>
                      </wp:positionH>
                      <wp:positionV relativeFrom="paragraph">
                        <wp:posOffset>3809</wp:posOffset>
                      </wp:positionV>
                      <wp:extent cx="1052195" cy="0"/>
                      <wp:effectExtent l="0" t="0" r="1460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21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5CB502" id="Straight Connector 7"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6.25pt,.3pt" to="129.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" strokecolor="black [3213]">
                      <o:lock v:ext="edit" shapetype="f"/>
                    </v:line>
                  </w:pict>
                </mc:Fallback>
              </mc:AlternateContent>
            </w:r>
          </w:p>
        </w:tc>
        <w:tc>
          <w:tcPr>
            <w:tcW w:w="6108" w:type="dxa"/>
            <w:gridSpan w:val="2"/>
          </w:tcPr>
          <w:p w14:paraId="7E878A14" w14:textId="77777777" w:rsidR="00E42632" w:rsidRPr="00F75206" w:rsidRDefault="00117925" w:rsidP="007E04F6">
            <w:pPr>
              <w:pStyle w:val="Heading2"/>
              <w:spacing w:before="0"/>
              <w:jc w:val="center"/>
              <w:rPr>
                <w:rFonts w:ascii="Times New Roman" w:hAnsi="Times New Roman"/>
                <w:i w:val="0"/>
                <w:iCs/>
                <w:color w:val="auto"/>
                <w:lang w:val="vi-VN"/>
              </w:rPr>
            </w:pPr>
            <w:r w:rsidRPr="00F75206">
              <w:rPr>
                <w:rFonts w:ascii="Times New Roman" w:hAnsi="Times New Roman"/>
                <w:i w:val="0"/>
                <w:iCs/>
                <w:color w:val="auto"/>
                <w:lang w:val="vi-VN"/>
              </w:rPr>
              <w:t>CỘNG HÒA XÃ HỘI CHỦ NGHĨA VIỆT NAM</w:t>
            </w:r>
          </w:p>
          <w:p w14:paraId="30C90A2B" w14:textId="77777777" w:rsidR="00E42632" w:rsidRPr="00F75206" w:rsidRDefault="00AA3122" w:rsidP="007E04F6">
            <w:pPr>
              <w:pStyle w:val="Heading5"/>
              <w:spacing w:before="0"/>
              <w:jc w:val="center"/>
              <w:rPr>
                <w:rFonts w:ascii="Times New Roman" w:hAnsi="Times New Roman" w:cs="Times New Roman"/>
                <w:b w:val="0"/>
                <w:bCs/>
                <w:i w:val="0"/>
                <w:iCs/>
                <w:color w:val="auto"/>
                <w:sz w:val="28"/>
                <w:szCs w:val="28"/>
                <w:lang w:val="vi-VN"/>
              </w:rPr>
            </w:pPr>
            <w:r w:rsidRPr="00F75206">
              <w:rPr>
                <w:rFonts w:ascii="Times New Roman" w:hAnsi="Times New Roman" w:cs="Times New Roman"/>
                <w:i w:val="0"/>
                <w:iCs/>
                <w:noProof/>
                <w:color w:val="auto"/>
                <w:sz w:val="28"/>
                <w:szCs w:val="28"/>
              </w:rPr>
              <mc:AlternateContent>
                <mc:Choice Requires="wps">
                  <w:drawing>
                    <wp:anchor distT="4294967295" distB="4294967295" distL="114300" distR="114300" simplePos="0" relativeHeight="251660288" behindDoc="0" locked="0" layoutInCell="1" allowOverlap="1" wp14:anchorId="1062E897" wp14:editId="6F744564">
                      <wp:simplePos x="0" y="0"/>
                      <wp:positionH relativeFrom="column">
                        <wp:posOffset>783277</wp:posOffset>
                      </wp:positionH>
                      <wp:positionV relativeFrom="paragraph">
                        <wp:posOffset>210185</wp:posOffset>
                      </wp:positionV>
                      <wp:extent cx="2139315" cy="0"/>
                      <wp:effectExtent l="0" t="0" r="3238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3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0EAA05E" id="Straight Connector 8"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7pt,16.55pt" to="230.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" strokecolor="black [3213]">
                      <o:lock v:ext="edit" shapetype="f"/>
                    </v:line>
                  </w:pict>
                </mc:Fallback>
              </mc:AlternateContent>
            </w:r>
            <w:r w:rsidR="00117925" w:rsidRPr="00F75206">
              <w:rPr>
                <w:rFonts w:ascii="Times New Roman" w:hAnsi="Times New Roman" w:cs="Times New Roman"/>
                <w:i w:val="0"/>
                <w:iCs/>
                <w:color w:val="auto"/>
                <w:sz w:val="28"/>
                <w:szCs w:val="28"/>
                <w:lang w:val="vi-VN"/>
              </w:rPr>
              <w:t>Độc lập - Tự do - Hạnh phúc</w:t>
            </w:r>
          </w:p>
        </w:tc>
      </w:tr>
      <w:tr w:rsidR="00E42632" w:rsidRPr="00F75206" w14:paraId="7E9A45FB" w14:textId="77777777" w:rsidTr="00E42632">
        <w:trPr>
          <w:gridAfter w:val="1"/>
          <w:wAfter w:w="10" w:type="dxa"/>
          <w:trHeight w:val="454"/>
          <w:jc w:val="center"/>
        </w:trPr>
        <w:tc>
          <w:tcPr>
            <w:tcW w:w="3813" w:type="dxa"/>
          </w:tcPr>
          <w:p w14:paraId="7A72C818" w14:textId="77777777" w:rsidR="00E42632" w:rsidRPr="00F75206" w:rsidRDefault="00E42632" w:rsidP="007E04F6">
            <w:pPr>
              <w:spacing w:line="360" w:lineRule="exact"/>
              <w:rPr>
                <w:b w:val="0"/>
                <w:i w:val="0"/>
                <w:iCs/>
                <w:snapToGrid w:val="0"/>
                <w:sz w:val="26"/>
                <w:szCs w:val="26"/>
                <w:lang w:val="vi-VN"/>
              </w:rPr>
            </w:pPr>
          </w:p>
        </w:tc>
        <w:tc>
          <w:tcPr>
            <w:tcW w:w="6098" w:type="dxa"/>
          </w:tcPr>
          <w:p w14:paraId="207333E3" w14:textId="75E0FF9C" w:rsidR="00E42632" w:rsidRPr="00F75206" w:rsidRDefault="00117925" w:rsidP="002E17A3">
            <w:pPr>
              <w:pStyle w:val="Heading4"/>
              <w:spacing w:before="0"/>
              <w:jc w:val="center"/>
              <w:rPr>
                <w:rFonts w:ascii="Times New Roman" w:hAnsi="Times New Roman"/>
                <w:i/>
                <w:snapToGrid w:val="0"/>
                <w:color w:val="auto"/>
                <w:sz w:val="28"/>
                <w:szCs w:val="28"/>
                <w:lang w:val="vi-VN"/>
              </w:rPr>
            </w:pPr>
            <w:r w:rsidRPr="00F75206">
              <w:rPr>
                <w:rFonts w:ascii="Times New Roman" w:hAnsi="Times New Roman"/>
                <w:i/>
                <w:color w:val="auto"/>
                <w:sz w:val="28"/>
                <w:szCs w:val="28"/>
                <w:lang w:val="vi-VN"/>
              </w:rPr>
              <w:t xml:space="preserve">Hà Nội, ngày </w:t>
            </w:r>
            <w:r w:rsidR="00EF6736">
              <w:rPr>
                <w:rFonts w:ascii="Times New Roman" w:hAnsi="Times New Roman"/>
                <w:i/>
                <w:color w:val="auto"/>
                <w:sz w:val="28"/>
                <w:szCs w:val="28"/>
              </w:rPr>
              <w:t>10</w:t>
            </w:r>
            <w:r w:rsidRPr="00F75206">
              <w:rPr>
                <w:rFonts w:ascii="Times New Roman" w:hAnsi="Times New Roman"/>
                <w:i/>
                <w:color w:val="auto"/>
                <w:sz w:val="28"/>
                <w:szCs w:val="28"/>
                <w:lang w:val="vi-VN"/>
              </w:rPr>
              <w:t xml:space="preserve"> tháng </w:t>
            </w:r>
            <w:r w:rsidR="00EF6736">
              <w:rPr>
                <w:rFonts w:ascii="Times New Roman" w:hAnsi="Times New Roman"/>
                <w:i/>
                <w:color w:val="auto"/>
                <w:sz w:val="28"/>
                <w:szCs w:val="28"/>
              </w:rPr>
              <w:t>7</w:t>
            </w:r>
            <w:r w:rsidRPr="00F75206">
              <w:rPr>
                <w:rFonts w:ascii="Times New Roman" w:hAnsi="Times New Roman"/>
                <w:i/>
                <w:color w:val="auto"/>
                <w:sz w:val="28"/>
                <w:szCs w:val="28"/>
                <w:lang w:val="vi-VN"/>
              </w:rPr>
              <w:t xml:space="preserve"> năm 2020</w:t>
            </w:r>
          </w:p>
        </w:tc>
      </w:tr>
    </w:tbl>
    <w:p w14:paraId="3825DFB6" w14:textId="77777777" w:rsidR="00F73B41" w:rsidRPr="00257835" w:rsidRDefault="00F73B41" w:rsidP="00F73B41">
      <w:pPr>
        <w:spacing w:before="240"/>
        <w:jc w:val="center"/>
        <w:rPr>
          <w:b w:val="0"/>
          <w:i w:val="0"/>
          <w:sz w:val="28"/>
          <w:szCs w:val="28"/>
          <w:lang w:val="vi-VN"/>
        </w:rPr>
      </w:pPr>
      <w:bookmarkStart w:id="1" w:name="_Hlk35690362"/>
      <w:bookmarkStart w:id="2" w:name="_Hlk35690343"/>
      <w:bookmarkEnd w:id="0"/>
      <w:r w:rsidRPr="00257835">
        <w:rPr>
          <w:i w:val="0"/>
          <w:sz w:val="28"/>
          <w:szCs w:val="28"/>
          <w:lang w:val="vi-VN"/>
        </w:rPr>
        <w:t xml:space="preserve">THÔNG CÁO BÁO CHÍ </w:t>
      </w:r>
    </w:p>
    <w:p w14:paraId="20041014" w14:textId="77777777" w:rsidR="00F73B41" w:rsidRPr="004B0BCC" w:rsidRDefault="00F73B41" w:rsidP="00F73B41">
      <w:pPr>
        <w:jc w:val="center"/>
        <w:rPr>
          <w:rFonts w:ascii="Times New Roman Bold" w:hAnsi="Times New Roman Bold"/>
          <w:i w:val="0"/>
          <w:spacing w:val="-6"/>
          <w:sz w:val="28"/>
          <w:szCs w:val="28"/>
          <w:lang w:val="vi-VN"/>
        </w:rPr>
      </w:pPr>
      <w:r w:rsidRPr="004B0BCC">
        <w:rPr>
          <w:rFonts w:ascii="Times New Roman Bold" w:hAnsi="Times New Roman Bold"/>
          <w:i w:val="0"/>
          <w:spacing w:val="-6"/>
          <w:sz w:val="28"/>
          <w:szCs w:val="28"/>
          <w:lang w:val="vi-VN"/>
        </w:rPr>
        <w:t xml:space="preserve">TÌNH HÌNH LAO ĐỘNG VIỆC LÀM </w:t>
      </w:r>
      <w:r w:rsidRPr="004B0BCC">
        <w:rPr>
          <w:rFonts w:ascii="Times New Roman Bold" w:hAnsi="Times New Roman Bold"/>
          <w:i w:val="0"/>
          <w:spacing w:val="-6"/>
          <w:sz w:val="28"/>
          <w:szCs w:val="28"/>
        </w:rPr>
        <w:t>QUÝ I</w:t>
      </w:r>
      <w:r>
        <w:rPr>
          <w:rFonts w:ascii="Times New Roman Bold" w:hAnsi="Times New Roman Bold"/>
          <w:i w:val="0"/>
          <w:spacing w:val="-6"/>
          <w:sz w:val="28"/>
          <w:szCs w:val="28"/>
        </w:rPr>
        <w:t>I VÀ 6</w:t>
      </w:r>
      <w:r w:rsidRPr="004B0BCC">
        <w:rPr>
          <w:rFonts w:ascii="Times New Roman Bold" w:hAnsi="Times New Roman Bold"/>
          <w:i w:val="0"/>
          <w:spacing w:val="-6"/>
          <w:sz w:val="28"/>
          <w:szCs w:val="28"/>
        </w:rPr>
        <w:t xml:space="preserve"> THÁNG ĐẦU NĂM 2020</w:t>
      </w:r>
    </w:p>
    <w:p w14:paraId="56E98344" w14:textId="77777777" w:rsidR="00F73B41" w:rsidRPr="00257835" w:rsidRDefault="00F73B41" w:rsidP="00F73B41">
      <w:pPr>
        <w:jc w:val="center"/>
        <w:rPr>
          <w:i w:val="0"/>
          <w:sz w:val="28"/>
          <w:szCs w:val="28"/>
          <w:lang w:val="vi-VN"/>
        </w:rPr>
      </w:pPr>
      <w:r>
        <w:rPr>
          <w:i w:val="0"/>
          <w:noProof/>
          <w:szCs w:val="26"/>
        </w:rPr>
        <mc:AlternateContent>
          <mc:Choice Requires="wps">
            <w:drawing>
              <wp:anchor distT="4294967291" distB="4294967291" distL="114300" distR="114300" simplePos="0" relativeHeight="251662336" behindDoc="0" locked="0" layoutInCell="1" allowOverlap="1" wp14:anchorId="575DA3CA" wp14:editId="3E615F4A">
                <wp:simplePos x="0" y="0"/>
                <wp:positionH relativeFrom="column">
                  <wp:posOffset>2258695</wp:posOffset>
                </wp:positionH>
                <wp:positionV relativeFrom="paragraph">
                  <wp:posOffset>40004</wp:posOffset>
                </wp:positionV>
                <wp:extent cx="1295400" cy="0"/>
                <wp:effectExtent l="0" t="0" r="19050" b="19050"/>
                <wp:wrapNone/>
                <wp:docPr id="2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E57692B" id="_x0000_t32" coordsize="21600,21600" o:spt="32" o:oned="t" path="m,l21600,21600e" filled="f">
                <v:path arrowok="t" fillok="f" o:connecttype="none"/>
                <o:lock v:ext="edit" shapetype="t"/>
              </v:shapetype>
              <v:shape id="AutoShape 3" o:spid="_x0000_s1026" type="#_x0000_t32" style="position:absolute;margin-left:177.85pt;margin-top:3.15pt;width:102pt;height:0;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N+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"/>
            </w:pict>
          </mc:Fallback>
        </mc:AlternateContent>
      </w:r>
    </w:p>
    <w:p w14:paraId="207B38D0" w14:textId="64C78DE5" w:rsidR="00CA2111" w:rsidRPr="00F75206" w:rsidRDefault="00CA2111" w:rsidP="00E36252">
      <w:pPr>
        <w:overflowPunct w:val="0"/>
        <w:autoSpaceDE w:val="0"/>
        <w:autoSpaceDN w:val="0"/>
        <w:adjustRightInd w:val="0"/>
        <w:spacing w:before="120" w:after="120" w:line="320" w:lineRule="exact"/>
        <w:ind w:firstLine="709"/>
        <w:jc w:val="both"/>
        <w:rPr>
          <w:rFonts w:eastAsia="Calibri"/>
          <w:b w:val="0"/>
          <w:i w:val="0"/>
          <w:iCs/>
          <w:sz w:val="28"/>
          <w:szCs w:val="28"/>
          <w:lang w:val="vi-VN"/>
        </w:rPr>
      </w:pPr>
      <w:r w:rsidRPr="00F75206">
        <w:rPr>
          <w:rFonts w:eastAsia="Calibri"/>
          <w:b w:val="0"/>
          <w:i w:val="0"/>
          <w:iCs/>
          <w:sz w:val="28"/>
          <w:szCs w:val="28"/>
          <w:lang w:val="vi-VN"/>
        </w:rPr>
        <w:t>D</w:t>
      </w:r>
      <w:r w:rsidRPr="00F75206">
        <w:rPr>
          <w:rFonts w:eastAsia="Calibri"/>
          <w:b w:val="0"/>
          <w:i w:val="0"/>
          <w:iCs/>
          <w:spacing w:val="-4"/>
          <w:sz w:val="28"/>
          <w:szCs w:val="28"/>
          <w:lang w:val="vi-VN"/>
        </w:rPr>
        <w:t xml:space="preserve">ịch </w:t>
      </w:r>
      <w:r w:rsidRPr="00F75206">
        <w:rPr>
          <w:rFonts w:eastAsia="Calibri"/>
          <w:b w:val="0"/>
          <w:i w:val="0"/>
          <w:iCs/>
          <w:sz w:val="28"/>
          <w:szCs w:val="28"/>
          <w:lang w:val="vi-VN"/>
        </w:rPr>
        <w:t xml:space="preserve">Covid-19 xuất hiện tại Việt Nam </w:t>
      </w:r>
      <w:r w:rsidR="00B120FA" w:rsidRPr="00F75206">
        <w:rPr>
          <w:rFonts w:eastAsia="Calibri"/>
          <w:b w:val="0"/>
          <w:i w:val="0"/>
          <w:iCs/>
          <w:sz w:val="28"/>
          <w:szCs w:val="28"/>
          <w:lang w:val="vi-VN"/>
        </w:rPr>
        <w:t xml:space="preserve">từ tháng 1 năm 2020 </w:t>
      </w:r>
      <w:r w:rsidRPr="00F75206">
        <w:rPr>
          <w:rFonts w:eastAsia="Calibri"/>
          <w:b w:val="0"/>
          <w:i w:val="0"/>
          <w:iCs/>
          <w:sz w:val="28"/>
          <w:szCs w:val="28"/>
          <w:lang w:val="vi-VN"/>
        </w:rPr>
        <w:t xml:space="preserve">đã ảnh hưởng trực tiếp đến tình hình lao động việc làm </w:t>
      </w:r>
      <w:r w:rsidR="00DB6441" w:rsidRPr="00F75206">
        <w:rPr>
          <w:rFonts w:eastAsia="Calibri"/>
          <w:b w:val="0"/>
          <w:i w:val="0"/>
          <w:iCs/>
          <w:sz w:val="28"/>
          <w:szCs w:val="28"/>
          <w:lang w:val="vi-VN"/>
        </w:rPr>
        <w:t xml:space="preserve">trong các ngành và </w:t>
      </w:r>
      <w:r w:rsidRPr="00F75206">
        <w:rPr>
          <w:rFonts w:eastAsia="Calibri"/>
          <w:b w:val="0"/>
          <w:i w:val="0"/>
          <w:iCs/>
          <w:sz w:val="28"/>
          <w:szCs w:val="28"/>
          <w:lang w:val="vi-VN"/>
        </w:rPr>
        <w:t>tại tất cả các tỉnh, thành phố trực thuộc Trung ương. Trong đó, ảnh hưởng rõ rệt nhất vào quý II năm 2020 khi tình hình dịch Covid-19 diễn biến phức tạp, nhiều ca lây nhiễm trong cộng đồng xuất hiện và đặc biệt là việc áp dụng các quy định về giãn cách xã hội được thực hiện triệt để trong tháng 4 năm 2020.</w:t>
      </w:r>
    </w:p>
    <w:p w14:paraId="1F0F18E3" w14:textId="7D0D365A" w:rsidR="00F73B41" w:rsidRPr="004A52E2" w:rsidRDefault="00F73B41" w:rsidP="00F73B41">
      <w:pPr>
        <w:overflowPunct w:val="0"/>
        <w:autoSpaceDE w:val="0"/>
        <w:autoSpaceDN w:val="0"/>
        <w:adjustRightInd w:val="0"/>
        <w:spacing w:before="120" w:after="120" w:line="320" w:lineRule="exact"/>
        <w:ind w:firstLine="709"/>
        <w:jc w:val="both"/>
        <w:rPr>
          <w:rFonts w:eastAsia="Calibri"/>
          <w:b w:val="0"/>
          <w:i w:val="0"/>
          <w:iCs/>
          <w:spacing w:val="-2"/>
          <w:sz w:val="28"/>
          <w:szCs w:val="28"/>
          <w:lang w:val="vi-VN"/>
        </w:rPr>
      </w:pPr>
      <w:r w:rsidRPr="004A52E2">
        <w:rPr>
          <w:rFonts w:eastAsia="Calibri"/>
          <w:b w:val="0"/>
          <w:i w:val="0"/>
          <w:iCs/>
          <w:spacing w:val="-2"/>
          <w:sz w:val="28"/>
          <w:szCs w:val="28"/>
          <w:lang w:val="vi-VN"/>
        </w:rPr>
        <w:t>Tính đến tháng 6 năm 2020, cả nước có 30,8 triệu người từ 15 tuổi trở lên bị ảnh hưởng tiêu cực bởi dịch Covid-19 bao gồm những người bị mất việc làm, phải nghỉ giãn việc/nghỉ luân phiên, giảm giờ làm, giảm thu nhập,… Ảnh hưởng do giảm thu nhập chiếm tỷ trọng cao nhất với 57,3% tổng số người bị ảnh hưởng (tương ứng 17,6 triệu người).</w:t>
      </w:r>
      <w:r w:rsidRPr="004A52E2">
        <w:rPr>
          <w:rFonts w:eastAsia="Calibri"/>
          <w:b w:val="0"/>
          <w:i w:val="0"/>
          <w:iCs/>
          <w:spacing w:val="-2"/>
          <w:sz w:val="28"/>
          <w:szCs w:val="28"/>
        </w:rPr>
        <w:t xml:space="preserve"> </w:t>
      </w:r>
      <w:r w:rsidRPr="004A52E2">
        <w:rPr>
          <w:rFonts w:eastAsia="Calibri"/>
          <w:b w:val="0"/>
          <w:i w:val="0"/>
          <w:iCs/>
          <w:spacing w:val="-2"/>
          <w:sz w:val="28"/>
          <w:szCs w:val="28"/>
          <w:lang w:val="vi-VN"/>
        </w:rPr>
        <w:t>Trong tổng số 30,8 triệu người bị ảnh hưởng, có 28,</w:t>
      </w:r>
      <w:r w:rsidR="00A04844">
        <w:rPr>
          <w:rFonts w:eastAsia="Calibri"/>
          <w:b w:val="0"/>
          <w:i w:val="0"/>
          <w:iCs/>
          <w:spacing w:val="-2"/>
          <w:sz w:val="28"/>
          <w:szCs w:val="28"/>
        </w:rPr>
        <w:t>7</w:t>
      </w:r>
      <w:r w:rsidRPr="004A52E2">
        <w:rPr>
          <w:rFonts w:eastAsia="Calibri"/>
          <w:b w:val="0"/>
          <w:i w:val="0"/>
          <w:iCs/>
          <w:spacing w:val="-2"/>
          <w:sz w:val="28"/>
          <w:szCs w:val="28"/>
          <w:lang w:val="vi-VN"/>
        </w:rPr>
        <w:t xml:space="preserve"> triệu người có việc làm; 897,5 nghìn người thất nghiệp và 1,2 triệu người nằm ngoài lực lượng lao động (không tham gia hoạt động kinh tế). Khu vực Dịch vụ chịu ảnh hưởng nặng nề nhất bởi dịch Covid-19 với 72,0% lao động bị ảnh hưởng, tiếp đến là khu vực Công nghiệp và xây dựng với 67,8% lao động bị ảnh hưởng; tỷ lệ lao động bị ảnh hưởng trong khu vực Nông, lâm nghiệp và thủy sản là 25,1%.</w:t>
      </w:r>
    </w:p>
    <w:p w14:paraId="33053171" w14:textId="3C8C86CD" w:rsidR="00E13981" w:rsidRPr="00F75206" w:rsidRDefault="00E13981" w:rsidP="00E36252">
      <w:pPr>
        <w:overflowPunct w:val="0"/>
        <w:autoSpaceDE w:val="0"/>
        <w:autoSpaceDN w:val="0"/>
        <w:adjustRightInd w:val="0"/>
        <w:spacing w:before="120" w:after="120" w:line="320" w:lineRule="exact"/>
        <w:ind w:firstLine="709"/>
        <w:jc w:val="both"/>
        <w:rPr>
          <w:rFonts w:eastAsia="Calibri"/>
          <w:i w:val="0"/>
          <w:iCs/>
          <w:sz w:val="28"/>
          <w:szCs w:val="28"/>
          <w:lang w:val="vi-VN"/>
        </w:rPr>
      </w:pPr>
      <w:r w:rsidRPr="00F75206">
        <w:rPr>
          <w:rFonts w:eastAsia="Calibri"/>
          <w:i w:val="0"/>
          <w:iCs/>
          <w:sz w:val="28"/>
          <w:szCs w:val="28"/>
          <w:lang w:val="vi-VN"/>
        </w:rPr>
        <w:t>I. TÌNH HÌNH LAO ĐỘNG VIỆC LÀM QUÝ II NĂM 2020</w:t>
      </w:r>
    </w:p>
    <w:p w14:paraId="5026DC80" w14:textId="691365D2" w:rsidR="00E13981" w:rsidRPr="00F75206" w:rsidRDefault="00E13981" w:rsidP="00E36252">
      <w:pPr>
        <w:spacing w:before="120" w:after="120" w:line="320" w:lineRule="exact"/>
        <w:ind w:firstLine="709"/>
        <w:jc w:val="both"/>
        <w:rPr>
          <w:rFonts w:eastAsia="Calibri"/>
          <w:i w:val="0"/>
          <w:iCs/>
          <w:sz w:val="28"/>
          <w:szCs w:val="28"/>
          <w:lang w:val="vi-VN"/>
        </w:rPr>
      </w:pPr>
      <w:r w:rsidRPr="00F75206">
        <w:rPr>
          <w:rFonts w:eastAsia="Calibri"/>
          <w:i w:val="0"/>
          <w:iCs/>
          <w:sz w:val="28"/>
          <w:szCs w:val="22"/>
          <w:lang w:val="vi-VN"/>
        </w:rPr>
        <w:t xml:space="preserve">1. </w:t>
      </w:r>
      <w:r w:rsidRPr="00F75206">
        <w:rPr>
          <w:rFonts w:eastAsia="Calibri"/>
          <w:i w:val="0"/>
          <w:iCs/>
          <w:sz w:val="28"/>
          <w:szCs w:val="28"/>
          <w:lang w:val="vi-VN"/>
        </w:rPr>
        <w:t xml:space="preserve">Lực lượng lao động giảm sâu kỷ lục, </w:t>
      </w:r>
      <w:r w:rsidR="00167789" w:rsidRPr="00167789">
        <w:rPr>
          <w:rFonts w:eastAsia="Calibri"/>
          <w:i w:val="0"/>
          <w:iCs/>
          <w:sz w:val="28"/>
          <w:szCs w:val="28"/>
          <w:lang w:val="vi-VN"/>
        </w:rPr>
        <w:t>lao động nữ là nhóm chịu ảnh hưởng nặng nề hơn so với lao động nam trong bối cảnh dịch Covid-19</w:t>
      </w:r>
    </w:p>
    <w:p w14:paraId="7DE60C50" w14:textId="1986EF8B" w:rsidR="00E13981" w:rsidRPr="00F75206" w:rsidRDefault="00521B31" w:rsidP="00E36252">
      <w:pPr>
        <w:overflowPunct w:val="0"/>
        <w:autoSpaceDE w:val="0"/>
        <w:autoSpaceDN w:val="0"/>
        <w:adjustRightInd w:val="0"/>
        <w:spacing w:before="120" w:after="120" w:line="320" w:lineRule="exact"/>
        <w:ind w:firstLine="709"/>
        <w:jc w:val="both"/>
        <w:rPr>
          <w:rFonts w:eastAsia="Calibri"/>
          <w:b w:val="0"/>
          <w:i w:val="0"/>
          <w:iCs/>
          <w:sz w:val="28"/>
          <w:szCs w:val="28"/>
          <w:lang w:val="vi-VN"/>
        </w:rPr>
      </w:pPr>
      <w:r w:rsidRPr="00F75206">
        <w:rPr>
          <w:rFonts w:eastAsia="Calibri"/>
          <w:b w:val="0"/>
          <w:i w:val="0"/>
          <w:iCs/>
          <w:sz w:val="28"/>
          <w:szCs w:val="28"/>
          <w:lang w:val="vi-VN"/>
        </w:rPr>
        <w:t>L</w:t>
      </w:r>
      <w:r w:rsidR="00E13981" w:rsidRPr="00F75206">
        <w:rPr>
          <w:rFonts w:eastAsia="Calibri"/>
          <w:b w:val="0"/>
          <w:i w:val="0"/>
          <w:iCs/>
          <w:sz w:val="28"/>
          <w:szCs w:val="28"/>
          <w:lang w:val="vi-VN"/>
        </w:rPr>
        <w:t xml:space="preserve">ực lượng lao động từ 15 tuổi trở lên </w:t>
      </w:r>
      <w:r w:rsidR="00A5120A" w:rsidRPr="00F75206">
        <w:rPr>
          <w:rFonts w:eastAsia="Calibri"/>
          <w:b w:val="0"/>
          <w:i w:val="0"/>
          <w:iCs/>
          <w:sz w:val="28"/>
          <w:szCs w:val="28"/>
          <w:lang w:val="vi-VN"/>
        </w:rPr>
        <w:t xml:space="preserve">trong quý II năm 2020 </w:t>
      </w:r>
      <w:r w:rsidR="00E13981" w:rsidRPr="00F75206">
        <w:rPr>
          <w:rFonts w:eastAsia="Calibri"/>
          <w:b w:val="0"/>
          <w:i w:val="0"/>
          <w:iCs/>
          <w:sz w:val="28"/>
          <w:szCs w:val="28"/>
          <w:lang w:val="vi-VN"/>
        </w:rPr>
        <w:t xml:space="preserve">là 53,1 triệu người, giảm 2,2 triệu người so với quý trước và giảm 2,4 triệu người so với cùng kỳ năm trước. Đây là </w:t>
      </w:r>
      <w:r w:rsidR="00B120FA" w:rsidRPr="00F75206">
        <w:rPr>
          <w:rFonts w:eastAsia="Calibri"/>
          <w:b w:val="0"/>
          <w:i w:val="0"/>
          <w:iCs/>
          <w:sz w:val="28"/>
          <w:szCs w:val="28"/>
          <w:lang w:val="vi-VN"/>
        </w:rPr>
        <w:t xml:space="preserve">năm ghi nhận </w:t>
      </w:r>
      <w:r w:rsidR="00E13981" w:rsidRPr="00F75206">
        <w:rPr>
          <w:rFonts w:eastAsia="Calibri"/>
          <w:b w:val="0"/>
          <w:i w:val="0"/>
          <w:iCs/>
          <w:sz w:val="28"/>
          <w:szCs w:val="28"/>
          <w:lang w:val="vi-VN"/>
        </w:rPr>
        <w:t xml:space="preserve">mức giảm </w:t>
      </w:r>
      <w:r w:rsidR="00335778" w:rsidRPr="00F75206">
        <w:rPr>
          <w:rFonts w:eastAsia="Calibri"/>
          <w:b w:val="0"/>
          <w:i w:val="0"/>
          <w:iCs/>
          <w:sz w:val="28"/>
          <w:szCs w:val="28"/>
          <w:lang w:val="vi-VN"/>
        </w:rPr>
        <w:t xml:space="preserve">sâu kỷ lục của </w:t>
      </w:r>
      <w:r w:rsidR="00B120FA" w:rsidRPr="00F75206">
        <w:rPr>
          <w:rFonts w:eastAsia="Calibri"/>
          <w:b w:val="0"/>
          <w:i w:val="0"/>
          <w:iCs/>
          <w:sz w:val="28"/>
          <w:szCs w:val="28"/>
          <w:lang w:val="vi-VN"/>
        </w:rPr>
        <w:t xml:space="preserve">lực lượng lao động từ </w:t>
      </w:r>
      <w:r w:rsidR="003A5A5B" w:rsidRPr="00F75206">
        <w:rPr>
          <w:rFonts w:eastAsia="Calibri"/>
          <w:b w:val="0"/>
          <w:i w:val="0"/>
          <w:iCs/>
          <w:sz w:val="28"/>
          <w:szCs w:val="28"/>
          <w:lang w:val="vi-VN"/>
        </w:rPr>
        <w:t>trước đến nay</w:t>
      </w:r>
      <w:r w:rsidR="00335778" w:rsidRPr="00F75206">
        <w:rPr>
          <w:rStyle w:val="FootnoteReference"/>
          <w:rFonts w:eastAsia="Calibri"/>
          <w:b w:val="0"/>
          <w:i w:val="0"/>
          <w:iCs/>
          <w:sz w:val="28"/>
          <w:szCs w:val="28"/>
          <w:lang w:val="vi-VN"/>
        </w:rPr>
        <w:footnoteReference w:id="1"/>
      </w:r>
      <w:r w:rsidR="00E13981" w:rsidRPr="00F75206">
        <w:rPr>
          <w:rFonts w:eastAsia="Calibri"/>
          <w:b w:val="0"/>
          <w:i w:val="0"/>
          <w:iCs/>
          <w:sz w:val="28"/>
          <w:szCs w:val="28"/>
          <w:lang w:val="vi-VN"/>
        </w:rPr>
        <w:t>.</w:t>
      </w:r>
    </w:p>
    <w:p w14:paraId="7D7355E4" w14:textId="77777777" w:rsidR="00E13981" w:rsidRDefault="00E13981" w:rsidP="00E36252">
      <w:pPr>
        <w:overflowPunct w:val="0"/>
        <w:autoSpaceDE w:val="0"/>
        <w:autoSpaceDN w:val="0"/>
        <w:adjustRightInd w:val="0"/>
        <w:spacing w:before="120" w:after="120" w:line="320" w:lineRule="exact"/>
        <w:ind w:firstLine="709"/>
        <w:jc w:val="both"/>
        <w:rPr>
          <w:rFonts w:eastAsia="Calibri"/>
          <w:b w:val="0"/>
          <w:i w:val="0"/>
          <w:iCs/>
          <w:sz w:val="28"/>
          <w:szCs w:val="28"/>
          <w:lang w:val="vi-VN"/>
        </w:rPr>
      </w:pPr>
      <w:r w:rsidRPr="00F75206">
        <w:rPr>
          <w:rFonts w:eastAsia="Calibri"/>
          <w:b w:val="0"/>
          <w:i w:val="0"/>
          <w:iCs/>
          <w:sz w:val="28"/>
          <w:szCs w:val="28"/>
          <w:lang w:val="vi-VN"/>
        </w:rPr>
        <w:t xml:space="preserve">Lực lượng lao động trong độ tuổi lao động quý II năm 2020 là 46,8 triệu người, giảm 2,1 triệu người so với quý trước và giảm 2,2 triệu người so với cùng kỳ năm trước. Lực lượng lao động trong độ tuổi ở khu vực thành thị là 16,4 triệu người, chiếm 35,0%; lực lượng lao động nữ trong độ tuổi lao động là 20,9 triệu người, chiếm 44,7% lực lượng lao động trong độ tuổi của cả nước. </w:t>
      </w:r>
    </w:p>
    <w:p w14:paraId="1627BEF4" w14:textId="7F8A99F7" w:rsidR="00F73B41" w:rsidRPr="00F75206" w:rsidRDefault="00F73B41" w:rsidP="00E36252">
      <w:pPr>
        <w:overflowPunct w:val="0"/>
        <w:autoSpaceDE w:val="0"/>
        <w:autoSpaceDN w:val="0"/>
        <w:adjustRightInd w:val="0"/>
        <w:spacing w:before="120" w:after="120" w:line="320" w:lineRule="exact"/>
        <w:ind w:firstLine="709"/>
        <w:jc w:val="both"/>
        <w:rPr>
          <w:rFonts w:eastAsia="Calibri"/>
          <w:b w:val="0"/>
          <w:i w:val="0"/>
          <w:iCs/>
          <w:sz w:val="28"/>
          <w:szCs w:val="28"/>
          <w:lang w:val="vi-VN"/>
        </w:rPr>
      </w:pPr>
      <w:r w:rsidRPr="00F73B41">
        <w:rPr>
          <w:rFonts w:eastAsia="Calibri"/>
          <w:b w:val="0"/>
          <w:i w:val="0"/>
          <w:iCs/>
          <w:sz w:val="28"/>
          <w:szCs w:val="28"/>
          <w:lang w:val="vi-VN"/>
        </w:rPr>
        <w:t xml:space="preserve">Đối với cả nhóm lực lượng lao động trong độ tuổi và ngoài độ tuổi, lực lượng lao động nữ luôn là nhóm chịu ảnh hưởng nặng nề hơn so với lực lượng lao động nam trong bối cảnh dịch Covid-19 tác động sâu rộng tới thị trường lao động tại </w:t>
      </w:r>
      <w:r w:rsidRPr="00F73B41">
        <w:rPr>
          <w:rFonts w:eastAsia="Calibri"/>
          <w:b w:val="0"/>
          <w:i w:val="0"/>
          <w:iCs/>
          <w:sz w:val="28"/>
          <w:szCs w:val="28"/>
          <w:lang w:val="vi-VN"/>
        </w:rPr>
        <w:lastRenderedPageBreak/>
        <w:t>Việt Nam. Trong quý II năm 2020, lực lượng lao động nữ trong độ tuổi giảm 4,9% so với quý trước và giảm 5,5% so với cùng kỳ năm trước, cao hơn so với mức giảm của lực lượng lao động nam trong độ tuổi (giảm 3,9% so với quý trước và giảm 3,6% so với cùng kỳ năm trước). Đối với nhóm ngoài độ tuổi lao động, trong khi lực lượng lao động nữ ghi nhận mức giảm lần lượt là 1,8% so với quý trước và 4,9% so với cùng kỳ năm trước, lực lượng lao động nam ngoài độ tuổi thậm chí tăng nhẹ (tăng 0,8% so với quý trước và tăng 1,4% so với cùng kỳ năm trước).</w:t>
      </w:r>
    </w:p>
    <w:p w14:paraId="29C6F932" w14:textId="77777777" w:rsidR="00B36D0C" w:rsidRDefault="00B36D0C" w:rsidP="00E36252">
      <w:pPr>
        <w:spacing w:before="120" w:after="120" w:line="320" w:lineRule="exact"/>
        <w:ind w:firstLine="709"/>
        <w:jc w:val="both"/>
        <w:rPr>
          <w:rFonts w:eastAsia="Calibri"/>
          <w:b w:val="0"/>
          <w:i w:val="0"/>
          <w:iCs/>
          <w:sz w:val="28"/>
          <w:szCs w:val="28"/>
          <w:lang w:val="vi-VN"/>
        </w:rPr>
      </w:pPr>
      <w:r w:rsidRPr="00B36D0C">
        <w:rPr>
          <w:rFonts w:eastAsia="Calibri"/>
          <w:b w:val="0"/>
          <w:i w:val="0"/>
          <w:iCs/>
          <w:sz w:val="28"/>
          <w:szCs w:val="28"/>
          <w:lang w:val="vi-VN"/>
        </w:rPr>
        <w:t>Tỷ lệ tham gia lực lượng lao động quý II năm 2020 là 72,3%, giảm 3,1 điểm phần trăm so với quý trước và giảm 4,1 điểm phần trăm so với cùng kỳ năm trước. Tỷ lệ tham gia lực lượng lao động ở khu vực thành thị thấp hơn nông thôn ở tất cả các nhóm tuổi, trong đó chênh lệch nhiều nhất được ghi nhận ở nhóm 15-24 tuổi (thành thị: 45,3%; nông thôn: 60,1%) và nhóm từ 55 tuổi trở lên (thành thị: 28,1%; nông thôn: 50,9%). So với cùng kỳ năm trước, tỷ lệ tham gia lực lượng lao động giảm ở tất cả các nhóm tuổi; trong đó, nhóm dân số từ 55 tuổi trở lên tại khu vực thành thị có tỷ lệ tham gia lực lượng lao động giảm sâu nhất (giảm 10,3 điểm phần trăm) trong khi mức giảm của các nhóm tuổi khác ở khu vực thành thị là dưới 3,0 điểm phần trăm và mức giảm của nhóm tuổi này ở khu vực nông thôn chỉ là 3,8 điểm phần trăm. Điều này cho thấy dịch Covid-19 đã tác động làm giảm cung ứng thị trường lao động ở tất cả các nhóm tuổi, đặc biệt là nhóm từ 55 tuổi trở lên tại khu vực thành thị.</w:t>
      </w:r>
    </w:p>
    <w:p w14:paraId="09ADFA01" w14:textId="5152BE77" w:rsidR="00E13981" w:rsidRPr="00F75206" w:rsidRDefault="00E13981" w:rsidP="00E36252">
      <w:pPr>
        <w:spacing w:before="120" w:after="120" w:line="320" w:lineRule="exact"/>
        <w:ind w:firstLine="709"/>
        <w:jc w:val="both"/>
        <w:rPr>
          <w:rFonts w:eastAsia="Calibri"/>
          <w:b w:val="0"/>
          <w:i w:val="0"/>
          <w:iCs/>
          <w:sz w:val="28"/>
          <w:szCs w:val="28"/>
          <w:lang w:val="vi-VN"/>
        </w:rPr>
      </w:pPr>
      <w:r w:rsidRPr="00F75206">
        <w:rPr>
          <w:rFonts w:eastAsia="Calibri"/>
          <w:b w:val="0"/>
          <w:i w:val="0"/>
          <w:iCs/>
          <w:sz w:val="28"/>
          <w:szCs w:val="28"/>
          <w:lang w:val="vi-VN"/>
        </w:rPr>
        <w:t>Tỷ lệ lao động qua đào tạo có bằng, chứng chỉ quý II năm 2020 là 24,0%, cao hơn 0,3 điểm phần trăm so với quý trước và cao hơn 1,5 điểm phần trăm so với cùng kỳ năm trước. Tỷ lệ qua đào tạo của lao động khu vực thành thị đạt 39,4%, cao hơn 2,4 lần so với khu vực nông thôn (16,2%).</w:t>
      </w:r>
    </w:p>
    <w:p w14:paraId="725CB474" w14:textId="2453FE3C" w:rsidR="009A5CAD" w:rsidRPr="00213262" w:rsidRDefault="00117925" w:rsidP="00E36252">
      <w:pPr>
        <w:overflowPunct w:val="0"/>
        <w:autoSpaceDE w:val="0"/>
        <w:autoSpaceDN w:val="0"/>
        <w:adjustRightInd w:val="0"/>
        <w:spacing w:before="120" w:after="120" w:line="320" w:lineRule="exact"/>
        <w:ind w:firstLine="720"/>
        <w:jc w:val="both"/>
        <w:rPr>
          <w:b w:val="0"/>
          <w:sz w:val="28"/>
          <w:szCs w:val="28"/>
        </w:rPr>
      </w:pPr>
      <w:r w:rsidRPr="00F75206">
        <w:rPr>
          <w:i w:val="0"/>
          <w:sz w:val="28"/>
          <w:szCs w:val="28"/>
          <w:lang w:val="vi-VN"/>
        </w:rPr>
        <w:t xml:space="preserve">2. Lao động có việc làm giảm </w:t>
      </w:r>
      <w:r w:rsidR="00AF53FC" w:rsidRPr="00F75206">
        <w:rPr>
          <w:i w:val="0"/>
          <w:sz w:val="28"/>
          <w:szCs w:val="28"/>
          <w:lang w:val="vi-VN"/>
        </w:rPr>
        <w:t xml:space="preserve">mạnh nhất trong vòng 10 </w:t>
      </w:r>
      <w:r w:rsidR="00050255" w:rsidRPr="00F75206">
        <w:rPr>
          <w:i w:val="0"/>
          <w:sz w:val="28"/>
          <w:szCs w:val="28"/>
          <w:lang w:val="vi-VN"/>
        </w:rPr>
        <w:t xml:space="preserve">năm </w:t>
      </w:r>
      <w:r w:rsidR="00213262">
        <w:rPr>
          <w:i w:val="0"/>
          <w:sz w:val="28"/>
          <w:szCs w:val="28"/>
        </w:rPr>
        <w:t>qua</w:t>
      </w:r>
    </w:p>
    <w:p w14:paraId="3E3C1266" w14:textId="15AD42D3" w:rsidR="00B36D0C" w:rsidRDefault="00B36D0C" w:rsidP="00E36252">
      <w:pPr>
        <w:overflowPunct w:val="0"/>
        <w:autoSpaceDE w:val="0"/>
        <w:autoSpaceDN w:val="0"/>
        <w:adjustRightInd w:val="0"/>
        <w:spacing w:before="120" w:after="120" w:line="320" w:lineRule="exact"/>
        <w:ind w:firstLine="709"/>
        <w:jc w:val="both"/>
        <w:rPr>
          <w:rFonts w:eastAsia="Calibri"/>
          <w:b w:val="0"/>
          <w:bCs/>
          <w:i w:val="0"/>
          <w:iCs/>
          <w:sz w:val="28"/>
          <w:szCs w:val="28"/>
          <w:lang w:val="vi-VN"/>
        </w:rPr>
      </w:pPr>
      <w:r w:rsidRPr="00B36D0C">
        <w:rPr>
          <w:rFonts w:eastAsia="Calibri"/>
          <w:b w:val="0"/>
          <w:bCs/>
          <w:i w:val="0"/>
          <w:iCs/>
          <w:sz w:val="28"/>
          <w:szCs w:val="28"/>
          <w:lang w:val="vi-VN"/>
        </w:rPr>
        <w:t>Lao động từ 15 tuổi trở lên có việc làm trong quý II năm 2020 là 51,8 triệu người, giảm 2,4 triệu người so với quý trước và giảm gần 2,6 triệu người so với cùng kỳ năm trước, đây là mức giảm nhiều nhấ</w:t>
      </w:r>
      <w:r w:rsidR="009F3A16">
        <w:rPr>
          <w:rFonts w:eastAsia="Calibri"/>
          <w:b w:val="0"/>
          <w:bCs/>
          <w:i w:val="0"/>
          <w:iCs/>
          <w:sz w:val="28"/>
          <w:szCs w:val="28"/>
          <w:lang w:val="vi-VN"/>
        </w:rPr>
        <w:t>t trong vòng 10 năm qua</w:t>
      </w:r>
      <w:r w:rsidR="00945B11">
        <w:rPr>
          <w:rStyle w:val="FootnoteReference"/>
          <w:rFonts w:eastAsia="Calibri"/>
          <w:b w:val="0"/>
          <w:bCs/>
          <w:i w:val="0"/>
          <w:iCs/>
          <w:sz w:val="28"/>
          <w:szCs w:val="28"/>
          <w:lang w:val="vi-VN"/>
        </w:rPr>
        <w:footnoteReference w:id="2"/>
      </w:r>
      <w:r w:rsidRPr="00B36D0C">
        <w:rPr>
          <w:rFonts w:eastAsia="Calibri"/>
          <w:b w:val="0"/>
          <w:bCs/>
          <w:i w:val="0"/>
          <w:iCs/>
          <w:sz w:val="28"/>
          <w:szCs w:val="28"/>
          <w:lang w:val="vi-VN"/>
        </w:rPr>
        <w:t xml:space="preserve">. Trong đó, lao động giảm chủ yếu ở khu vực nông thôn và lao động nữ, số người có việc làm ở khu vực nông thôn giảm 1,8 triệu người so với quý trước và gần 2,1 triệu người so với cùng kỳ năm trước; lao động nữ giảm 1,2 triệu người so với quý trước và giảm 1,5 triệu người so với cùng kỳ năm trước. </w:t>
      </w:r>
    </w:p>
    <w:p w14:paraId="29BC75FD" w14:textId="342D330B" w:rsidR="00B36D0C" w:rsidRDefault="00F4728A" w:rsidP="00E36252">
      <w:pPr>
        <w:spacing w:before="120" w:after="120" w:line="320" w:lineRule="exact"/>
        <w:ind w:firstLine="709"/>
        <w:jc w:val="both"/>
        <w:rPr>
          <w:rFonts w:eastAsia="Calibri"/>
          <w:b w:val="0"/>
          <w:bCs/>
          <w:i w:val="0"/>
          <w:iCs/>
          <w:sz w:val="28"/>
          <w:szCs w:val="28"/>
          <w:lang w:val="vi-VN"/>
        </w:rPr>
      </w:pPr>
      <w:r w:rsidRPr="006045D6">
        <w:rPr>
          <w:rFonts w:eastAsia="Calibri"/>
          <w:b w:val="0"/>
          <w:bCs/>
          <w:i w:val="0"/>
          <w:iCs/>
          <w:sz w:val="28"/>
          <w:szCs w:val="28"/>
          <w:lang w:val="vi-VN"/>
        </w:rPr>
        <w:t>L</w:t>
      </w:r>
      <w:r w:rsidR="00117925" w:rsidRPr="006045D6">
        <w:rPr>
          <w:rFonts w:eastAsia="Calibri"/>
          <w:b w:val="0"/>
          <w:bCs/>
          <w:i w:val="0"/>
          <w:iCs/>
          <w:sz w:val="28"/>
          <w:szCs w:val="28"/>
          <w:lang w:val="vi-VN"/>
        </w:rPr>
        <w:t xml:space="preserve">ao động có việc làm </w:t>
      </w:r>
      <w:r w:rsidRPr="006045D6">
        <w:rPr>
          <w:rFonts w:eastAsia="Calibri"/>
          <w:b w:val="0"/>
          <w:bCs/>
          <w:i w:val="0"/>
          <w:iCs/>
          <w:sz w:val="28"/>
          <w:szCs w:val="28"/>
          <w:lang w:val="vi-VN"/>
        </w:rPr>
        <w:t xml:space="preserve">ở ba khu vực kinh tế đều giảm so với quý trước và so với cùng kỳ năm trước. </w:t>
      </w:r>
      <w:r w:rsidR="007228C1" w:rsidRPr="006045D6">
        <w:rPr>
          <w:rFonts w:eastAsia="Calibri"/>
          <w:b w:val="0"/>
          <w:bCs/>
          <w:i w:val="0"/>
          <w:iCs/>
          <w:sz w:val="28"/>
          <w:szCs w:val="28"/>
          <w:lang w:val="vi-VN"/>
        </w:rPr>
        <w:t>L</w:t>
      </w:r>
      <w:r w:rsidR="00117925" w:rsidRPr="006045D6">
        <w:rPr>
          <w:rFonts w:eastAsia="Calibri"/>
          <w:b w:val="0"/>
          <w:bCs/>
          <w:i w:val="0"/>
          <w:iCs/>
          <w:sz w:val="28"/>
          <w:szCs w:val="28"/>
          <w:lang w:val="vi-VN"/>
        </w:rPr>
        <w:t xml:space="preserve">ao động trong khu vực Nông, lâm nghiệp và thủy sản </w:t>
      </w:r>
      <w:r w:rsidR="007228C1" w:rsidRPr="006045D6">
        <w:rPr>
          <w:rFonts w:eastAsia="Calibri"/>
          <w:b w:val="0"/>
          <w:bCs/>
          <w:i w:val="0"/>
          <w:iCs/>
          <w:sz w:val="28"/>
          <w:szCs w:val="28"/>
          <w:lang w:val="vi-VN"/>
        </w:rPr>
        <w:t>là 17,0 triệu người (chiếm 32,9%)</w:t>
      </w:r>
      <w:r w:rsidR="000D2807" w:rsidRPr="006045D6">
        <w:rPr>
          <w:rFonts w:eastAsia="Calibri"/>
          <w:b w:val="0"/>
          <w:bCs/>
          <w:i w:val="0"/>
          <w:iCs/>
          <w:sz w:val="28"/>
          <w:szCs w:val="28"/>
          <w:lang w:val="vi-VN"/>
        </w:rPr>
        <w:t xml:space="preserve">, giảm 1,1 triệu người so với quý trước và giảm gần 1,7 triệu người so với cùng </w:t>
      </w:r>
      <w:r w:rsidR="003F17AB" w:rsidRPr="006045D6">
        <w:rPr>
          <w:rFonts w:eastAsia="Calibri"/>
          <w:b w:val="0"/>
          <w:bCs/>
          <w:i w:val="0"/>
          <w:iCs/>
          <w:sz w:val="28"/>
          <w:szCs w:val="28"/>
          <w:lang w:val="vi-VN"/>
        </w:rPr>
        <w:t>kỳ</w:t>
      </w:r>
      <w:r w:rsidR="000D2807" w:rsidRPr="006045D6">
        <w:rPr>
          <w:rFonts w:eastAsia="Calibri"/>
          <w:b w:val="0"/>
          <w:bCs/>
          <w:i w:val="0"/>
          <w:iCs/>
          <w:sz w:val="28"/>
          <w:szCs w:val="28"/>
          <w:lang w:val="vi-VN"/>
        </w:rPr>
        <w:t xml:space="preserve"> năm trước; khu vực </w:t>
      </w:r>
      <w:r w:rsidR="00300B64" w:rsidRPr="006045D6">
        <w:rPr>
          <w:rFonts w:eastAsia="Calibri"/>
          <w:b w:val="0"/>
          <w:bCs/>
          <w:i w:val="0"/>
          <w:iCs/>
          <w:sz w:val="28"/>
          <w:szCs w:val="28"/>
          <w:lang w:val="vi-VN"/>
        </w:rPr>
        <w:t xml:space="preserve">Công nghiệp và xây dựng </w:t>
      </w:r>
      <w:r w:rsidR="007228C1" w:rsidRPr="006045D6">
        <w:rPr>
          <w:rFonts w:eastAsia="Calibri"/>
          <w:b w:val="0"/>
          <w:bCs/>
          <w:i w:val="0"/>
          <w:iCs/>
          <w:sz w:val="28"/>
          <w:szCs w:val="28"/>
          <w:lang w:val="vi-VN"/>
        </w:rPr>
        <w:t xml:space="preserve">là 16,0 triệu người (chiếm 30,9%), </w:t>
      </w:r>
      <w:r w:rsidR="000D2807" w:rsidRPr="006045D6">
        <w:rPr>
          <w:rFonts w:eastAsia="Calibri"/>
          <w:b w:val="0"/>
          <w:bCs/>
          <w:i w:val="0"/>
          <w:iCs/>
          <w:sz w:val="28"/>
          <w:szCs w:val="28"/>
          <w:lang w:val="vi-VN"/>
        </w:rPr>
        <w:t xml:space="preserve">giảm </w:t>
      </w:r>
      <w:r w:rsidR="00797221" w:rsidRPr="006045D6">
        <w:rPr>
          <w:rFonts w:eastAsia="Calibri"/>
          <w:b w:val="0"/>
          <w:bCs/>
          <w:i w:val="0"/>
          <w:iCs/>
          <w:sz w:val="28"/>
          <w:szCs w:val="28"/>
        </w:rPr>
        <w:t>497,4</w:t>
      </w:r>
      <w:r w:rsidR="000D2807" w:rsidRPr="006045D6">
        <w:rPr>
          <w:rFonts w:eastAsia="Calibri"/>
          <w:b w:val="0"/>
          <w:bCs/>
          <w:i w:val="0"/>
          <w:iCs/>
          <w:sz w:val="28"/>
          <w:szCs w:val="28"/>
          <w:lang w:val="vi-VN"/>
        </w:rPr>
        <w:t xml:space="preserve"> nghìn người so với quý trước và giảm </w:t>
      </w:r>
      <w:r w:rsidR="00797221" w:rsidRPr="006045D6">
        <w:rPr>
          <w:rFonts w:eastAsia="Calibri"/>
          <w:b w:val="0"/>
          <w:bCs/>
          <w:i w:val="0"/>
          <w:iCs/>
          <w:sz w:val="28"/>
          <w:szCs w:val="28"/>
        </w:rPr>
        <w:t>287,7</w:t>
      </w:r>
      <w:r w:rsidR="000D2807" w:rsidRPr="006045D6">
        <w:rPr>
          <w:rFonts w:eastAsia="Calibri"/>
          <w:b w:val="0"/>
          <w:bCs/>
          <w:i w:val="0"/>
          <w:iCs/>
          <w:sz w:val="28"/>
          <w:szCs w:val="28"/>
          <w:lang w:val="vi-VN"/>
        </w:rPr>
        <w:t xml:space="preserve"> nghìn người so với cùng k</w:t>
      </w:r>
      <w:r w:rsidR="003F17AB" w:rsidRPr="006045D6">
        <w:rPr>
          <w:rFonts w:eastAsia="Calibri"/>
          <w:b w:val="0"/>
          <w:bCs/>
          <w:i w:val="0"/>
          <w:iCs/>
          <w:sz w:val="28"/>
          <w:szCs w:val="28"/>
          <w:lang w:val="vi-VN"/>
        </w:rPr>
        <w:t>ỳ</w:t>
      </w:r>
      <w:r w:rsidR="000D2807" w:rsidRPr="006045D6">
        <w:rPr>
          <w:rFonts w:eastAsia="Calibri"/>
          <w:b w:val="0"/>
          <w:bCs/>
          <w:i w:val="0"/>
          <w:iCs/>
          <w:sz w:val="28"/>
          <w:szCs w:val="28"/>
          <w:lang w:val="vi-VN"/>
        </w:rPr>
        <w:t xml:space="preserve"> năm trước; khu vực </w:t>
      </w:r>
      <w:proofErr w:type="spellStart"/>
      <w:r w:rsidR="00300B64" w:rsidRPr="006045D6">
        <w:rPr>
          <w:rFonts w:eastAsia="Calibri"/>
          <w:b w:val="0"/>
          <w:bCs/>
          <w:i w:val="0"/>
          <w:iCs/>
          <w:sz w:val="28"/>
          <w:szCs w:val="28"/>
        </w:rPr>
        <w:t>Dịch</w:t>
      </w:r>
      <w:proofErr w:type="spellEnd"/>
      <w:r w:rsidR="00300B64" w:rsidRPr="006045D6">
        <w:rPr>
          <w:rFonts w:eastAsia="Calibri"/>
          <w:b w:val="0"/>
          <w:bCs/>
          <w:i w:val="0"/>
          <w:iCs/>
          <w:sz w:val="28"/>
          <w:szCs w:val="28"/>
        </w:rPr>
        <w:t xml:space="preserve"> </w:t>
      </w:r>
      <w:proofErr w:type="spellStart"/>
      <w:r w:rsidR="00300B64" w:rsidRPr="006045D6">
        <w:rPr>
          <w:rFonts w:eastAsia="Calibri"/>
          <w:b w:val="0"/>
          <w:bCs/>
          <w:i w:val="0"/>
          <w:iCs/>
          <w:sz w:val="28"/>
          <w:szCs w:val="28"/>
        </w:rPr>
        <w:t>vụ</w:t>
      </w:r>
      <w:proofErr w:type="spellEnd"/>
      <w:r w:rsidR="007228C1" w:rsidRPr="006045D6">
        <w:rPr>
          <w:rFonts w:eastAsia="Calibri"/>
          <w:b w:val="0"/>
          <w:bCs/>
          <w:i w:val="0"/>
          <w:iCs/>
          <w:sz w:val="28"/>
          <w:szCs w:val="28"/>
          <w:lang w:val="vi-VN"/>
        </w:rPr>
        <w:t xml:space="preserve"> là 18,</w:t>
      </w:r>
      <w:r w:rsidR="00ED6282" w:rsidRPr="006045D6">
        <w:rPr>
          <w:rFonts w:eastAsia="Calibri"/>
          <w:b w:val="0"/>
          <w:bCs/>
          <w:i w:val="0"/>
          <w:iCs/>
          <w:sz w:val="28"/>
          <w:szCs w:val="28"/>
          <w:lang w:val="vi-VN"/>
        </w:rPr>
        <w:t xml:space="preserve">7 </w:t>
      </w:r>
      <w:r w:rsidR="007228C1" w:rsidRPr="006045D6">
        <w:rPr>
          <w:rFonts w:eastAsia="Calibri"/>
          <w:b w:val="0"/>
          <w:bCs/>
          <w:i w:val="0"/>
          <w:iCs/>
          <w:sz w:val="28"/>
          <w:szCs w:val="28"/>
          <w:lang w:val="vi-VN"/>
        </w:rPr>
        <w:t>triệu người (chiếm 36,</w:t>
      </w:r>
      <w:r w:rsidR="00ED6282" w:rsidRPr="006045D6">
        <w:rPr>
          <w:rFonts w:eastAsia="Calibri"/>
          <w:b w:val="0"/>
          <w:bCs/>
          <w:i w:val="0"/>
          <w:iCs/>
          <w:sz w:val="28"/>
          <w:szCs w:val="28"/>
          <w:lang w:val="vi-VN"/>
        </w:rPr>
        <w:t>2</w:t>
      </w:r>
      <w:r w:rsidR="007228C1" w:rsidRPr="006045D6">
        <w:rPr>
          <w:rFonts w:eastAsia="Calibri"/>
          <w:b w:val="0"/>
          <w:bCs/>
          <w:i w:val="0"/>
          <w:iCs/>
          <w:sz w:val="28"/>
          <w:szCs w:val="28"/>
          <w:lang w:val="vi-VN"/>
        </w:rPr>
        <w:t xml:space="preserve">%), </w:t>
      </w:r>
      <w:r w:rsidR="000D2807" w:rsidRPr="006045D6">
        <w:rPr>
          <w:rFonts w:eastAsia="Calibri"/>
          <w:b w:val="0"/>
          <w:bCs/>
          <w:i w:val="0"/>
          <w:iCs/>
          <w:sz w:val="28"/>
          <w:szCs w:val="28"/>
          <w:lang w:val="vi-VN"/>
        </w:rPr>
        <w:t xml:space="preserve">giảm </w:t>
      </w:r>
      <w:r w:rsidR="00797221" w:rsidRPr="006045D6">
        <w:rPr>
          <w:rFonts w:eastAsia="Calibri"/>
          <w:b w:val="0"/>
          <w:bCs/>
          <w:i w:val="0"/>
          <w:iCs/>
          <w:sz w:val="28"/>
          <w:szCs w:val="28"/>
        </w:rPr>
        <w:t>778,1</w:t>
      </w:r>
      <w:r w:rsidR="000D2807" w:rsidRPr="006045D6">
        <w:rPr>
          <w:rFonts w:eastAsia="Calibri"/>
          <w:b w:val="0"/>
          <w:bCs/>
          <w:i w:val="0"/>
          <w:iCs/>
          <w:sz w:val="28"/>
          <w:szCs w:val="28"/>
          <w:lang w:val="vi-VN"/>
        </w:rPr>
        <w:t xml:space="preserve"> nghìn người so với quý trước và giảm </w:t>
      </w:r>
      <w:r w:rsidR="00797221" w:rsidRPr="006045D6">
        <w:rPr>
          <w:rFonts w:eastAsia="Calibri"/>
          <w:b w:val="0"/>
          <w:bCs/>
          <w:i w:val="0"/>
          <w:iCs/>
          <w:sz w:val="28"/>
          <w:szCs w:val="28"/>
        </w:rPr>
        <w:t>642,6</w:t>
      </w:r>
      <w:r w:rsidR="000D2807" w:rsidRPr="006045D6">
        <w:rPr>
          <w:rFonts w:eastAsia="Calibri"/>
          <w:b w:val="0"/>
          <w:bCs/>
          <w:i w:val="0"/>
          <w:iCs/>
          <w:sz w:val="28"/>
          <w:szCs w:val="28"/>
          <w:lang w:val="vi-VN"/>
        </w:rPr>
        <w:t xml:space="preserve"> nghìn người so với cùng k</w:t>
      </w:r>
      <w:r w:rsidR="003F17AB" w:rsidRPr="006045D6">
        <w:rPr>
          <w:rFonts w:eastAsia="Calibri"/>
          <w:b w:val="0"/>
          <w:bCs/>
          <w:i w:val="0"/>
          <w:iCs/>
          <w:sz w:val="28"/>
          <w:szCs w:val="28"/>
          <w:lang w:val="vi-VN"/>
        </w:rPr>
        <w:t>ỳ</w:t>
      </w:r>
      <w:r w:rsidR="000D2807" w:rsidRPr="006045D6">
        <w:rPr>
          <w:rFonts w:eastAsia="Calibri"/>
          <w:b w:val="0"/>
          <w:bCs/>
          <w:i w:val="0"/>
          <w:iCs/>
          <w:sz w:val="28"/>
          <w:szCs w:val="28"/>
          <w:lang w:val="vi-VN"/>
        </w:rPr>
        <w:t xml:space="preserve"> năm trước.</w:t>
      </w:r>
    </w:p>
    <w:p w14:paraId="6C5B7611" w14:textId="653187BB" w:rsidR="00167789" w:rsidRPr="00167789" w:rsidRDefault="00167789" w:rsidP="00167789">
      <w:pPr>
        <w:spacing w:before="120" w:after="120" w:line="320" w:lineRule="exact"/>
        <w:ind w:firstLine="709"/>
        <w:jc w:val="both"/>
        <w:rPr>
          <w:rFonts w:eastAsia="Calibri"/>
          <w:b w:val="0"/>
          <w:bCs/>
          <w:i w:val="0"/>
          <w:iCs/>
          <w:sz w:val="28"/>
          <w:szCs w:val="28"/>
          <w:lang w:val="vi-VN"/>
        </w:rPr>
      </w:pPr>
      <w:r w:rsidRPr="00167789">
        <w:rPr>
          <w:rFonts w:eastAsia="Calibri"/>
          <w:b w:val="0"/>
          <w:bCs/>
          <w:i w:val="0"/>
          <w:iCs/>
          <w:sz w:val="28"/>
          <w:szCs w:val="28"/>
          <w:lang w:val="vi-VN"/>
        </w:rPr>
        <w:lastRenderedPageBreak/>
        <w:t xml:space="preserve">Lao động có việc làm trong quý II năm 2020 giảm tương ứng so với mức giảm của lực </w:t>
      </w:r>
      <w:r w:rsidRPr="00A04844">
        <w:rPr>
          <w:rFonts w:eastAsia="Calibri"/>
          <w:b w:val="0"/>
          <w:bCs/>
          <w:i w:val="0"/>
          <w:iCs/>
          <w:sz w:val="28"/>
          <w:szCs w:val="28"/>
          <w:lang w:val="vi-VN"/>
        </w:rPr>
        <w:t xml:space="preserve">lượng lao động. Điều này cho thấy, dịch Covid-19 </w:t>
      </w:r>
      <w:proofErr w:type="spellStart"/>
      <w:r w:rsidRPr="00A04844">
        <w:rPr>
          <w:rFonts w:eastAsia="Calibri"/>
          <w:b w:val="0"/>
          <w:bCs/>
          <w:i w:val="0"/>
          <w:iCs/>
          <w:sz w:val="28"/>
          <w:szCs w:val="28"/>
        </w:rPr>
        <w:t>đã</w:t>
      </w:r>
      <w:proofErr w:type="spellEnd"/>
      <w:r w:rsidRPr="00A04844">
        <w:rPr>
          <w:rFonts w:eastAsia="Calibri"/>
          <w:b w:val="0"/>
          <w:bCs/>
          <w:i w:val="0"/>
          <w:iCs/>
          <w:sz w:val="28"/>
          <w:szCs w:val="28"/>
        </w:rPr>
        <w:t xml:space="preserve"> </w:t>
      </w:r>
      <w:r w:rsidRPr="00A04844">
        <w:rPr>
          <w:rFonts w:eastAsia="Calibri"/>
          <w:b w:val="0"/>
          <w:bCs/>
          <w:i w:val="0"/>
          <w:iCs/>
          <w:sz w:val="28"/>
          <w:szCs w:val="28"/>
          <w:lang w:val="vi-VN"/>
        </w:rPr>
        <w:t xml:space="preserve">làm cho đa số người lao động </w:t>
      </w:r>
      <w:proofErr w:type="spellStart"/>
      <w:r w:rsidR="00A04844" w:rsidRPr="00A04844">
        <w:rPr>
          <w:rFonts w:eastAsia="Calibri"/>
          <w:b w:val="0"/>
          <w:bCs/>
          <w:i w:val="0"/>
          <w:iCs/>
          <w:sz w:val="28"/>
          <w:szCs w:val="28"/>
        </w:rPr>
        <w:t>mất</w:t>
      </w:r>
      <w:proofErr w:type="spellEnd"/>
      <w:r w:rsidR="00A04844" w:rsidRPr="00A04844">
        <w:rPr>
          <w:rFonts w:eastAsia="Calibri"/>
          <w:b w:val="0"/>
          <w:bCs/>
          <w:i w:val="0"/>
          <w:iCs/>
          <w:sz w:val="28"/>
          <w:szCs w:val="28"/>
        </w:rPr>
        <w:t xml:space="preserve"> </w:t>
      </w:r>
      <w:proofErr w:type="spellStart"/>
      <w:r w:rsidR="00A04844" w:rsidRPr="00A04844">
        <w:rPr>
          <w:rFonts w:eastAsia="Calibri"/>
          <w:b w:val="0"/>
          <w:bCs/>
          <w:i w:val="0"/>
          <w:iCs/>
          <w:sz w:val="28"/>
          <w:szCs w:val="28"/>
        </w:rPr>
        <w:t>việc</w:t>
      </w:r>
      <w:proofErr w:type="spellEnd"/>
      <w:r w:rsidR="00A04844" w:rsidRPr="00A04844">
        <w:rPr>
          <w:rFonts w:eastAsia="Calibri"/>
          <w:b w:val="0"/>
          <w:bCs/>
          <w:i w:val="0"/>
          <w:iCs/>
          <w:sz w:val="28"/>
          <w:szCs w:val="28"/>
        </w:rPr>
        <w:t xml:space="preserve"> </w:t>
      </w:r>
      <w:r w:rsidRPr="00A04844">
        <w:rPr>
          <w:rFonts w:eastAsia="Calibri"/>
          <w:b w:val="0"/>
          <w:bCs/>
          <w:i w:val="0"/>
          <w:iCs/>
          <w:sz w:val="28"/>
          <w:szCs w:val="28"/>
          <w:lang w:val="vi-VN"/>
        </w:rPr>
        <w:t>phải tạm thời rời khỏi thị trường lao động trong thời gian dịch bệnh</w:t>
      </w:r>
      <w:r w:rsidR="00A04844" w:rsidRPr="00A04844">
        <w:rPr>
          <w:rFonts w:eastAsia="Calibri"/>
          <w:b w:val="0"/>
          <w:bCs/>
          <w:i w:val="0"/>
          <w:iCs/>
          <w:sz w:val="28"/>
          <w:szCs w:val="28"/>
          <w:lang w:val="vi-VN"/>
        </w:rPr>
        <w:t xml:space="preserve"> lây lan</w:t>
      </w:r>
      <w:r w:rsidRPr="00A04844">
        <w:rPr>
          <w:rFonts w:eastAsia="Calibri"/>
          <w:b w:val="0"/>
          <w:bCs/>
          <w:i w:val="0"/>
          <w:iCs/>
          <w:sz w:val="28"/>
          <w:szCs w:val="28"/>
          <w:lang w:val="vi-VN"/>
        </w:rPr>
        <w:t>, đặc</w:t>
      </w:r>
      <w:r w:rsidRPr="00167789">
        <w:rPr>
          <w:rFonts w:eastAsia="Calibri"/>
          <w:b w:val="0"/>
          <w:bCs/>
          <w:i w:val="0"/>
          <w:iCs/>
          <w:sz w:val="28"/>
          <w:szCs w:val="28"/>
          <w:lang w:val="vi-VN"/>
        </w:rPr>
        <w:t xml:space="preserve"> biệt là trong tháng 4 năm 2020 khi các biện pháp giãn cách xã hội được áp dụng nghiêm túc và triệt để. Một số ngành có số lao động giảm mạnh so với cùng kỳ năm trước như ngàn</w:t>
      </w:r>
      <w:r w:rsidR="00945B11">
        <w:rPr>
          <w:rFonts w:eastAsia="Calibri"/>
          <w:b w:val="0"/>
          <w:bCs/>
          <w:i w:val="0"/>
          <w:iCs/>
          <w:sz w:val="28"/>
          <w:szCs w:val="28"/>
          <w:lang w:val="vi-VN"/>
        </w:rPr>
        <w:t>h c</w:t>
      </w:r>
      <w:r w:rsidRPr="00167789">
        <w:rPr>
          <w:rFonts w:eastAsia="Calibri"/>
          <w:b w:val="0"/>
          <w:bCs/>
          <w:i w:val="0"/>
          <w:iCs/>
          <w:sz w:val="28"/>
          <w:szCs w:val="28"/>
          <w:lang w:val="vi-VN"/>
        </w:rPr>
        <w:t>ông nghiệp chế biến, chế tạo (giảm 324,6 nghìn ngườ</w:t>
      </w:r>
      <w:r w:rsidR="00945B11">
        <w:rPr>
          <w:rFonts w:eastAsia="Calibri"/>
          <w:b w:val="0"/>
          <w:bCs/>
          <w:i w:val="0"/>
          <w:iCs/>
          <w:sz w:val="28"/>
          <w:szCs w:val="28"/>
          <w:lang w:val="vi-VN"/>
        </w:rPr>
        <w:t>i); ngành d</w:t>
      </w:r>
      <w:r w:rsidRPr="00167789">
        <w:rPr>
          <w:rFonts w:eastAsia="Calibri"/>
          <w:b w:val="0"/>
          <w:bCs/>
          <w:i w:val="0"/>
          <w:iCs/>
          <w:sz w:val="28"/>
          <w:szCs w:val="28"/>
          <w:lang w:val="vi-VN"/>
        </w:rPr>
        <w:t>ịch vụ lưu trú và ăn uống (giảm 156,9 nghìn người</w:t>
      </w:r>
      <w:r w:rsidR="00945B11">
        <w:rPr>
          <w:rFonts w:eastAsia="Calibri"/>
          <w:b w:val="0"/>
          <w:bCs/>
          <w:i w:val="0"/>
          <w:iCs/>
          <w:sz w:val="28"/>
          <w:szCs w:val="28"/>
        </w:rPr>
        <w:t>)</w:t>
      </w:r>
      <w:r w:rsidRPr="00167789">
        <w:rPr>
          <w:rFonts w:eastAsia="Calibri"/>
          <w:b w:val="0"/>
          <w:bCs/>
          <w:i w:val="0"/>
          <w:iCs/>
          <w:sz w:val="28"/>
          <w:szCs w:val="28"/>
          <w:lang w:val="vi-VN"/>
        </w:rPr>
        <w:t>; ngành giáo dục và đào tạo (giảm 122,7 nghìn người); ngành bán buôn và bán lẻ</w:t>
      </w:r>
      <w:r w:rsidR="00945B11">
        <w:rPr>
          <w:rFonts w:eastAsia="Calibri"/>
          <w:b w:val="0"/>
          <w:bCs/>
          <w:i w:val="0"/>
          <w:iCs/>
          <w:sz w:val="28"/>
          <w:szCs w:val="28"/>
          <w:lang w:val="vi-VN"/>
        </w:rPr>
        <w:t>,</w:t>
      </w:r>
      <w:r w:rsidRPr="00167789">
        <w:rPr>
          <w:rFonts w:eastAsia="Calibri"/>
          <w:b w:val="0"/>
          <w:bCs/>
          <w:i w:val="0"/>
          <w:iCs/>
          <w:sz w:val="28"/>
          <w:szCs w:val="28"/>
          <w:lang w:val="vi-VN"/>
        </w:rPr>
        <w:t xml:space="preserve"> sửa chữa ô tô, mô tô, xe máy (giảm 120 nghìn người).  </w:t>
      </w:r>
    </w:p>
    <w:p w14:paraId="32C7FB6F" w14:textId="77955C53" w:rsidR="00761975" w:rsidRDefault="00167789" w:rsidP="00761975">
      <w:pPr>
        <w:spacing w:before="120" w:after="120" w:line="320" w:lineRule="exact"/>
        <w:ind w:firstLine="709"/>
        <w:jc w:val="both"/>
        <w:rPr>
          <w:rFonts w:eastAsia="Calibri"/>
          <w:b w:val="0"/>
          <w:bCs/>
          <w:i w:val="0"/>
          <w:iCs/>
          <w:sz w:val="28"/>
          <w:szCs w:val="28"/>
          <w:lang w:val="vi-VN"/>
        </w:rPr>
      </w:pPr>
      <w:r w:rsidRPr="00167789">
        <w:rPr>
          <w:rFonts w:eastAsia="Calibri"/>
          <w:b w:val="0"/>
          <w:bCs/>
          <w:i w:val="0"/>
          <w:iCs/>
          <w:sz w:val="28"/>
          <w:szCs w:val="28"/>
          <w:lang w:val="vi-VN"/>
        </w:rPr>
        <w:t>Lao động trong một số nghề giảm mạnh so với cùng kỳ năm trước như: nghề lao động giản đơn giảm gần 1,5 triệu người, tương ứng giảm gần 8%; nhóm thợ thủ công và các thợ có liên quan giảm 515 nghìn người, tương ứ</w:t>
      </w:r>
      <w:r w:rsidR="00945B11">
        <w:rPr>
          <w:rFonts w:eastAsia="Calibri"/>
          <w:b w:val="0"/>
          <w:bCs/>
          <w:i w:val="0"/>
          <w:iCs/>
          <w:sz w:val="28"/>
          <w:szCs w:val="28"/>
          <w:lang w:val="vi-VN"/>
        </w:rPr>
        <w:t xml:space="preserve">ng </w:t>
      </w:r>
      <w:r w:rsidRPr="00167789">
        <w:rPr>
          <w:rFonts w:eastAsia="Calibri"/>
          <w:b w:val="0"/>
          <w:bCs/>
          <w:i w:val="0"/>
          <w:iCs/>
          <w:sz w:val="28"/>
          <w:szCs w:val="28"/>
          <w:lang w:val="vi-VN"/>
        </w:rPr>
        <w:t xml:space="preserve">giảm 6,6%; lao động trong nhóm nghề chuyên môn kỹ thuật bậc trung giảm hơn 322 nghìn người, tương ứng giảm 16,5%. </w:t>
      </w:r>
    </w:p>
    <w:p w14:paraId="373905EB" w14:textId="5657FC8B" w:rsidR="00A04844" w:rsidRDefault="00A04844" w:rsidP="000E0811">
      <w:pPr>
        <w:spacing w:before="120" w:after="120" w:line="320" w:lineRule="exact"/>
        <w:ind w:firstLine="709"/>
        <w:jc w:val="both"/>
        <w:rPr>
          <w:rFonts w:eastAsia="Calibri"/>
          <w:b w:val="0"/>
          <w:bCs/>
          <w:i w:val="0"/>
          <w:iCs/>
          <w:sz w:val="28"/>
          <w:szCs w:val="28"/>
          <w:lang w:val="vi-VN" w:eastAsia="en-GB"/>
        </w:rPr>
      </w:pPr>
      <w:r w:rsidRPr="00F75206">
        <w:rPr>
          <w:rFonts w:eastAsia="Calibri"/>
          <w:b w:val="0"/>
          <w:bCs/>
          <w:i w:val="0"/>
          <w:iCs/>
          <w:sz w:val="28"/>
          <w:szCs w:val="28"/>
          <w:lang w:val="vi-VN" w:eastAsia="en-GB"/>
        </w:rPr>
        <w:t>Tỷ lệ lao động có việc làm phi chính thức</w:t>
      </w:r>
      <w:r w:rsidR="00945B11">
        <w:rPr>
          <w:rStyle w:val="FootnoteReference"/>
          <w:rFonts w:eastAsia="Calibri"/>
          <w:b w:val="0"/>
          <w:bCs/>
          <w:i w:val="0"/>
          <w:iCs/>
          <w:sz w:val="28"/>
          <w:szCs w:val="28"/>
          <w:lang w:val="vi-VN" w:eastAsia="en-GB"/>
        </w:rPr>
        <w:footnoteReference w:id="3"/>
      </w:r>
      <w:r w:rsidRPr="00F75206">
        <w:rPr>
          <w:rFonts w:eastAsia="Calibri"/>
          <w:b w:val="0"/>
          <w:bCs/>
          <w:i w:val="0"/>
          <w:iCs/>
          <w:sz w:val="28"/>
          <w:szCs w:val="28"/>
          <w:lang w:val="vi-VN" w:eastAsia="en-GB"/>
        </w:rPr>
        <w:t xml:space="preserve"> quý II năm 2020 là 55,9%, tăng 0,6 điểm phần trăm so với quý trước và tăng 0,1 điểm phần trăm so với cùng kỳ năm trước. Tỷ lệ lao động có việc làm phi chính thức ở khu vực nông thôn cao hơn 15,1 điểm phần trăm so với</w:t>
      </w:r>
      <w:r>
        <w:rPr>
          <w:rFonts w:eastAsia="Calibri"/>
          <w:b w:val="0"/>
          <w:bCs/>
          <w:i w:val="0"/>
          <w:iCs/>
          <w:sz w:val="28"/>
          <w:szCs w:val="28"/>
          <w:lang w:eastAsia="en-GB"/>
        </w:rPr>
        <w:t xml:space="preserve"> </w:t>
      </w:r>
      <w:proofErr w:type="spellStart"/>
      <w:r>
        <w:rPr>
          <w:rFonts w:eastAsia="Calibri"/>
          <w:b w:val="0"/>
          <w:bCs/>
          <w:i w:val="0"/>
          <w:iCs/>
          <w:sz w:val="28"/>
          <w:szCs w:val="28"/>
          <w:lang w:eastAsia="en-GB"/>
        </w:rPr>
        <w:t>khu</w:t>
      </w:r>
      <w:proofErr w:type="spellEnd"/>
      <w:r>
        <w:rPr>
          <w:rFonts w:eastAsia="Calibri"/>
          <w:b w:val="0"/>
          <w:bCs/>
          <w:i w:val="0"/>
          <w:iCs/>
          <w:sz w:val="28"/>
          <w:szCs w:val="28"/>
          <w:lang w:eastAsia="en-GB"/>
        </w:rPr>
        <w:t xml:space="preserve"> </w:t>
      </w:r>
      <w:proofErr w:type="spellStart"/>
      <w:r>
        <w:rPr>
          <w:rFonts w:eastAsia="Calibri"/>
          <w:b w:val="0"/>
          <w:bCs/>
          <w:i w:val="0"/>
          <w:iCs/>
          <w:sz w:val="28"/>
          <w:szCs w:val="28"/>
          <w:lang w:eastAsia="en-GB"/>
        </w:rPr>
        <w:t>vực</w:t>
      </w:r>
      <w:proofErr w:type="spellEnd"/>
      <w:r w:rsidRPr="00F75206">
        <w:rPr>
          <w:rFonts w:eastAsia="Calibri"/>
          <w:b w:val="0"/>
          <w:bCs/>
          <w:i w:val="0"/>
          <w:iCs/>
          <w:sz w:val="28"/>
          <w:szCs w:val="28"/>
          <w:lang w:val="vi-VN" w:eastAsia="en-GB"/>
        </w:rPr>
        <w:t xml:space="preserve"> thành thị, tương ứng là 62,6% và 47,5%. Tỷ lệ lao động nữ làm công việc phi chính thức ở một số ngành dịch vụ khá cao (hoạt động làm thuê các công việ</w:t>
      </w:r>
      <w:r w:rsidR="00945B11">
        <w:rPr>
          <w:rFonts w:eastAsia="Calibri"/>
          <w:b w:val="0"/>
          <w:bCs/>
          <w:i w:val="0"/>
          <w:iCs/>
          <w:sz w:val="28"/>
          <w:szCs w:val="28"/>
          <w:lang w:val="vi-VN" w:eastAsia="en-GB"/>
        </w:rPr>
        <w:t>c trong</w:t>
      </w:r>
      <w:r w:rsidRPr="00F75206">
        <w:rPr>
          <w:rFonts w:eastAsia="Calibri"/>
          <w:b w:val="0"/>
          <w:bCs/>
          <w:i w:val="0"/>
          <w:iCs/>
          <w:sz w:val="28"/>
          <w:szCs w:val="28"/>
          <w:lang w:val="vi-VN" w:eastAsia="en-GB"/>
        </w:rPr>
        <w:t xml:space="preserve"> hộ gia đình: 97,7%, giáo dục và đào tạo: 79,5%, dịch vụ lưu trú và ăn uống: 69,0%). Đây là nhóm dễ bị ảnh hưởng hơn so với nam giới khi thị trường lao động chịu ảnh hưởng bởi các cú sốc về thay đổi chính sách hoặc thiên tai, dịch bệ</w:t>
      </w:r>
      <w:r w:rsidR="000E0811">
        <w:rPr>
          <w:rFonts w:eastAsia="Calibri"/>
          <w:b w:val="0"/>
          <w:bCs/>
          <w:i w:val="0"/>
          <w:iCs/>
          <w:sz w:val="28"/>
          <w:szCs w:val="28"/>
          <w:lang w:val="vi-VN" w:eastAsia="en-GB"/>
        </w:rPr>
        <w:t xml:space="preserve">nh. </w:t>
      </w:r>
    </w:p>
    <w:bookmarkEnd w:id="1"/>
    <w:bookmarkEnd w:id="2"/>
    <w:p w14:paraId="4FA0A1BD" w14:textId="52A94D60" w:rsidR="000E0811" w:rsidRDefault="000E0811" w:rsidP="000E0811">
      <w:pPr>
        <w:spacing w:before="120" w:after="120" w:line="320" w:lineRule="exact"/>
        <w:ind w:firstLine="709"/>
        <w:jc w:val="both"/>
        <w:rPr>
          <w:rFonts w:eastAsia="Calibri"/>
          <w:i w:val="0"/>
          <w:iCs/>
          <w:sz w:val="28"/>
          <w:szCs w:val="28"/>
        </w:rPr>
      </w:pPr>
      <w:r>
        <w:rPr>
          <w:rFonts w:eastAsia="Calibri"/>
          <w:i w:val="0"/>
          <w:iCs/>
          <w:sz w:val="28"/>
          <w:szCs w:val="28"/>
        </w:rPr>
        <w:t xml:space="preserve">3. </w:t>
      </w:r>
      <w:proofErr w:type="spellStart"/>
      <w:r>
        <w:rPr>
          <w:rFonts w:eastAsia="Calibri"/>
          <w:i w:val="0"/>
          <w:iCs/>
          <w:sz w:val="28"/>
          <w:szCs w:val="28"/>
        </w:rPr>
        <w:t>Tỷ</w:t>
      </w:r>
      <w:proofErr w:type="spellEnd"/>
      <w:r>
        <w:rPr>
          <w:rFonts w:eastAsia="Calibri"/>
          <w:i w:val="0"/>
          <w:iCs/>
          <w:sz w:val="28"/>
          <w:szCs w:val="28"/>
        </w:rPr>
        <w:t xml:space="preserve"> </w:t>
      </w:r>
      <w:proofErr w:type="spellStart"/>
      <w:r>
        <w:rPr>
          <w:rFonts w:eastAsia="Calibri"/>
          <w:i w:val="0"/>
          <w:iCs/>
          <w:sz w:val="28"/>
          <w:szCs w:val="28"/>
        </w:rPr>
        <w:t>lệ</w:t>
      </w:r>
      <w:proofErr w:type="spellEnd"/>
      <w:r>
        <w:rPr>
          <w:rFonts w:eastAsia="Calibri"/>
          <w:i w:val="0"/>
          <w:iCs/>
          <w:sz w:val="28"/>
          <w:szCs w:val="28"/>
        </w:rPr>
        <w:t xml:space="preserve"> </w:t>
      </w:r>
      <w:proofErr w:type="spellStart"/>
      <w:r>
        <w:rPr>
          <w:rFonts w:eastAsia="Calibri"/>
          <w:i w:val="0"/>
          <w:iCs/>
          <w:sz w:val="28"/>
          <w:szCs w:val="28"/>
        </w:rPr>
        <w:t>thiếu</w:t>
      </w:r>
      <w:proofErr w:type="spellEnd"/>
      <w:r>
        <w:rPr>
          <w:rFonts w:eastAsia="Calibri"/>
          <w:i w:val="0"/>
          <w:iCs/>
          <w:sz w:val="28"/>
          <w:szCs w:val="28"/>
        </w:rPr>
        <w:t xml:space="preserve"> </w:t>
      </w:r>
      <w:proofErr w:type="spellStart"/>
      <w:r>
        <w:rPr>
          <w:rFonts w:eastAsia="Calibri"/>
          <w:i w:val="0"/>
          <w:iCs/>
          <w:sz w:val="28"/>
          <w:szCs w:val="28"/>
        </w:rPr>
        <w:t>việc</w:t>
      </w:r>
      <w:proofErr w:type="spellEnd"/>
      <w:r>
        <w:rPr>
          <w:rFonts w:eastAsia="Calibri"/>
          <w:i w:val="0"/>
          <w:iCs/>
          <w:sz w:val="28"/>
          <w:szCs w:val="28"/>
        </w:rPr>
        <w:t xml:space="preserve"> </w:t>
      </w:r>
      <w:proofErr w:type="spellStart"/>
      <w:r>
        <w:rPr>
          <w:rFonts w:eastAsia="Calibri"/>
          <w:i w:val="0"/>
          <w:iCs/>
          <w:sz w:val="28"/>
          <w:szCs w:val="28"/>
        </w:rPr>
        <w:t>làm</w:t>
      </w:r>
      <w:proofErr w:type="spellEnd"/>
      <w:r>
        <w:rPr>
          <w:rFonts w:eastAsia="Calibri"/>
          <w:i w:val="0"/>
          <w:iCs/>
          <w:sz w:val="28"/>
          <w:szCs w:val="28"/>
        </w:rPr>
        <w:t xml:space="preserve"> </w:t>
      </w:r>
      <w:proofErr w:type="spellStart"/>
      <w:r>
        <w:rPr>
          <w:rFonts w:eastAsia="Calibri"/>
          <w:i w:val="0"/>
          <w:iCs/>
          <w:sz w:val="28"/>
          <w:szCs w:val="28"/>
        </w:rPr>
        <w:t>tăng</w:t>
      </w:r>
      <w:proofErr w:type="spellEnd"/>
    </w:p>
    <w:p w14:paraId="27CA68AC" w14:textId="593EEC77" w:rsidR="000E0811" w:rsidRDefault="000E0811" w:rsidP="000E0811">
      <w:pPr>
        <w:spacing w:before="120" w:after="120" w:line="320" w:lineRule="exact"/>
        <w:ind w:firstLine="709"/>
        <w:jc w:val="both"/>
        <w:rPr>
          <w:rFonts w:eastAsia="Calibri"/>
          <w:i w:val="0"/>
          <w:iCs/>
          <w:sz w:val="28"/>
          <w:szCs w:val="28"/>
          <w:lang w:val="vi-VN"/>
        </w:rPr>
      </w:pPr>
      <w:r w:rsidRPr="00F75206">
        <w:rPr>
          <w:rFonts w:eastAsia="Calibri"/>
          <w:b w:val="0"/>
          <w:i w:val="0"/>
          <w:iCs/>
          <w:sz w:val="28"/>
          <w:szCs w:val="28"/>
          <w:lang w:val="vi-VN"/>
        </w:rPr>
        <w:t xml:space="preserve">Thiếu việc làm trong độ tuổi quý II năm 2020 là </w:t>
      </w:r>
      <w:r>
        <w:rPr>
          <w:rFonts w:eastAsia="Calibri"/>
          <w:b w:val="0"/>
          <w:i w:val="0"/>
          <w:iCs/>
          <w:sz w:val="28"/>
          <w:szCs w:val="28"/>
        </w:rPr>
        <w:t>1,4</w:t>
      </w:r>
      <w:r w:rsidRPr="00F75206">
        <w:rPr>
          <w:rFonts w:eastAsia="Calibri"/>
          <w:b w:val="0"/>
          <w:i w:val="0"/>
          <w:iCs/>
          <w:sz w:val="28"/>
          <w:szCs w:val="28"/>
          <w:lang w:val="vi-VN"/>
        </w:rPr>
        <w:t xml:space="preserve"> triệu người, </w:t>
      </w:r>
      <w:proofErr w:type="spellStart"/>
      <w:r>
        <w:rPr>
          <w:rFonts w:eastAsia="Calibri"/>
          <w:b w:val="0"/>
          <w:i w:val="0"/>
          <w:iCs/>
          <w:sz w:val="28"/>
          <w:szCs w:val="28"/>
        </w:rPr>
        <w:t>tăng</w:t>
      </w:r>
      <w:proofErr w:type="spellEnd"/>
      <w:r w:rsidRPr="00F75206">
        <w:rPr>
          <w:rFonts w:eastAsia="Calibri"/>
          <w:b w:val="0"/>
          <w:i w:val="0"/>
          <w:iCs/>
          <w:sz w:val="28"/>
          <w:szCs w:val="28"/>
          <w:lang w:val="vi-VN"/>
        </w:rPr>
        <w:t xml:space="preserve"> </w:t>
      </w:r>
      <w:r>
        <w:rPr>
          <w:rFonts w:eastAsia="Calibri"/>
          <w:b w:val="0"/>
          <w:i w:val="0"/>
          <w:iCs/>
          <w:sz w:val="28"/>
          <w:szCs w:val="28"/>
        </w:rPr>
        <w:t>292</w:t>
      </w:r>
      <w:r w:rsidRPr="00F75206">
        <w:rPr>
          <w:rFonts w:eastAsia="Calibri"/>
          <w:b w:val="0"/>
          <w:i w:val="0"/>
          <w:iCs/>
          <w:sz w:val="28"/>
          <w:szCs w:val="28"/>
          <w:lang w:val="vi-VN"/>
        </w:rPr>
        <w:t xml:space="preserve"> nghìn người so với quý trước và tăng </w:t>
      </w:r>
      <w:r>
        <w:rPr>
          <w:rFonts w:eastAsia="Calibri"/>
          <w:b w:val="0"/>
          <w:i w:val="0"/>
          <w:iCs/>
          <w:sz w:val="28"/>
          <w:szCs w:val="28"/>
        </w:rPr>
        <w:t>648,4</w:t>
      </w:r>
      <w:r w:rsidRPr="00F75206">
        <w:rPr>
          <w:rFonts w:eastAsia="Calibri"/>
          <w:b w:val="0"/>
          <w:i w:val="0"/>
          <w:iCs/>
          <w:sz w:val="28"/>
          <w:szCs w:val="28"/>
          <w:lang w:val="vi-VN"/>
        </w:rPr>
        <w:t xml:space="preserve"> nghìn người so với cùng kỳ năm trước. Tỷ lệ thiếu việc làm của lao động trong độ tuổi quý II năm 2020 là </w:t>
      </w:r>
      <w:r>
        <w:rPr>
          <w:rFonts w:eastAsia="Calibri"/>
          <w:b w:val="0"/>
          <w:i w:val="0"/>
          <w:iCs/>
          <w:sz w:val="28"/>
          <w:szCs w:val="28"/>
        </w:rPr>
        <w:t>2,97</w:t>
      </w:r>
      <w:r w:rsidRPr="00F75206">
        <w:rPr>
          <w:rFonts w:eastAsia="Calibri"/>
          <w:b w:val="0"/>
          <w:i w:val="0"/>
          <w:iCs/>
          <w:sz w:val="28"/>
          <w:szCs w:val="28"/>
          <w:lang w:val="vi-VN"/>
        </w:rPr>
        <w:t xml:space="preserve">%, tăng </w:t>
      </w:r>
      <w:r>
        <w:rPr>
          <w:rFonts w:eastAsia="Calibri"/>
          <w:b w:val="0"/>
          <w:i w:val="0"/>
          <w:iCs/>
          <w:sz w:val="28"/>
          <w:szCs w:val="28"/>
        </w:rPr>
        <w:t>0,76</w:t>
      </w:r>
      <w:r w:rsidRPr="00F75206">
        <w:rPr>
          <w:rFonts w:eastAsia="Calibri"/>
          <w:b w:val="0"/>
          <w:i w:val="0"/>
          <w:iCs/>
          <w:sz w:val="28"/>
          <w:szCs w:val="28"/>
          <w:lang w:val="vi-VN"/>
        </w:rPr>
        <w:t xml:space="preserve"> điểm phần trăm so với quý trước và tăng </w:t>
      </w:r>
      <w:r>
        <w:rPr>
          <w:rFonts w:eastAsia="Calibri"/>
          <w:b w:val="0"/>
          <w:i w:val="0"/>
          <w:iCs/>
          <w:sz w:val="28"/>
          <w:szCs w:val="28"/>
        </w:rPr>
        <w:t>1,5</w:t>
      </w:r>
      <w:r w:rsidRPr="00F75206">
        <w:rPr>
          <w:rFonts w:eastAsia="Calibri"/>
          <w:b w:val="0"/>
          <w:i w:val="0"/>
          <w:iCs/>
          <w:sz w:val="28"/>
          <w:szCs w:val="28"/>
          <w:lang w:val="vi-VN"/>
        </w:rPr>
        <w:t xml:space="preserve"> điểm phần trăm so với cùng kỳ năm trước. Tỷ lệ thiếu việc làm của lao động trong độ tuổi ở khu vực nông thôn cao gấ</w:t>
      </w:r>
      <w:r>
        <w:rPr>
          <w:rFonts w:eastAsia="Calibri"/>
          <w:b w:val="0"/>
          <w:i w:val="0"/>
          <w:iCs/>
          <w:sz w:val="28"/>
          <w:szCs w:val="28"/>
          <w:lang w:val="vi-VN"/>
        </w:rPr>
        <w:t>p</w:t>
      </w:r>
      <w:r w:rsidRPr="00F75206">
        <w:rPr>
          <w:rFonts w:eastAsia="Calibri"/>
          <w:b w:val="0"/>
          <w:i w:val="0"/>
          <w:iCs/>
          <w:sz w:val="28"/>
          <w:szCs w:val="28"/>
          <w:lang w:val="vi-VN"/>
        </w:rPr>
        <w:t xml:space="preserve"> 1,</w:t>
      </w:r>
      <w:r>
        <w:rPr>
          <w:rFonts w:eastAsia="Calibri"/>
          <w:b w:val="0"/>
          <w:i w:val="0"/>
          <w:iCs/>
          <w:sz w:val="28"/>
          <w:szCs w:val="28"/>
        </w:rPr>
        <w:t>5</w:t>
      </w:r>
      <w:r w:rsidRPr="00F75206">
        <w:rPr>
          <w:rFonts w:eastAsia="Calibri"/>
          <w:b w:val="0"/>
          <w:i w:val="0"/>
          <w:iCs/>
          <w:sz w:val="28"/>
          <w:szCs w:val="28"/>
          <w:lang w:val="vi-VN"/>
        </w:rPr>
        <w:t xml:space="preserve"> lần so với khu vực thành thị (tương ứng là </w:t>
      </w:r>
      <w:r>
        <w:rPr>
          <w:rFonts w:eastAsia="Calibri"/>
          <w:b w:val="0"/>
          <w:i w:val="0"/>
          <w:iCs/>
          <w:sz w:val="28"/>
          <w:szCs w:val="28"/>
        </w:rPr>
        <w:t>3,36</w:t>
      </w:r>
      <w:r w:rsidRPr="00F75206">
        <w:rPr>
          <w:rFonts w:eastAsia="Calibri"/>
          <w:b w:val="0"/>
          <w:i w:val="0"/>
          <w:iCs/>
          <w:sz w:val="28"/>
          <w:szCs w:val="28"/>
          <w:lang w:val="vi-VN"/>
        </w:rPr>
        <w:t xml:space="preserve">% và </w:t>
      </w:r>
      <w:r>
        <w:rPr>
          <w:rFonts w:eastAsia="Calibri"/>
          <w:b w:val="0"/>
          <w:i w:val="0"/>
          <w:iCs/>
          <w:sz w:val="28"/>
          <w:szCs w:val="28"/>
        </w:rPr>
        <w:t>2</w:t>
      </w:r>
      <w:r w:rsidRPr="00F75206">
        <w:rPr>
          <w:rFonts w:eastAsia="Calibri"/>
          <w:b w:val="0"/>
          <w:i w:val="0"/>
          <w:iCs/>
          <w:sz w:val="28"/>
          <w:szCs w:val="28"/>
          <w:lang w:val="vi-VN"/>
        </w:rPr>
        <w:t>,</w:t>
      </w:r>
      <w:r>
        <w:rPr>
          <w:rFonts w:eastAsia="Calibri"/>
          <w:b w:val="0"/>
          <w:i w:val="0"/>
          <w:iCs/>
          <w:sz w:val="28"/>
          <w:szCs w:val="28"/>
        </w:rPr>
        <w:t>22</w:t>
      </w:r>
      <w:r w:rsidRPr="00F75206">
        <w:rPr>
          <w:rFonts w:eastAsia="Calibri"/>
          <w:b w:val="0"/>
          <w:i w:val="0"/>
          <w:iCs/>
          <w:sz w:val="28"/>
          <w:szCs w:val="28"/>
          <w:lang w:val="vi-VN"/>
        </w:rPr>
        <w:t xml:space="preserve">%). </w:t>
      </w:r>
      <w:proofErr w:type="spellStart"/>
      <w:r w:rsidR="003717B1">
        <w:rPr>
          <w:rFonts w:eastAsia="Calibri"/>
          <w:b w:val="0"/>
          <w:i w:val="0"/>
          <w:iCs/>
          <w:sz w:val="28"/>
          <w:szCs w:val="28"/>
        </w:rPr>
        <w:t>Gần</w:t>
      </w:r>
      <w:proofErr w:type="spellEnd"/>
      <w:r w:rsidR="003717B1">
        <w:rPr>
          <w:rFonts w:eastAsia="Calibri"/>
          <w:b w:val="0"/>
          <w:i w:val="0"/>
          <w:iCs/>
          <w:sz w:val="28"/>
          <w:szCs w:val="28"/>
        </w:rPr>
        <w:t xml:space="preserve"> </w:t>
      </w:r>
      <w:proofErr w:type="spellStart"/>
      <w:r w:rsidR="003717B1">
        <w:rPr>
          <w:rFonts w:eastAsia="Calibri"/>
          <w:b w:val="0"/>
          <w:i w:val="0"/>
          <w:iCs/>
          <w:sz w:val="28"/>
          <w:szCs w:val="28"/>
        </w:rPr>
        <w:t>một</w:t>
      </w:r>
      <w:proofErr w:type="spellEnd"/>
      <w:r w:rsidR="003717B1">
        <w:rPr>
          <w:rFonts w:eastAsia="Calibri"/>
          <w:b w:val="0"/>
          <w:i w:val="0"/>
          <w:iCs/>
          <w:sz w:val="28"/>
          <w:szCs w:val="28"/>
        </w:rPr>
        <w:t xml:space="preserve"> </w:t>
      </w:r>
      <w:proofErr w:type="spellStart"/>
      <w:r w:rsidR="003717B1">
        <w:rPr>
          <w:rFonts w:eastAsia="Calibri"/>
          <w:b w:val="0"/>
          <w:i w:val="0"/>
          <w:iCs/>
          <w:sz w:val="28"/>
          <w:szCs w:val="28"/>
        </w:rPr>
        <w:t>nửa</w:t>
      </w:r>
      <w:proofErr w:type="spellEnd"/>
      <w:r w:rsidRPr="00F75206">
        <w:rPr>
          <w:rFonts w:eastAsia="Calibri"/>
          <w:b w:val="0"/>
          <w:i w:val="0"/>
          <w:iCs/>
          <w:sz w:val="28"/>
          <w:szCs w:val="28"/>
          <w:lang w:val="vi-VN"/>
        </w:rPr>
        <w:t xml:space="preserve"> những người thiếu việc làm </w:t>
      </w:r>
      <w:proofErr w:type="spellStart"/>
      <w:r w:rsidR="00945B11">
        <w:rPr>
          <w:rFonts w:eastAsia="Calibri"/>
          <w:b w:val="0"/>
          <w:i w:val="0"/>
          <w:iCs/>
          <w:sz w:val="28"/>
          <w:szCs w:val="28"/>
        </w:rPr>
        <w:t>trong</w:t>
      </w:r>
      <w:proofErr w:type="spellEnd"/>
      <w:r w:rsidR="00945B11">
        <w:rPr>
          <w:rFonts w:eastAsia="Calibri"/>
          <w:b w:val="0"/>
          <w:i w:val="0"/>
          <w:iCs/>
          <w:sz w:val="28"/>
          <w:szCs w:val="28"/>
        </w:rPr>
        <w:t xml:space="preserve"> </w:t>
      </w:r>
      <w:proofErr w:type="spellStart"/>
      <w:r w:rsidR="00945B11">
        <w:rPr>
          <w:rFonts w:eastAsia="Calibri"/>
          <w:b w:val="0"/>
          <w:i w:val="0"/>
          <w:iCs/>
          <w:sz w:val="28"/>
          <w:szCs w:val="28"/>
        </w:rPr>
        <w:t>độ</w:t>
      </w:r>
      <w:proofErr w:type="spellEnd"/>
      <w:r w:rsidR="00945B11">
        <w:rPr>
          <w:rFonts w:eastAsia="Calibri"/>
          <w:b w:val="0"/>
          <w:i w:val="0"/>
          <w:iCs/>
          <w:sz w:val="28"/>
          <w:szCs w:val="28"/>
        </w:rPr>
        <w:t xml:space="preserve"> </w:t>
      </w:r>
      <w:proofErr w:type="spellStart"/>
      <w:r w:rsidR="00945B11">
        <w:rPr>
          <w:rFonts w:eastAsia="Calibri"/>
          <w:b w:val="0"/>
          <w:i w:val="0"/>
          <w:iCs/>
          <w:sz w:val="28"/>
          <w:szCs w:val="28"/>
        </w:rPr>
        <w:t>tuổi</w:t>
      </w:r>
      <w:proofErr w:type="spellEnd"/>
      <w:r w:rsidR="00945B11">
        <w:rPr>
          <w:rFonts w:eastAsia="Calibri"/>
          <w:b w:val="0"/>
          <w:i w:val="0"/>
          <w:iCs/>
          <w:sz w:val="28"/>
          <w:szCs w:val="28"/>
        </w:rPr>
        <w:t xml:space="preserve"> </w:t>
      </w:r>
      <w:r w:rsidRPr="00F75206">
        <w:rPr>
          <w:rFonts w:eastAsia="Calibri"/>
          <w:b w:val="0"/>
          <w:i w:val="0"/>
          <w:iCs/>
          <w:sz w:val="28"/>
          <w:szCs w:val="28"/>
          <w:lang w:val="vi-VN"/>
        </w:rPr>
        <w:t xml:space="preserve">hiện làm việc trong khu vực Nông, lâm nghiệp và thủy sản, chiếm </w:t>
      </w:r>
      <w:r>
        <w:rPr>
          <w:rFonts w:eastAsia="Calibri"/>
          <w:b w:val="0"/>
          <w:i w:val="0"/>
          <w:iCs/>
          <w:sz w:val="28"/>
          <w:szCs w:val="28"/>
        </w:rPr>
        <w:t>48</w:t>
      </w:r>
      <w:proofErr w:type="gramStart"/>
      <w:r w:rsidR="003717B1">
        <w:rPr>
          <w:rFonts w:eastAsia="Calibri"/>
          <w:b w:val="0"/>
          <w:i w:val="0"/>
          <w:iCs/>
          <w:sz w:val="28"/>
          <w:szCs w:val="28"/>
          <w:lang w:val="vi-VN"/>
        </w:rPr>
        <w:t>,</w:t>
      </w:r>
      <w:r>
        <w:rPr>
          <w:rFonts w:eastAsia="Calibri"/>
          <w:b w:val="0"/>
          <w:i w:val="0"/>
          <w:iCs/>
          <w:sz w:val="28"/>
          <w:szCs w:val="28"/>
        </w:rPr>
        <w:t>2</w:t>
      </w:r>
      <w:proofErr w:type="gramEnd"/>
      <w:r w:rsidRPr="00F75206">
        <w:rPr>
          <w:rFonts w:eastAsia="Calibri"/>
          <w:b w:val="0"/>
          <w:i w:val="0"/>
          <w:iCs/>
          <w:sz w:val="28"/>
          <w:szCs w:val="28"/>
          <w:lang w:val="vi-VN"/>
        </w:rPr>
        <w:t xml:space="preserve">%. Tỷ lệ lao động </w:t>
      </w:r>
      <w:proofErr w:type="spellStart"/>
      <w:r w:rsidR="007B4A1C">
        <w:rPr>
          <w:rFonts w:eastAsia="Calibri"/>
          <w:b w:val="0"/>
          <w:i w:val="0"/>
          <w:iCs/>
          <w:sz w:val="28"/>
          <w:szCs w:val="28"/>
        </w:rPr>
        <w:t>trong</w:t>
      </w:r>
      <w:proofErr w:type="spellEnd"/>
      <w:r w:rsidR="007B4A1C">
        <w:rPr>
          <w:rFonts w:eastAsia="Calibri"/>
          <w:b w:val="0"/>
          <w:i w:val="0"/>
          <w:iCs/>
          <w:sz w:val="28"/>
          <w:szCs w:val="28"/>
        </w:rPr>
        <w:t xml:space="preserve"> </w:t>
      </w:r>
      <w:proofErr w:type="spellStart"/>
      <w:r w:rsidR="007B4A1C">
        <w:rPr>
          <w:rFonts w:eastAsia="Calibri"/>
          <w:b w:val="0"/>
          <w:i w:val="0"/>
          <w:iCs/>
          <w:sz w:val="28"/>
          <w:szCs w:val="28"/>
        </w:rPr>
        <w:t>độ</w:t>
      </w:r>
      <w:proofErr w:type="spellEnd"/>
      <w:r w:rsidR="007B4A1C">
        <w:rPr>
          <w:rFonts w:eastAsia="Calibri"/>
          <w:b w:val="0"/>
          <w:i w:val="0"/>
          <w:iCs/>
          <w:sz w:val="28"/>
          <w:szCs w:val="28"/>
        </w:rPr>
        <w:t xml:space="preserve"> </w:t>
      </w:r>
      <w:proofErr w:type="spellStart"/>
      <w:r w:rsidR="007B4A1C">
        <w:rPr>
          <w:rFonts w:eastAsia="Calibri"/>
          <w:b w:val="0"/>
          <w:i w:val="0"/>
          <w:iCs/>
          <w:sz w:val="28"/>
          <w:szCs w:val="28"/>
        </w:rPr>
        <w:t>tuổi</w:t>
      </w:r>
      <w:proofErr w:type="spellEnd"/>
      <w:r w:rsidR="007B4A1C">
        <w:rPr>
          <w:rFonts w:eastAsia="Calibri"/>
          <w:b w:val="0"/>
          <w:i w:val="0"/>
          <w:iCs/>
          <w:sz w:val="28"/>
          <w:szCs w:val="28"/>
        </w:rPr>
        <w:t xml:space="preserve"> </w:t>
      </w:r>
      <w:r w:rsidRPr="00F75206">
        <w:rPr>
          <w:rFonts w:eastAsia="Calibri"/>
          <w:b w:val="0"/>
          <w:i w:val="0"/>
          <w:iCs/>
          <w:sz w:val="28"/>
          <w:szCs w:val="28"/>
          <w:lang w:val="vi-VN"/>
        </w:rPr>
        <w:t xml:space="preserve">thiếu việc làm </w:t>
      </w:r>
      <w:r w:rsidR="007B4A1C">
        <w:rPr>
          <w:rFonts w:eastAsia="Calibri"/>
          <w:b w:val="0"/>
          <w:i w:val="0"/>
          <w:iCs/>
          <w:sz w:val="28"/>
          <w:szCs w:val="28"/>
        </w:rPr>
        <w:t>ở</w:t>
      </w:r>
      <w:r w:rsidRPr="00F75206">
        <w:rPr>
          <w:rFonts w:eastAsia="Calibri"/>
          <w:b w:val="0"/>
          <w:i w:val="0"/>
          <w:iCs/>
          <w:sz w:val="28"/>
          <w:szCs w:val="28"/>
          <w:lang w:val="vi-VN"/>
        </w:rPr>
        <w:t xml:space="preserve"> khu vực Nông, lâm nghiệp và thủy sản là </w:t>
      </w:r>
      <w:r>
        <w:rPr>
          <w:rFonts w:eastAsia="Calibri"/>
          <w:b w:val="0"/>
          <w:i w:val="0"/>
          <w:iCs/>
          <w:sz w:val="28"/>
          <w:szCs w:val="28"/>
        </w:rPr>
        <w:t>5</w:t>
      </w:r>
      <w:r w:rsidRPr="00F75206">
        <w:rPr>
          <w:rFonts w:eastAsia="Calibri"/>
          <w:b w:val="0"/>
          <w:i w:val="0"/>
          <w:iCs/>
          <w:sz w:val="28"/>
          <w:szCs w:val="28"/>
          <w:lang w:val="vi-VN"/>
        </w:rPr>
        <w:t>,</w:t>
      </w:r>
      <w:r>
        <w:rPr>
          <w:rFonts w:eastAsia="Calibri"/>
          <w:b w:val="0"/>
          <w:i w:val="0"/>
          <w:iCs/>
          <w:sz w:val="28"/>
          <w:szCs w:val="28"/>
        </w:rPr>
        <w:t>03</w:t>
      </w:r>
      <w:r w:rsidRPr="00F75206">
        <w:rPr>
          <w:rFonts w:eastAsia="Calibri"/>
          <w:b w:val="0"/>
          <w:i w:val="0"/>
          <w:iCs/>
          <w:sz w:val="28"/>
          <w:szCs w:val="28"/>
          <w:lang w:val="vi-VN"/>
        </w:rPr>
        <w:t xml:space="preserve">%, cao gấp </w:t>
      </w:r>
      <w:r>
        <w:rPr>
          <w:rFonts w:eastAsia="Calibri"/>
          <w:b w:val="0"/>
          <w:i w:val="0"/>
          <w:iCs/>
          <w:sz w:val="28"/>
          <w:szCs w:val="28"/>
        </w:rPr>
        <w:t>2</w:t>
      </w:r>
      <w:r w:rsidRPr="00F75206">
        <w:rPr>
          <w:rFonts w:eastAsia="Calibri"/>
          <w:b w:val="0"/>
          <w:i w:val="0"/>
          <w:iCs/>
          <w:sz w:val="28"/>
          <w:szCs w:val="28"/>
          <w:lang w:val="vi-VN"/>
        </w:rPr>
        <w:t>,</w:t>
      </w:r>
      <w:r>
        <w:rPr>
          <w:rFonts w:eastAsia="Calibri"/>
          <w:b w:val="0"/>
          <w:i w:val="0"/>
          <w:iCs/>
          <w:sz w:val="28"/>
          <w:szCs w:val="28"/>
        </w:rPr>
        <w:t>2</w:t>
      </w:r>
      <w:r w:rsidRPr="00F75206">
        <w:rPr>
          <w:rFonts w:eastAsia="Calibri"/>
          <w:b w:val="0"/>
          <w:i w:val="0"/>
          <w:iCs/>
          <w:sz w:val="28"/>
          <w:szCs w:val="28"/>
          <w:lang w:val="vi-VN"/>
        </w:rPr>
        <w:t xml:space="preserve"> lần so với khu vực Công nghiệp và xây dựng và cao hơn 2,</w:t>
      </w:r>
      <w:r>
        <w:rPr>
          <w:rFonts w:eastAsia="Calibri"/>
          <w:b w:val="0"/>
          <w:i w:val="0"/>
          <w:iCs/>
          <w:sz w:val="28"/>
          <w:szCs w:val="28"/>
        </w:rPr>
        <w:t>4</w:t>
      </w:r>
      <w:r w:rsidRPr="00F75206">
        <w:rPr>
          <w:rFonts w:eastAsia="Calibri"/>
          <w:b w:val="0"/>
          <w:i w:val="0"/>
          <w:iCs/>
          <w:sz w:val="28"/>
          <w:szCs w:val="28"/>
          <w:lang w:val="vi-VN"/>
        </w:rPr>
        <w:t xml:space="preserve"> lần so với khu vực Dịch vụ.</w:t>
      </w:r>
      <w:r>
        <w:rPr>
          <w:rFonts w:eastAsia="Calibri"/>
          <w:i w:val="0"/>
          <w:iCs/>
          <w:sz w:val="28"/>
          <w:szCs w:val="28"/>
          <w:lang w:val="vi-VN"/>
        </w:rPr>
        <w:t xml:space="preserve"> </w:t>
      </w:r>
    </w:p>
    <w:p w14:paraId="4A9AEDD4" w14:textId="3853A348" w:rsidR="00C214FC" w:rsidRPr="00C214FC" w:rsidRDefault="007B4A1C" w:rsidP="00C214FC">
      <w:pPr>
        <w:spacing w:before="120" w:after="120" w:line="320" w:lineRule="exact"/>
        <w:ind w:firstLine="709"/>
        <w:jc w:val="both"/>
        <w:rPr>
          <w:rFonts w:eastAsia="Calibri"/>
          <w:b w:val="0"/>
          <w:i w:val="0"/>
          <w:iCs/>
          <w:sz w:val="28"/>
          <w:szCs w:val="28"/>
          <w:lang w:val="vi-VN"/>
        </w:rPr>
      </w:pPr>
      <w:r>
        <w:rPr>
          <w:rFonts w:eastAsia="Calibri"/>
          <w:b w:val="0"/>
          <w:i w:val="0"/>
          <w:iCs/>
          <w:sz w:val="28"/>
          <w:szCs w:val="28"/>
        </w:rPr>
        <w:t xml:space="preserve">So </w:t>
      </w:r>
      <w:proofErr w:type="spellStart"/>
      <w:r>
        <w:rPr>
          <w:rFonts w:eastAsia="Calibri"/>
          <w:b w:val="0"/>
          <w:i w:val="0"/>
          <w:iCs/>
          <w:sz w:val="28"/>
          <w:szCs w:val="28"/>
        </w:rPr>
        <w:t>sánh</w:t>
      </w:r>
      <w:proofErr w:type="spellEnd"/>
      <w:r>
        <w:rPr>
          <w:rFonts w:eastAsia="Calibri"/>
          <w:b w:val="0"/>
          <w:i w:val="0"/>
          <w:iCs/>
          <w:sz w:val="28"/>
          <w:szCs w:val="28"/>
        </w:rPr>
        <w:t xml:space="preserve"> </w:t>
      </w:r>
      <w:proofErr w:type="spellStart"/>
      <w:r>
        <w:rPr>
          <w:rFonts w:eastAsia="Calibri"/>
          <w:b w:val="0"/>
          <w:i w:val="0"/>
          <w:iCs/>
          <w:sz w:val="28"/>
          <w:szCs w:val="28"/>
        </w:rPr>
        <w:t>giữa</w:t>
      </w:r>
      <w:proofErr w:type="spellEnd"/>
      <w:r>
        <w:rPr>
          <w:rFonts w:eastAsia="Calibri"/>
          <w:b w:val="0"/>
          <w:i w:val="0"/>
          <w:iCs/>
          <w:sz w:val="28"/>
          <w:szCs w:val="28"/>
        </w:rPr>
        <w:t xml:space="preserve"> </w:t>
      </w:r>
      <w:proofErr w:type="spellStart"/>
      <w:r>
        <w:rPr>
          <w:rFonts w:eastAsia="Calibri"/>
          <w:b w:val="0"/>
          <w:i w:val="0"/>
          <w:iCs/>
          <w:sz w:val="28"/>
          <w:szCs w:val="28"/>
        </w:rPr>
        <w:t>các</w:t>
      </w:r>
      <w:proofErr w:type="spellEnd"/>
      <w:r w:rsidR="00827CDB">
        <w:rPr>
          <w:rFonts w:eastAsia="Calibri"/>
          <w:b w:val="0"/>
          <w:i w:val="0"/>
          <w:iCs/>
          <w:sz w:val="28"/>
          <w:szCs w:val="28"/>
        </w:rPr>
        <w:t xml:space="preserve"> </w:t>
      </w:r>
      <w:proofErr w:type="spellStart"/>
      <w:r w:rsidR="00827CDB">
        <w:rPr>
          <w:rFonts w:eastAsia="Calibri"/>
          <w:b w:val="0"/>
          <w:i w:val="0"/>
          <w:iCs/>
          <w:sz w:val="28"/>
          <w:szCs w:val="28"/>
        </w:rPr>
        <w:t>nhóm</w:t>
      </w:r>
      <w:proofErr w:type="spellEnd"/>
      <w:r w:rsidR="00827CDB">
        <w:rPr>
          <w:rFonts w:eastAsia="Calibri"/>
          <w:b w:val="0"/>
          <w:i w:val="0"/>
          <w:iCs/>
          <w:sz w:val="28"/>
          <w:szCs w:val="28"/>
        </w:rPr>
        <w:t xml:space="preserve"> </w:t>
      </w:r>
      <w:proofErr w:type="spellStart"/>
      <w:r w:rsidR="00827CDB">
        <w:rPr>
          <w:rFonts w:eastAsia="Calibri"/>
          <w:b w:val="0"/>
          <w:i w:val="0"/>
          <w:iCs/>
          <w:sz w:val="28"/>
          <w:szCs w:val="28"/>
        </w:rPr>
        <w:t>nghề</w:t>
      </w:r>
      <w:proofErr w:type="spellEnd"/>
      <w:r w:rsidR="00827CDB">
        <w:rPr>
          <w:rFonts w:eastAsia="Calibri"/>
          <w:b w:val="0"/>
          <w:i w:val="0"/>
          <w:iCs/>
          <w:sz w:val="28"/>
          <w:szCs w:val="28"/>
        </w:rPr>
        <w:t xml:space="preserve">, </w:t>
      </w:r>
      <w:proofErr w:type="spellStart"/>
      <w:r w:rsidR="00827CDB">
        <w:rPr>
          <w:rFonts w:eastAsia="Calibri"/>
          <w:b w:val="0"/>
          <w:i w:val="0"/>
          <w:iCs/>
          <w:sz w:val="28"/>
          <w:szCs w:val="28"/>
        </w:rPr>
        <w:t>t</w:t>
      </w:r>
      <w:r w:rsidR="00C214FC">
        <w:rPr>
          <w:rFonts w:eastAsia="Calibri"/>
          <w:b w:val="0"/>
          <w:i w:val="0"/>
          <w:iCs/>
          <w:sz w:val="28"/>
          <w:szCs w:val="28"/>
        </w:rPr>
        <w:t>ỷ</w:t>
      </w:r>
      <w:proofErr w:type="spellEnd"/>
      <w:r w:rsidR="00C214FC">
        <w:rPr>
          <w:rFonts w:eastAsia="Calibri"/>
          <w:b w:val="0"/>
          <w:i w:val="0"/>
          <w:iCs/>
          <w:sz w:val="28"/>
          <w:szCs w:val="28"/>
        </w:rPr>
        <w:t xml:space="preserve"> </w:t>
      </w:r>
      <w:proofErr w:type="spellStart"/>
      <w:r w:rsidR="00C214FC">
        <w:rPr>
          <w:rFonts w:eastAsia="Calibri"/>
          <w:b w:val="0"/>
          <w:i w:val="0"/>
          <w:iCs/>
          <w:sz w:val="28"/>
          <w:szCs w:val="28"/>
        </w:rPr>
        <w:t>lệ</w:t>
      </w:r>
      <w:proofErr w:type="spellEnd"/>
      <w:r w:rsidR="00C214FC">
        <w:rPr>
          <w:rFonts w:eastAsia="Calibri"/>
          <w:b w:val="0"/>
          <w:i w:val="0"/>
          <w:iCs/>
          <w:sz w:val="28"/>
          <w:szCs w:val="28"/>
        </w:rPr>
        <w:t xml:space="preserve"> t</w:t>
      </w:r>
      <w:r w:rsidR="00C214FC" w:rsidRPr="00C214FC">
        <w:rPr>
          <w:rFonts w:eastAsia="Calibri"/>
          <w:b w:val="0"/>
          <w:i w:val="0"/>
          <w:iCs/>
          <w:sz w:val="28"/>
          <w:szCs w:val="28"/>
          <w:lang w:val="vi-VN"/>
        </w:rPr>
        <w:t xml:space="preserve">hiếu việc làm </w:t>
      </w:r>
      <w:proofErr w:type="spellStart"/>
      <w:r w:rsidR="00C214FC">
        <w:rPr>
          <w:rFonts w:eastAsia="Calibri"/>
          <w:b w:val="0"/>
          <w:i w:val="0"/>
          <w:iCs/>
          <w:sz w:val="28"/>
          <w:szCs w:val="28"/>
        </w:rPr>
        <w:t>của</w:t>
      </w:r>
      <w:proofErr w:type="spellEnd"/>
      <w:r w:rsidR="00C214FC">
        <w:rPr>
          <w:rFonts w:eastAsia="Calibri"/>
          <w:b w:val="0"/>
          <w:i w:val="0"/>
          <w:iCs/>
          <w:sz w:val="28"/>
          <w:szCs w:val="28"/>
        </w:rPr>
        <w:t xml:space="preserve"> </w:t>
      </w:r>
      <w:proofErr w:type="spellStart"/>
      <w:r w:rsidR="00C214FC">
        <w:rPr>
          <w:rFonts w:eastAsia="Calibri"/>
          <w:b w:val="0"/>
          <w:i w:val="0"/>
          <w:iCs/>
          <w:sz w:val="28"/>
          <w:szCs w:val="28"/>
        </w:rPr>
        <w:t>lao</w:t>
      </w:r>
      <w:proofErr w:type="spellEnd"/>
      <w:r w:rsidR="00C214FC">
        <w:rPr>
          <w:rFonts w:eastAsia="Calibri"/>
          <w:b w:val="0"/>
          <w:i w:val="0"/>
          <w:iCs/>
          <w:sz w:val="28"/>
          <w:szCs w:val="28"/>
        </w:rPr>
        <w:t xml:space="preserve"> </w:t>
      </w:r>
      <w:proofErr w:type="spellStart"/>
      <w:r w:rsidR="00C214FC">
        <w:rPr>
          <w:rFonts w:eastAsia="Calibri"/>
          <w:b w:val="0"/>
          <w:i w:val="0"/>
          <w:iCs/>
          <w:sz w:val="28"/>
          <w:szCs w:val="28"/>
        </w:rPr>
        <w:t>động</w:t>
      </w:r>
      <w:proofErr w:type="spellEnd"/>
      <w:r w:rsidR="00C214FC">
        <w:rPr>
          <w:rFonts w:eastAsia="Calibri"/>
          <w:b w:val="0"/>
          <w:i w:val="0"/>
          <w:iCs/>
          <w:sz w:val="28"/>
          <w:szCs w:val="28"/>
        </w:rPr>
        <w:t xml:space="preserve"> </w:t>
      </w:r>
      <w:r w:rsidR="00C214FC" w:rsidRPr="00C214FC">
        <w:rPr>
          <w:rFonts w:eastAsia="Calibri"/>
          <w:b w:val="0"/>
          <w:i w:val="0"/>
          <w:iCs/>
          <w:sz w:val="28"/>
          <w:szCs w:val="28"/>
          <w:lang w:val="vi-VN"/>
        </w:rPr>
        <w:t xml:space="preserve">trong độ tuổi </w:t>
      </w:r>
      <w:proofErr w:type="spellStart"/>
      <w:r w:rsidR="00827CDB">
        <w:rPr>
          <w:rFonts w:eastAsia="Calibri"/>
          <w:b w:val="0"/>
          <w:i w:val="0"/>
          <w:iCs/>
          <w:sz w:val="28"/>
          <w:szCs w:val="28"/>
        </w:rPr>
        <w:t>thuộc</w:t>
      </w:r>
      <w:proofErr w:type="spellEnd"/>
      <w:r w:rsidR="00827CDB">
        <w:rPr>
          <w:rFonts w:eastAsia="Calibri"/>
          <w:b w:val="0"/>
          <w:i w:val="0"/>
          <w:iCs/>
          <w:sz w:val="28"/>
          <w:szCs w:val="28"/>
        </w:rPr>
        <w:t xml:space="preserve"> </w:t>
      </w:r>
      <w:r w:rsidR="00C214FC" w:rsidRPr="00C214FC">
        <w:rPr>
          <w:rFonts w:eastAsia="Calibri"/>
          <w:b w:val="0"/>
          <w:i w:val="0"/>
          <w:iCs/>
          <w:sz w:val="28"/>
          <w:szCs w:val="28"/>
          <w:lang w:val="vi-VN"/>
        </w:rPr>
        <w:t xml:space="preserve">nhóm nghề “bậc thấp” </w:t>
      </w:r>
      <w:proofErr w:type="spellStart"/>
      <w:r w:rsidR="00827CDB">
        <w:rPr>
          <w:rFonts w:eastAsia="Calibri"/>
          <w:b w:val="0"/>
          <w:i w:val="0"/>
          <w:iCs/>
          <w:sz w:val="28"/>
          <w:szCs w:val="28"/>
        </w:rPr>
        <w:t>là</w:t>
      </w:r>
      <w:proofErr w:type="spellEnd"/>
      <w:r w:rsidR="00C214FC" w:rsidRPr="00C214FC">
        <w:rPr>
          <w:rFonts w:eastAsia="Calibri"/>
          <w:b w:val="0"/>
          <w:i w:val="0"/>
          <w:iCs/>
          <w:sz w:val="28"/>
          <w:szCs w:val="28"/>
          <w:lang w:val="vi-VN"/>
        </w:rPr>
        <w:t xml:space="preserve"> cao nhất với 4,73%, cao gấp 1,7 lần so với cùng kỳ năm trước; tiếp theo là nhóm nghề “bậc trung” với tỷ lệ 2,59%, cao gấp 2,8 lần so với cùng kỳ năm trước.</w:t>
      </w:r>
    </w:p>
    <w:p w14:paraId="2EECA04D" w14:textId="077C62A9" w:rsidR="006F123E" w:rsidRPr="00945B11" w:rsidRDefault="007B4A1C" w:rsidP="00945B11">
      <w:pPr>
        <w:spacing w:before="120" w:after="120" w:line="320" w:lineRule="exact"/>
        <w:ind w:firstLine="709"/>
        <w:jc w:val="both"/>
        <w:rPr>
          <w:rFonts w:eastAsia="Calibri"/>
          <w:b w:val="0"/>
          <w:i w:val="0"/>
          <w:iCs/>
          <w:sz w:val="28"/>
          <w:szCs w:val="28"/>
          <w:lang w:val="vi-VN"/>
        </w:rPr>
      </w:pPr>
      <w:r>
        <w:rPr>
          <w:rFonts w:eastAsia="Calibri"/>
          <w:b w:val="0"/>
          <w:i w:val="0"/>
          <w:iCs/>
          <w:sz w:val="28"/>
          <w:szCs w:val="28"/>
        </w:rPr>
        <w:lastRenderedPageBreak/>
        <w:t xml:space="preserve">So </w:t>
      </w:r>
      <w:proofErr w:type="spellStart"/>
      <w:r>
        <w:rPr>
          <w:rFonts w:eastAsia="Calibri"/>
          <w:b w:val="0"/>
          <w:i w:val="0"/>
          <w:iCs/>
          <w:sz w:val="28"/>
          <w:szCs w:val="28"/>
        </w:rPr>
        <w:t>sánh</w:t>
      </w:r>
      <w:proofErr w:type="spellEnd"/>
      <w:r w:rsidR="00C214FC" w:rsidRPr="00C214FC">
        <w:rPr>
          <w:rFonts w:eastAsia="Calibri"/>
          <w:b w:val="0"/>
          <w:i w:val="0"/>
          <w:iCs/>
          <w:sz w:val="28"/>
          <w:szCs w:val="28"/>
          <w:lang w:val="vi-VN"/>
        </w:rPr>
        <w:t xml:space="preserve"> theo trình độ chuyên môn kỹ thuật</w:t>
      </w:r>
      <w:r w:rsidR="00C214FC">
        <w:rPr>
          <w:rFonts w:eastAsia="Calibri"/>
          <w:b w:val="0"/>
          <w:i w:val="0"/>
          <w:iCs/>
          <w:sz w:val="28"/>
          <w:szCs w:val="28"/>
        </w:rPr>
        <w:t>,</w:t>
      </w:r>
      <w:r w:rsidR="00C214FC" w:rsidRPr="00C214FC">
        <w:rPr>
          <w:rFonts w:eastAsia="Calibri"/>
          <w:b w:val="0"/>
          <w:i w:val="0"/>
          <w:iCs/>
          <w:sz w:val="28"/>
          <w:szCs w:val="28"/>
          <w:lang w:val="vi-VN"/>
        </w:rPr>
        <w:t xml:space="preserve"> t</w:t>
      </w:r>
      <w:r w:rsidR="00C214FC">
        <w:rPr>
          <w:rFonts w:eastAsia="Calibri"/>
          <w:b w:val="0"/>
          <w:i w:val="0"/>
          <w:iCs/>
          <w:sz w:val="28"/>
          <w:szCs w:val="28"/>
        </w:rPr>
        <w:t xml:space="preserve">ỷ </w:t>
      </w:r>
      <w:proofErr w:type="spellStart"/>
      <w:r w:rsidR="00C214FC">
        <w:rPr>
          <w:rFonts w:eastAsia="Calibri"/>
          <w:b w:val="0"/>
          <w:i w:val="0"/>
          <w:iCs/>
          <w:sz w:val="28"/>
          <w:szCs w:val="28"/>
        </w:rPr>
        <w:t>lệ</w:t>
      </w:r>
      <w:proofErr w:type="spellEnd"/>
      <w:r w:rsidR="00C214FC">
        <w:rPr>
          <w:rFonts w:eastAsia="Calibri"/>
          <w:b w:val="0"/>
          <w:i w:val="0"/>
          <w:iCs/>
          <w:sz w:val="28"/>
          <w:szCs w:val="28"/>
        </w:rPr>
        <w:t xml:space="preserve"> t</w:t>
      </w:r>
      <w:r w:rsidR="00C214FC" w:rsidRPr="00C214FC">
        <w:rPr>
          <w:rFonts w:eastAsia="Calibri"/>
          <w:b w:val="0"/>
          <w:i w:val="0"/>
          <w:iCs/>
          <w:sz w:val="28"/>
          <w:szCs w:val="28"/>
          <w:lang w:val="vi-VN"/>
        </w:rPr>
        <w:t>hiếu việc làm</w:t>
      </w:r>
      <w:r w:rsidR="00C214FC">
        <w:rPr>
          <w:rFonts w:eastAsia="Calibri"/>
          <w:b w:val="0"/>
          <w:i w:val="0"/>
          <w:iCs/>
          <w:sz w:val="28"/>
          <w:szCs w:val="28"/>
        </w:rPr>
        <w:t xml:space="preserve"> </w:t>
      </w:r>
      <w:proofErr w:type="spellStart"/>
      <w:r w:rsidR="00C214FC">
        <w:rPr>
          <w:rFonts w:eastAsia="Calibri"/>
          <w:b w:val="0"/>
          <w:i w:val="0"/>
          <w:iCs/>
          <w:sz w:val="28"/>
          <w:szCs w:val="28"/>
        </w:rPr>
        <w:t>của</w:t>
      </w:r>
      <w:proofErr w:type="spellEnd"/>
      <w:r w:rsidR="00C214FC">
        <w:rPr>
          <w:rFonts w:eastAsia="Calibri"/>
          <w:b w:val="0"/>
          <w:i w:val="0"/>
          <w:iCs/>
          <w:sz w:val="28"/>
          <w:szCs w:val="28"/>
        </w:rPr>
        <w:t xml:space="preserve"> </w:t>
      </w:r>
      <w:proofErr w:type="spellStart"/>
      <w:r w:rsidR="00C214FC">
        <w:rPr>
          <w:rFonts w:eastAsia="Calibri"/>
          <w:b w:val="0"/>
          <w:i w:val="0"/>
          <w:iCs/>
          <w:sz w:val="28"/>
          <w:szCs w:val="28"/>
        </w:rPr>
        <w:t>lao</w:t>
      </w:r>
      <w:proofErr w:type="spellEnd"/>
      <w:r w:rsidR="00C214FC">
        <w:rPr>
          <w:rFonts w:eastAsia="Calibri"/>
          <w:b w:val="0"/>
          <w:i w:val="0"/>
          <w:iCs/>
          <w:sz w:val="28"/>
          <w:szCs w:val="28"/>
        </w:rPr>
        <w:t xml:space="preserve"> </w:t>
      </w:r>
      <w:proofErr w:type="spellStart"/>
      <w:r w:rsidR="00C214FC">
        <w:rPr>
          <w:rFonts w:eastAsia="Calibri"/>
          <w:b w:val="0"/>
          <w:i w:val="0"/>
          <w:iCs/>
          <w:sz w:val="28"/>
          <w:szCs w:val="28"/>
        </w:rPr>
        <w:t>động</w:t>
      </w:r>
      <w:proofErr w:type="spellEnd"/>
      <w:r w:rsidR="00C214FC" w:rsidRPr="00C214FC">
        <w:rPr>
          <w:rFonts w:eastAsia="Calibri"/>
          <w:b w:val="0"/>
          <w:i w:val="0"/>
          <w:iCs/>
          <w:sz w:val="28"/>
          <w:szCs w:val="28"/>
          <w:lang w:val="vi-VN"/>
        </w:rPr>
        <w:t xml:space="preserve"> trong độ tuổi không có trình độ chuyên môn kỹ thuật </w:t>
      </w:r>
      <w:proofErr w:type="spellStart"/>
      <w:r w:rsidR="00827CDB">
        <w:rPr>
          <w:rFonts w:eastAsia="Calibri"/>
          <w:b w:val="0"/>
          <w:i w:val="0"/>
          <w:iCs/>
          <w:sz w:val="28"/>
          <w:szCs w:val="28"/>
        </w:rPr>
        <w:t>là</w:t>
      </w:r>
      <w:proofErr w:type="spellEnd"/>
      <w:r w:rsidR="00C214FC" w:rsidRPr="00C214FC">
        <w:rPr>
          <w:rFonts w:eastAsia="Calibri"/>
          <w:b w:val="0"/>
          <w:i w:val="0"/>
          <w:iCs/>
          <w:sz w:val="28"/>
          <w:szCs w:val="28"/>
          <w:lang w:val="vi-VN"/>
        </w:rPr>
        <w:t xml:space="preserve"> cao nhất với 3</w:t>
      </w:r>
      <w:proofErr w:type="gramStart"/>
      <w:r w:rsidR="00C214FC" w:rsidRPr="00C214FC">
        <w:rPr>
          <w:rFonts w:eastAsia="Calibri"/>
          <w:b w:val="0"/>
          <w:i w:val="0"/>
          <w:iCs/>
          <w:sz w:val="28"/>
          <w:szCs w:val="28"/>
          <w:lang w:val="vi-VN"/>
        </w:rPr>
        <w:t>,43</w:t>
      </w:r>
      <w:proofErr w:type="gramEnd"/>
      <w:r w:rsidR="00C214FC" w:rsidRPr="00C214FC">
        <w:rPr>
          <w:rFonts w:eastAsia="Calibri"/>
          <w:b w:val="0"/>
          <w:i w:val="0"/>
          <w:iCs/>
          <w:sz w:val="28"/>
          <w:szCs w:val="28"/>
          <w:lang w:val="vi-VN"/>
        </w:rPr>
        <w:t xml:space="preserve">%, cao gấp 2,1 lần so với cùng kỳ năm trước; nhóm </w:t>
      </w:r>
      <w:proofErr w:type="spellStart"/>
      <w:r w:rsidR="00827CDB">
        <w:rPr>
          <w:rFonts w:eastAsia="Calibri"/>
          <w:b w:val="0"/>
          <w:i w:val="0"/>
          <w:iCs/>
          <w:sz w:val="28"/>
          <w:szCs w:val="28"/>
        </w:rPr>
        <w:t>trình</w:t>
      </w:r>
      <w:proofErr w:type="spellEnd"/>
      <w:r w:rsidR="00827CDB">
        <w:rPr>
          <w:rFonts w:eastAsia="Calibri"/>
          <w:b w:val="0"/>
          <w:i w:val="0"/>
          <w:iCs/>
          <w:sz w:val="28"/>
          <w:szCs w:val="28"/>
        </w:rPr>
        <w:t xml:space="preserve"> </w:t>
      </w:r>
      <w:proofErr w:type="spellStart"/>
      <w:r w:rsidR="00827CDB">
        <w:rPr>
          <w:rFonts w:eastAsia="Calibri"/>
          <w:b w:val="0"/>
          <w:i w:val="0"/>
          <w:iCs/>
          <w:sz w:val="28"/>
          <w:szCs w:val="28"/>
        </w:rPr>
        <w:t>độ</w:t>
      </w:r>
      <w:proofErr w:type="spellEnd"/>
      <w:r w:rsidR="00827CDB">
        <w:rPr>
          <w:rFonts w:eastAsia="Calibri"/>
          <w:b w:val="0"/>
          <w:i w:val="0"/>
          <w:iCs/>
          <w:sz w:val="28"/>
          <w:szCs w:val="28"/>
        </w:rPr>
        <w:t xml:space="preserve"> </w:t>
      </w:r>
      <w:r w:rsidR="00C214FC" w:rsidRPr="00C214FC">
        <w:rPr>
          <w:rFonts w:eastAsia="Calibri"/>
          <w:b w:val="0"/>
          <w:i w:val="0"/>
          <w:iCs/>
          <w:sz w:val="28"/>
          <w:szCs w:val="28"/>
          <w:lang w:val="vi-VN"/>
        </w:rPr>
        <w:t>sơ cấp có tỷ lệ thiếu việc làm là 2,74%, cao gấp 3,6 lần so với cùng kỳ năm trước.</w:t>
      </w:r>
    </w:p>
    <w:p w14:paraId="41831257" w14:textId="01CB6663" w:rsidR="00E46042" w:rsidRPr="00F75206" w:rsidRDefault="00E46042" w:rsidP="00050255">
      <w:pPr>
        <w:spacing w:before="120" w:after="120" w:line="320" w:lineRule="exact"/>
        <w:ind w:firstLine="720"/>
        <w:jc w:val="both"/>
        <w:rPr>
          <w:i w:val="0"/>
          <w:sz w:val="28"/>
          <w:szCs w:val="28"/>
          <w:lang w:val="vi-VN"/>
        </w:rPr>
      </w:pPr>
      <w:r w:rsidRPr="00F75206">
        <w:rPr>
          <w:i w:val="0"/>
          <w:sz w:val="28"/>
          <w:szCs w:val="28"/>
          <w:lang w:val="vi-VN"/>
        </w:rPr>
        <w:t>4. Thu nhập</w:t>
      </w:r>
      <w:r w:rsidR="007B4A1C">
        <w:rPr>
          <w:i w:val="0"/>
          <w:sz w:val="28"/>
          <w:szCs w:val="28"/>
        </w:rPr>
        <w:t xml:space="preserve"> </w:t>
      </w:r>
      <w:proofErr w:type="spellStart"/>
      <w:r w:rsidR="007B4A1C">
        <w:rPr>
          <w:i w:val="0"/>
          <w:sz w:val="28"/>
          <w:szCs w:val="28"/>
        </w:rPr>
        <w:t>bình</w:t>
      </w:r>
      <w:proofErr w:type="spellEnd"/>
      <w:r w:rsidR="007B4A1C">
        <w:rPr>
          <w:i w:val="0"/>
          <w:sz w:val="28"/>
          <w:szCs w:val="28"/>
        </w:rPr>
        <w:t xml:space="preserve"> </w:t>
      </w:r>
      <w:proofErr w:type="spellStart"/>
      <w:r w:rsidR="007B4A1C">
        <w:rPr>
          <w:i w:val="0"/>
          <w:sz w:val="28"/>
          <w:szCs w:val="28"/>
        </w:rPr>
        <w:t>quân</w:t>
      </w:r>
      <w:proofErr w:type="spellEnd"/>
      <w:r w:rsidR="007B4A1C">
        <w:rPr>
          <w:i w:val="0"/>
          <w:sz w:val="28"/>
          <w:szCs w:val="28"/>
        </w:rPr>
        <w:t xml:space="preserve"> </w:t>
      </w:r>
      <w:proofErr w:type="spellStart"/>
      <w:r w:rsidR="007B4A1C">
        <w:rPr>
          <w:i w:val="0"/>
          <w:sz w:val="28"/>
          <w:szCs w:val="28"/>
        </w:rPr>
        <w:t>tháng</w:t>
      </w:r>
      <w:proofErr w:type="spellEnd"/>
      <w:r w:rsidRPr="00F75206">
        <w:rPr>
          <w:i w:val="0"/>
          <w:sz w:val="28"/>
          <w:szCs w:val="28"/>
          <w:lang w:val="vi-VN"/>
        </w:rPr>
        <w:t xml:space="preserve"> của lao động </w:t>
      </w:r>
      <w:r w:rsidR="00C214FC" w:rsidRPr="00C214FC">
        <w:rPr>
          <w:i w:val="0"/>
          <w:sz w:val="28"/>
          <w:szCs w:val="28"/>
          <w:lang w:val="vi-VN"/>
        </w:rPr>
        <w:t xml:space="preserve">giảm, là năm </w:t>
      </w:r>
      <w:proofErr w:type="spellStart"/>
      <w:r w:rsidR="00C214FC">
        <w:rPr>
          <w:i w:val="0"/>
          <w:sz w:val="28"/>
          <w:szCs w:val="28"/>
        </w:rPr>
        <w:t>đầu</w:t>
      </w:r>
      <w:proofErr w:type="spellEnd"/>
      <w:r w:rsidR="00C214FC">
        <w:rPr>
          <w:i w:val="0"/>
          <w:sz w:val="28"/>
          <w:szCs w:val="28"/>
        </w:rPr>
        <w:t xml:space="preserve"> </w:t>
      </w:r>
      <w:proofErr w:type="spellStart"/>
      <w:r w:rsidR="00C214FC">
        <w:rPr>
          <w:i w:val="0"/>
          <w:sz w:val="28"/>
          <w:szCs w:val="28"/>
        </w:rPr>
        <w:t>tiên</w:t>
      </w:r>
      <w:proofErr w:type="spellEnd"/>
      <w:r w:rsidR="00C214FC">
        <w:rPr>
          <w:i w:val="0"/>
          <w:sz w:val="28"/>
          <w:szCs w:val="28"/>
        </w:rPr>
        <w:t xml:space="preserve"> </w:t>
      </w:r>
      <w:r w:rsidR="00C214FC" w:rsidRPr="00C214FC">
        <w:rPr>
          <w:i w:val="0"/>
          <w:sz w:val="28"/>
          <w:szCs w:val="28"/>
          <w:lang w:val="vi-VN"/>
        </w:rPr>
        <w:t>ghi nhận mức giảm thu nhập trong vòng 5 năm qua</w:t>
      </w:r>
    </w:p>
    <w:p w14:paraId="033487AF" w14:textId="142EE7EA" w:rsidR="00C214FC" w:rsidRDefault="00E46042" w:rsidP="00050255">
      <w:pPr>
        <w:spacing w:before="120" w:after="120" w:line="320" w:lineRule="exact"/>
        <w:ind w:firstLine="720"/>
        <w:jc w:val="both"/>
        <w:rPr>
          <w:b w:val="0"/>
          <w:bCs/>
          <w:i w:val="0"/>
          <w:iCs/>
          <w:sz w:val="28"/>
          <w:szCs w:val="28"/>
          <w:lang w:val="vi-VN"/>
        </w:rPr>
      </w:pPr>
      <w:r w:rsidRPr="00F75206">
        <w:rPr>
          <w:b w:val="0"/>
          <w:bCs/>
          <w:i w:val="0"/>
          <w:iCs/>
          <w:sz w:val="28"/>
          <w:szCs w:val="28"/>
          <w:lang w:val="vi-VN"/>
        </w:rPr>
        <w:t>Thu</w:t>
      </w:r>
      <w:r w:rsidR="007B4A1C">
        <w:rPr>
          <w:b w:val="0"/>
          <w:bCs/>
          <w:i w:val="0"/>
          <w:iCs/>
          <w:sz w:val="28"/>
          <w:szCs w:val="28"/>
          <w:lang w:val="vi-VN"/>
        </w:rPr>
        <w:t xml:space="preserve"> nhập bình quân tháng của </w:t>
      </w:r>
      <w:r w:rsidRPr="00F75206">
        <w:rPr>
          <w:b w:val="0"/>
          <w:bCs/>
          <w:i w:val="0"/>
          <w:iCs/>
          <w:sz w:val="28"/>
          <w:szCs w:val="28"/>
          <w:lang w:val="vi-VN"/>
        </w:rPr>
        <w:t>lao động quý II năm 2020 đạt 5,</w:t>
      </w:r>
      <w:r w:rsidR="00BA5010">
        <w:rPr>
          <w:b w:val="0"/>
          <w:bCs/>
          <w:i w:val="0"/>
          <w:iCs/>
          <w:sz w:val="28"/>
          <w:szCs w:val="28"/>
        </w:rPr>
        <w:t>2</w:t>
      </w:r>
      <w:r w:rsidRPr="00F75206">
        <w:rPr>
          <w:b w:val="0"/>
          <w:bCs/>
          <w:i w:val="0"/>
          <w:iCs/>
          <w:sz w:val="28"/>
          <w:szCs w:val="28"/>
          <w:lang w:val="vi-VN"/>
        </w:rPr>
        <w:t xml:space="preserve"> triệu đồng, giảm </w:t>
      </w:r>
      <w:r w:rsidR="00993D75">
        <w:rPr>
          <w:b w:val="0"/>
          <w:bCs/>
          <w:i w:val="0"/>
          <w:iCs/>
          <w:sz w:val="28"/>
          <w:szCs w:val="28"/>
        </w:rPr>
        <w:t>525</w:t>
      </w:r>
      <w:r w:rsidR="00BA5010" w:rsidRPr="00F75206">
        <w:rPr>
          <w:b w:val="0"/>
          <w:bCs/>
          <w:i w:val="0"/>
          <w:iCs/>
          <w:sz w:val="28"/>
          <w:szCs w:val="28"/>
          <w:lang w:val="vi-VN"/>
        </w:rPr>
        <w:t xml:space="preserve"> </w:t>
      </w:r>
      <w:r w:rsidRPr="00F75206">
        <w:rPr>
          <w:b w:val="0"/>
          <w:bCs/>
          <w:i w:val="0"/>
          <w:iCs/>
          <w:sz w:val="28"/>
          <w:szCs w:val="28"/>
          <w:lang w:val="vi-VN"/>
        </w:rPr>
        <w:t>nghìn đồng so với quý trước</w:t>
      </w:r>
      <w:r w:rsidR="00BA5010">
        <w:rPr>
          <w:rStyle w:val="FootnoteReference"/>
          <w:b w:val="0"/>
          <w:bCs/>
          <w:i w:val="0"/>
          <w:iCs/>
          <w:sz w:val="28"/>
          <w:szCs w:val="28"/>
          <w:lang w:val="vi-VN"/>
        </w:rPr>
        <w:footnoteReference w:id="4"/>
      </w:r>
      <w:r w:rsidRPr="00F75206">
        <w:rPr>
          <w:b w:val="0"/>
          <w:bCs/>
          <w:i w:val="0"/>
          <w:iCs/>
          <w:sz w:val="28"/>
          <w:szCs w:val="28"/>
          <w:lang w:val="vi-VN"/>
        </w:rPr>
        <w:t xml:space="preserve"> và giảm </w:t>
      </w:r>
      <w:r w:rsidR="00BA5010" w:rsidRPr="00F75206">
        <w:rPr>
          <w:b w:val="0"/>
          <w:bCs/>
          <w:i w:val="0"/>
          <w:iCs/>
          <w:sz w:val="28"/>
          <w:szCs w:val="28"/>
          <w:lang w:val="vi-VN"/>
        </w:rPr>
        <w:t>2</w:t>
      </w:r>
      <w:r w:rsidR="00BA5010">
        <w:rPr>
          <w:b w:val="0"/>
          <w:bCs/>
          <w:i w:val="0"/>
          <w:iCs/>
          <w:sz w:val="28"/>
          <w:szCs w:val="28"/>
        </w:rPr>
        <w:t>7</w:t>
      </w:r>
      <w:r w:rsidR="00993D75">
        <w:rPr>
          <w:b w:val="0"/>
          <w:bCs/>
          <w:i w:val="0"/>
          <w:iCs/>
          <w:sz w:val="28"/>
          <w:szCs w:val="28"/>
        </w:rPr>
        <w:t>9</w:t>
      </w:r>
      <w:r w:rsidR="00BA5010" w:rsidRPr="00F75206">
        <w:rPr>
          <w:b w:val="0"/>
          <w:bCs/>
          <w:i w:val="0"/>
          <w:iCs/>
          <w:sz w:val="28"/>
          <w:szCs w:val="28"/>
          <w:lang w:val="vi-VN"/>
        </w:rPr>
        <w:t xml:space="preserve"> </w:t>
      </w:r>
      <w:r w:rsidRPr="00F75206">
        <w:rPr>
          <w:b w:val="0"/>
          <w:bCs/>
          <w:i w:val="0"/>
          <w:iCs/>
          <w:sz w:val="28"/>
          <w:szCs w:val="28"/>
          <w:lang w:val="vi-VN"/>
        </w:rPr>
        <w:t xml:space="preserve">nghìn đồng so với cùng kỳ năm trước. </w:t>
      </w:r>
      <w:r w:rsidR="00C214FC" w:rsidRPr="00C214FC">
        <w:rPr>
          <w:b w:val="0"/>
          <w:bCs/>
          <w:i w:val="0"/>
          <w:iCs/>
          <w:sz w:val="28"/>
          <w:szCs w:val="28"/>
          <w:lang w:val="vi-VN"/>
        </w:rPr>
        <w:t xml:space="preserve">Đây là </w:t>
      </w:r>
      <w:r w:rsidR="007B4A1C">
        <w:rPr>
          <w:b w:val="0"/>
          <w:bCs/>
          <w:i w:val="0"/>
          <w:iCs/>
          <w:sz w:val="28"/>
          <w:szCs w:val="28"/>
          <w:lang w:val="vi-VN"/>
        </w:rPr>
        <w:t xml:space="preserve">năm đầu tiên thu nhập của </w:t>
      </w:r>
      <w:r w:rsidR="00C214FC" w:rsidRPr="00C214FC">
        <w:rPr>
          <w:b w:val="0"/>
          <w:bCs/>
          <w:i w:val="0"/>
          <w:iCs/>
          <w:sz w:val="28"/>
          <w:szCs w:val="28"/>
          <w:lang w:val="vi-VN"/>
        </w:rPr>
        <w:t>lao động trong quý II giảm so với cùng kỳ năm trước trong 5 năm qua (giảm 5,1%). Trong khi đó, th</w:t>
      </w:r>
      <w:r w:rsidR="007B4A1C">
        <w:rPr>
          <w:b w:val="0"/>
          <w:bCs/>
          <w:i w:val="0"/>
          <w:iCs/>
          <w:sz w:val="28"/>
          <w:szCs w:val="28"/>
          <w:lang w:val="vi-VN"/>
        </w:rPr>
        <w:t>u nhập bình quân tháng của</w:t>
      </w:r>
      <w:r w:rsidR="00C214FC" w:rsidRPr="00C214FC">
        <w:rPr>
          <w:b w:val="0"/>
          <w:bCs/>
          <w:i w:val="0"/>
          <w:iCs/>
          <w:sz w:val="28"/>
          <w:szCs w:val="28"/>
          <w:lang w:val="vi-VN"/>
        </w:rPr>
        <w:t xml:space="preserve"> lao động quý II năm 2019 so với cùng kỳ năm </w:t>
      </w:r>
      <w:r w:rsidR="007B4A1C">
        <w:rPr>
          <w:b w:val="0"/>
          <w:bCs/>
          <w:i w:val="0"/>
          <w:iCs/>
          <w:sz w:val="28"/>
          <w:szCs w:val="28"/>
        </w:rPr>
        <w:t>2018</w:t>
      </w:r>
      <w:r w:rsidR="00C214FC" w:rsidRPr="00C214FC">
        <w:rPr>
          <w:b w:val="0"/>
          <w:bCs/>
          <w:i w:val="0"/>
          <w:iCs/>
          <w:sz w:val="28"/>
          <w:szCs w:val="28"/>
          <w:lang w:val="vi-VN"/>
        </w:rPr>
        <w:t xml:space="preserve"> tăng tới 16,6%.</w:t>
      </w:r>
    </w:p>
    <w:p w14:paraId="6FCBE4AB" w14:textId="11460697" w:rsidR="00E46042" w:rsidRDefault="00E46042" w:rsidP="00050255">
      <w:pPr>
        <w:spacing w:before="120" w:after="120" w:line="320" w:lineRule="exact"/>
        <w:ind w:firstLine="720"/>
        <w:jc w:val="both"/>
        <w:rPr>
          <w:b w:val="0"/>
          <w:bCs/>
          <w:i w:val="0"/>
          <w:iCs/>
          <w:sz w:val="28"/>
          <w:szCs w:val="28"/>
          <w:lang w:val="vi-VN"/>
        </w:rPr>
      </w:pPr>
      <w:r w:rsidRPr="00F75206">
        <w:rPr>
          <w:b w:val="0"/>
          <w:bCs/>
          <w:i w:val="0"/>
          <w:iCs/>
          <w:sz w:val="28"/>
          <w:szCs w:val="28"/>
          <w:lang w:val="vi-VN"/>
        </w:rPr>
        <w:t xml:space="preserve">Thu nhập bình quân tháng của lao động nam là 6,1 triệu đồng, </w:t>
      </w:r>
      <w:proofErr w:type="spellStart"/>
      <w:r w:rsidR="00FD0E99">
        <w:rPr>
          <w:b w:val="0"/>
          <w:bCs/>
          <w:i w:val="0"/>
          <w:iCs/>
          <w:sz w:val="28"/>
          <w:szCs w:val="28"/>
        </w:rPr>
        <w:t>lao</w:t>
      </w:r>
      <w:proofErr w:type="spellEnd"/>
      <w:r w:rsidR="00FD0E99">
        <w:rPr>
          <w:b w:val="0"/>
          <w:bCs/>
          <w:i w:val="0"/>
          <w:iCs/>
          <w:sz w:val="28"/>
          <w:szCs w:val="28"/>
        </w:rPr>
        <w:t xml:space="preserve"> </w:t>
      </w:r>
      <w:proofErr w:type="spellStart"/>
      <w:r w:rsidR="00FD0E99">
        <w:rPr>
          <w:b w:val="0"/>
          <w:bCs/>
          <w:i w:val="0"/>
          <w:iCs/>
          <w:sz w:val="28"/>
          <w:szCs w:val="28"/>
        </w:rPr>
        <w:t>động</w:t>
      </w:r>
      <w:proofErr w:type="spellEnd"/>
      <w:r w:rsidR="00FD0E99">
        <w:rPr>
          <w:b w:val="0"/>
          <w:bCs/>
          <w:i w:val="0"/>
          <w:iCs/>
          <w:sz w:val="28"/>
          <w:szCs w:val="28"/>
        </w:rPr>
        <w:t xml:space="preserve"> </w:t>
      </w:r>
      <w:r w:rsidRPr="00F75206">
        <w:rPr>
          <w:b w:val="0"/>
          <w:bCs/>
          <w:i w:val="0"/>
          <w:iCs/>
          <w:sz w:val="28"/>
          <w:szCs w:val="28"/>
          <w:lang w:val="vi-VN"/>
        </w:rPr>
        <w:t>nữ là 4,3 triệu đồng</w:t>
      </w:r>
      <w:r w:rsidR="00EB48BD" w:rsidRPr="00F75206">
        <w:rPr>
          <w:b w:val="0"/>
          <w:bCs/>
          <w:i w:val="0"/>
          <w:iCs/>
          <w:sz w:val="28"/>
          <w:szCs w:val="28"/>
          <w:lang w:val="vi-VN"/>
        </w:rPr>
        <w:t>;</w:t>
      </w:r>
      <w:r w:rsidRPr="00F75206">
        <w:rPr>
          <w:b w:val="0"/>
          <w:bCs/>
          <w:i w:val="0"/>
          <w:iCs/>
          <w:sz w:val="28"/>
          <w:szCs w:val="28"/>
          <w:lang w:val="vi-VN"/>
        </w:rPr>
        <w:t xml:space="preserve"> lao động </w:t>
      </w:r>
      <w:r w:rsidR="00FD0E99">
        <w:rPr>
          <w:b w:val="0"/>
          <w:bCs/>
          <w:i w:val="0"/>
          <w:iCs/>
          <w:sz w:val="28"/>
          <w:szCs w:val="28"/>
        </w:rPr>
        <w:t>ở</w:t>
      </w:r>
      <w:r w:rsidR="00EB48BD" w:rsidRPr="00F75206">
        <w:rPr>
          <w:b w:val="0"/>
          <w:bCs/>
          <w:i w:val="0"/>
          <w:iCs/>
          <w:sz w:val="28"/>
          <w:szCs w:val="28"/>
          <w:lang w:val="vi-VN"/>
        </w:rPr>
        <w:t xml:space="preserve"> khu vực </w:t>
      </w:r>
      <w:r w:rsidRPr="00F75206">
        <w:rPr>
          <w:b w:val="0"/>
          <w:bCs/>
          <w:i w:val="0"/>
          <w:iCs/>
          <w:sz w:val="28"/>
          <w:szCs w:val="28"/>
          <w:lang w:val="vi-VN"/>
        </w:rPr>
        <w:t xml:space="preserve">thành thị là 6,7 triệu đồng, lao động </w:t>
      </w:r>
      <w:r w:rsidR="00FD0E99">
        <w:rPr>
          <w:b w:val="0"/>
          <w:bCs/>
          <w:i w:val="0"/>
          <w:iCs/>
          <w:sz w:val="28"/>
          <w:szCs w:val="28"/>
        </w:rPr>
        <w:t>ở</w:t>
      </w:r>
      <w:r w:rsidR="00EB48BD" w:rsidRPr="00F75206">
        <w:rPr>
          <w:b w:val="0"/>
          <w:bCs/>
          <w:i w:val="0"/>
          <w:iCs/>
          <w:sz w:val="28"/>
          <w:szCs w:val="28"/>
          <w:lang w:val="vi-VN"/>
        </w:rPr>
        <w:t xml:space="preserve"> khu vực </w:t>
      </w:r>
      <w:r w:rsidRPr="00F75206">
        <w:rPr>
          <w:b w:val="0"/>
          <w:bCs/>
          <w:i w:val="0"/>
          <w:iCs/>
          <w:sz w:val="28"/>
          <w:szCs w:val="28"/>
          <w:lang w:val="vi-VN"/>
        </w:rPr>
        <w:t>nông thôn là 4,5 triệu đồng.</w:t>
      </w:r>
    </w:p>
    <w:p w14:paraId="4677834F" w14:textId="255C20F6" w:rsidR="00C214FC" w:rsidRDefault="00C214FC" w:rsidP="00050255">
      <w:pPr>
        <w:spacing w:before="120" w:after="120" w:line="320" w:lineRule="exact"/>
        <w:ind w:firstLine="720"/>
        <w:jc w:val="both"/>
        <w:rPr>
          <w:b w:val="0"/>
          <w:bCs/>
          <w:i w:val="0"/>
          <w:iCs/>
          <w:spacing w:val="-2"/>
          <w:sz w:val="28"/>
          <w:szCs w:val="28"/>
          <w:lang w:val="vi-VN"/>
        </w:rPr>
      </w:pPr>
      <w:r w:rsidRPr="00C214FC">
        <w:rPr>
          <w:b w:val="0"/>
          <w:bCs/>
          <w:i w:val="0"/>
          <w:iCs/>
          <w:spacing w:val="-2"/>
          <w:sz w:val="28"/>
          <w:szCs w:val="28"/>
          <w:lang w:val="vi-VN"/>
        </w:rPr>
        <w:t>So với cùng kỳ năm trước, thu nhập bình quân tháng của lao động quý II năm 2020 khu vực Dịch vụ giảm 7,3%, giảm mạnh nhất trong ba khu vực kinh tế; khu vực Công nghiệp và xây dựng giảm 5,1%; khu vực Nông, lâm nghiệp và thủy sản giảm 2,8%.</w:t>
      </w:r>
    </w:p>
    <w:p w14:paraId="5A695110" w14:textId="34137F69" w:rsidR="00C214FC" w:rsidRDefault="00C214FC" w:rsidP="00050255">
      <w:pPr>
        <w:spacing w:before="120" w:after="120" w:line="320" w:lineRule="exact"/>
        <w:ind w:firstLine="720"/>
        <w:jc w:val="both"/>
        <w:rPr>
          <w:b w:val="0"/>
          <w:bCs/>
          <w:i w:val="0"/>
          <w:iCs/>
          <w:spacing w:val="-2"/>
          <w:sz w:val="28"/>
          <w:szCs w:val="28"/>
          <w:lang w:val="vi-VN"/>
        </w:rPr>
      </w:pPr>
      <w:r w:rsidRPr="00C214FC">
        <w:rPr>
          <w:b w:val="0"/>
          <w:bCs/>
          <w:i w:val="0"/>
          <w:iCs/>
          <w:spacing w:val="-2"/>
          <w:sz w:val="28"/>
          <w:szCs w:val="28"/>
          <w:lang w:val="vi-VN"/>
        </w:rPr>
        <w:t xml:space="preserve">Trong số 21 ngành kinh tế, các ngành có thu nhập bình quân tháng của lao động quý II năm 2020 giảm mạnh nhất so </w:t>
      </w:r>
      <w:r w:rsidR="007B4A1C">
        <w:rPr>
          <w:b w:val="0"/>
          <w:bCs/>
          <w:i w:val="0"/>
          <w:iCs/>
          <w:spacing w:val="-2"/>
          <w:sz w:val="28"/>
          <w:szCs w:val="28"/>
          <w:lang w:val="vi-VN"/>
        </w:rPr>
        <w:t>với cùng kỳ năm trước là ngành nghệ thuật, vui chơi</w:t>
      </w:r>
      <w:r w:rsidR="007B4A1C">
        <w:rPr>
          <w:b w:val="0"/>
          <w:bCs/>
          <w:i w:val="0"/>
          <w:iCs/>
          <w:spacing w:val="-2"/>
          <w:sz w:val="28"/>
          <w:szCs w:val="28"/>
        </w:rPr>
        <w:t>,</w:t>
      </w:r>
      <w:r w:rsidR="007B4A1C">
        <w:rPr>
          <w:b w:val="0"/>
          <w:bCs/>
          <w:i w:val="0"/>
          <w:iCs/>
          <w:spacing w:val="-2"/>
          <w:sz w:val="28"/>
          <w:szCs w:val="28"/>
          <w:lang w:val="vi-VN"/>
        </w:rPr>
        <w:t xml:space="preserve"> giải trí (giảm 19,2%); ngành dịch vụ lưu trú và ăn uống</w:t>
      </w:r>
      <w:r w:rsidRPr="00C214FC">
        <w:rPr>
          <w:b w:val="0"/>
          <w:bCs/>
          <w:i w:val="0"/>
          <w:iCs/>
          <w:spacing w:val="-2"/>
          <w:sz w:val="28"/>
          <w:szCs w:val="28"/>
          <w:lang w:val="vi-VN"/>
        </w:rPr>
        <w:t xml:space="preserve"> (giảm 18,3%)</w:t>
      </w:r>
      <w:r w:rsidR="007B4A1C">
        <w:rPr>
          <w:b w:val="0"/>
          <w:bCs/>
          <w:i w:val="0"/>
          <w:iCs/>
          <w:spacing w:val="-2"/>
          <w:sz w:val="28"/>
          <w:szCs w:val="28"/>
        </w:rPr>
        <w:t>;</w:t>
      </w:r>
      <w:r w:rsidR="007B4A1C">
        <w:rPr>
          <w:b w:val="0"/>
          <w:bCs/>
          <w:i w:val="0"/>
          <w:iCs/>
          <w:spacing w:val="-2"/>
          <w:sz w:val="28"/>
          <w:szCs w:val="28"/>
          <w:lang w:val="vi-VN"/>
        </w:rPr>
        <w:t xml:space="preserve"> ngành vận tải kho bãi (giảm 12,8%); ngành bán buôn và bán lẻ,</w:t>
      </w:r>
      <w:r w:rsidRPr="00C214FC">
        <w:rPr>
          <w:b w:val="0"/>
          <w:bCs/>
          <w:i w:val="0"/>
          <w:iCs/>
          <w:spacing w:val="-2"/>
          <w:sz w:val="28"/>
          <w:szCs w:val="28"/>
          <w:lang w:val="vi-VN"/>
        </w:rPr>
        <w:t xml:space="preserve"> sửa chữa ô tô, mô tô, xe</w:t>
      </w:r>
      <w:r w:rsidR="001057EF">
        <w:rPr>
          <w:b w:val="0"/>
          <w:bCs/>
          <w:i w:val="0"/>
          <w:iCs/>
          <w:spacing w:val="-2"/>
          <w:sz w:val="28"/>
          <w:szCs w:val="28"/>
          <w:lang w:val="vi-VN"/>
        </w:rPr>
        <w:t xml:space="preserve"> máy và xe có động cơ</w:t>
      </w:r>
      <w:r w:rsidR="001057EF">
        <w:rPr>
          <w:b w:val="0"/>
          <w:bCs/>
          <w:i w:val="0"/>
          <w:iCs/>
          <w:spacing w:val="-2"/>
          <w:sz w:val="28"/>
          <w:szCs w:val="28"/>
        </w:rPr>
        <w:t xml:space="preserve"> </w:t>
      </w:r>
      <w:proofErr w:type="spellStart"/>
      <w:r w:rsidR="001057EF">
        <w:rPr>
          <w:b w:val="0"/>
          <w:bCs/>
          <w:i w:val="0"/>
          <w:iCs/>
          <w:spacing w:val="-2"/>
          <w:sz w:val="28"/>
          <w:szCs w:val="28"/>
        </w:rPr>
        <w:t>khác</w:t>
      </w:r>
      <w:proofErr w:type="spellEnd"/>
      <w:r w:rsidR="001057EF">
        <w:rPr>
          <w:b w:val="0"/>
          <w:bCs/>
          <w:i w:val="0"/>
          <w:iCs/>
          <w:spacing w:val="-2"/>
          <w:sz w:val="28"/>
          <w:szCs w:val="28"/>
          <w:lang w:val="vi-VN"/>
        </w:rPr>
        <w:t xml:space="preserve"> (giảm 9</w:t>
      </w:r>
      <w:r w:rsidR="001057EF">
        <w:rPr>
          <w:b w:val="0"/>
          <w:bCs/>
          <w:i w:val="0"/>
          <w:iCs/>
          <w:spacing w:val="-2"/>
          <w:sz w:val="28"/>
          <w:szCs w:val="28"/>
        </w:rPr>
        <w:t>,1</w:t>
      </w:r>
      <w:r w:rsidRPr="00C214FC">
        <w:rPr>
          <w:b w:val="0"/>
          <w:bCs/>
          <w:i w:val="0"/>
          <w:iCs/>
          <w:spacing w:val="-2"/>
          <w:sz w:val="28"/>
          <w:szCs w:val="28"/>
          <w:lang w:val="vi-VN"/>
        </w:rPr>
        <w:t>%).</w:t>
      </w:r>
    </w:p>
    <w:p w14:paraId="603C572D" w14:textId="34F26FBE" w:rsidR="001057EF" w:rsidRPr="00F75206" w:rsidRDefault="001057EF" w:rsidP="00050255">
      <w:pPr>
        <w:spacing w:before="120" w:after="120" w:line="320" w:lineRule="exact"/>
        <w:ind w:firstLine="720"/>
        <w:jc w:val="both"/>
        <w:rPr>
          <w:b w:val="0"/>
          <w:bCs/>
          <w:i w:val="0"/>
          <w:iCs/>
          <w:spacing w:val="-2"/>
          <w:sz w:val="28"/>
          <w:szCs w:val="28"/>
          <w:lang w:val="vi-VN"/>
        </w:rPr>
      </w:pPr>
      <w:r w:rsidRPr="001057EF">
        <w:rPr>
          <w:b w:val="0"/>
          <w:bCs/>
          <w:i w:val="0"/>
          <w:iCs/>
          <w:spacing w:val="-2"/>
          <w:sz w:val="28"/>
          <w:szCs w:val="28"/>
          <w:lang w:val="vi-VN"/>
        </w:rPr>
        <w:t>Thu nhập bình quân tháng của lao động phi chính thức trong quý II năm 2020 là 5,1 triệu đồng, thấp hơn 1,6 lần mức thu nhập bình quân tháng của lao động chính thức. Đặc biệt, trong bối cảnh dịch Covid-19, thu nhập bình quân tháng của lao động phi chính thức có mức giảm nhiều hơn so với lao động chính thức, tương ứng giảm 8,4% và 4,7% so với cùng kỳ năm trước.</w:t>
      </w:r>
    </w:p>
    <w:p w14:paraId="4B28E1B8" w14:textId="153F3BEA" w:rsidR="000E0811" w:rsidRPr="00C214FC" w:rsidRDefault="000E0811" w:rsidP="000E0811">
      <w:pPr>
        <w:spacing w:before="120" w:after="120" w:line="320" w:lineRule="exact"/>
        <w:ind w:firstLine="709"/>
        <w:jc w:val="both"/>
        <w:rPr>
          <w:rFonts w:eastAsia="Calibri"/>
          <w:i w:val="0"/>
          <w:iCs/>
          <w:sz w:val="28"/>
          <w:szCs w:val="28"/>
        </w:rPr>
      </w:pPr>
      <w:r w:rsidRPr="000E0811">
        <w:rPr>
          <w:rFonts w:asciiTheme="majorHAnsi" w:eastAsia="Calibri" w:hAnsiTheme="majorHAnsi" w:cstheme="majorHAnsi"/>
          <w:i w:val="0"/>
          <w:iCs/>
          <w:spacing w:val="-2"/>
          <w:sz w:val="28"/>
          <w:szCs w:val="22"/>
        </w:rPr>
        <w:t xml:space="preserve">5. </w:t>
      </w:r>
      <w:r w:rsidRPr="000E0811">
        <w:rPr>
          <w:rFonts w:asciiTheme="majorHAnsi" w:eastAsia="Calibri" w:hAnsiTheme="majorHAnsi" w:cstheme="majorHAnsi"/>
          <w:i w:val="0"/>
          <w:iCs/>
          <w:spacing w:val="-2"/>
          <w:sz w:val="28"/>
          <w:szCs w:val="22"/>
          <w:lang w:val="vi-VN"/>
        </w:rPr>
        <w:t>Tỷ lệ thất nghiệp</w:t>
      </w:r>
      <w:r w:rsidRPr="000E0811">
        <w:rPr>
          <w:rFonts w:asciiTheme="majorHAnsi" w:eastAsia="Calibri" w:hAnsiTheme="majorHAnsi" w:cstheme="majorHAnsi"/>
          <w:i w:val="0"/>
          <w:iCs/>
          <w:spacing w:val="-2"/>
          <w:sz w:val="28"/>
          <w:szCs w:val="22"/>
        </w:rPr>
        <w:t xml:space="preserve"> </w:t>
      </w:r>
      <w:proofErr w:type="spellStart"/>
      <w:r w:rsidRPr="000E0811">
        <w:rPr>
          <w:rFonts w:asciiTheme="majorHAnsi" w:eastAsia="Calibri" w:hAnsiTheme="majorHAnsi" w:cstheme="majorHAnsi"/>
          <w:i w:val="0"/>
          <w:iCs/>
          <w:spacing w:val="-2"/>
          <w:sz w:val="28"/>
          <w:szCs w:val="22"/>
        </w:rPr>
        <w:t>cao</w:t>
      </w:r>
      <w:proofErr w:type="spellEnd"/>
      <w:r w:rsidRPr="000E0811">
        <w:rPr>
          <w:rFonts w:asciiTheme="majorHAnsi" w:eastAsia="Calibri" w:hAnsiTheme="majorHAnsi" w:cstheme="majorHAnsi"/>
          <w:i w:val="0"/>
          <w:iCs/>
          <w:spacing w:val="-2"/>
          <w:sz w:val="28"/>
          <w:szCs w:val="22"/>
        </w:rPr>
        <w:t xml:space="preserve"> </w:t>
      </w:r>
      <w:proofErr w:type="spellStart"/>
      <w:r w:rsidRPr="000E0811">
        <w:rPr>
          <w:rFonts w:asciiTheme="majorHAnsi" w:eastAsia="Calibri" w:hAnsiTheme="majorHAnsi" w:cstheme="majorHAnsi"/>
          <w:i w:val="0"/>
          <w:iCs/>
          <w:spacing w:val="-2"/>
          <w:sz w:val="28"/>
          <w:szCs w:val="22"/>
        </w:rPr>
        <w:t>nhất</w:t>
      </w:r>
      <w:proofErr w:type="spellEnd"/>
      <w:r w:rsidRPr="000E0811">
        <w:rPr>
          <w:rFonts w:asciiTheme="majorHAnsi" w:eastAsia="Calibri" w:hAnsiTheme="majorHAnsi" w:cstheme="majorHAnsi"/>
          <w:i w:val="0"/>
          <w:iCs/>
          <w:spacing w:val="-2"/>
          <w:sz w:val="28"/>
          <w:szCs w:val="22"/>
        </w:rPr>
        <w:t xml:space="preserve"> </w:t>
      </w:r>
      <w:proofErr w:type="spellStart"/>
      <w:r w:rsidRPr="000E0811">
        <w:rPr>
          <w:rFonts w:asciiTheme="majorHAnsi" w:eastAsia="Calibri" w:hAnsiTheme="majorHAnsi" w:cstheme="majorHAnsi"/>
          <w:i w:val="0"/>
          <w:iCs/>
          <w:spacing w:val="-2"/>
          <w:sz w:val="28"/>
          <w:szCs w:val="22"/>
        </w:rPr>
        <w:t>trong</w:t>
      </w:r>
      <w:proofErr w:type="spellEnd"/>
      <w:r w:rsidRPr="000E0811">
        <w:rPr>
          <w:rFonts w:asciiTheme="majorHAnsi" w:eastAsia="Calibri" w:hAnsiTheme="majorHAnsi" w:cstheme="majorHAnsi"/>
          <w:i w:val="0"/>
          <w:iCs/>
          <w:spacing w:val="-2"/>
          <w:sz w:val="28"/>
          <w:szCs w:val="22"/>
        </w:rPr>
        <w:t xml:space="preserve"> </w:t>
      </w:r>
      <w:proofErr w:type="spellStart"/>
      <w:r w:rsidRPr="000E0811">
        <w:rPr>
          <w:rFonts w:asciiTheme="majorHAnsi" w:eastAsia="Calibri" w:hAnsiTheme="majorHAnsi" w:cstheme="majorHAnsi"/>
          <w:i w:val="0"/>
          <w:iCs/>
          <w:spacing w:val="-2"/>
          <w:sz w:val="28"/>
          <w:szCs w:val="22"/>
        </w:rPr>
        <w:t>vòng</w:t>
      </w:r>
      <w:proofErr w:type="spellEnd"/>
      <w:r w:rsidRPr="000E0811">
        <w:rPr>
          <w:rFonts w:asciiTheme="majorHAnsi" w:eastAsia="Calibri" w:hAnsiTheme="majorHAnsi" w:cstheme="majorHAnsi"/>
          <w:i w:val="0"/>
          <w:iCs/>
          <w:spacing w:val="-2"/>
          <w:sz w:val="28"/>
          <w:szCs w:val="22"/>
        </w:rPr>
        <w:t xml:space="preserve"> 10 </w:t>
      </w:r>
      <w:proofErr w:type="spellStart"/>
      <w:r w:rsidRPr="000E0811">
        <w:rPr>
          <w:rFonts w:asciiTheme="majorHAnsi" w:eastAsia="Calibri" w:hAnsiTheme="majorHAnsi" w:cstheme="majorHAnsi"/>
          <w:i w:val="0"/>
          <w:iCs/>
          <w:spacing w:val="-2"/>
          <w:sz w:val="28"/>
          <w:szCs w:val="22"/>
        </w:rPr>
        <w:t>năm</w:t>
      </w:r>
      <w:proofErr w:type="spellEnd"/>
      <w:r w:rsidRPr="000E0811">
        <w:rPr>
          <w:rFonts w:asciiTheme="majorHAnsi" w:eastAsia="Calibri" w:hAnsiTheme="majorHAnsi" w:cstheme="majorHAnsi"/>
          <w:i w:val="0"/>
          <w:iCs/>
          <w:spacing w:val="-2"/>
          <w:sz w:val="28"/>
          <w:szCs w:val="22"/>
        </w:rPr>
        <w:t xml:space="preserve"> qua;</w:t>
      </w:r>
      <w:r w:rsidRPr="000E0811">
        <w:rPr>
          <w:rFonts w:ascii="Times New Roman Bold" w:eastAsia="Calibri" w:hAnsi="Times New Roman Bold"/>
          <w:i w:val="0"/>
          <w:iCs/>
          <w:spacing w:val="-2"/>
          <w:sz w:val="28"/>
          <w:szCs w:val="22"/>
          <w:lang w:val="vi-VN"/>
        </w:rPr>
        <w:t xml:space="preserve"> </w:t>
      </w:r>
      <w:r w:rsidRPr="000E0811">
        <w:rPr>
          <w:rFonts w:eastAsia="Calibri"/>
          <w:i w:val="0"/>
          <w:iCs/>
          <w:sz w:val="28"/>
          <w:szCs w:val="28"/>
          <w:lang w:val="vi-VN"/>
        </w:rPr>
        <w:t>tỷ lệ thanh niên không có việc làm và không tham gia học tập hoặc đào tạo</w:t>
      </w:r>
      <w:r w:rsidRPr="000E0811">
        <w:rPr>
          <w:rFonts w:ascii="Times New Roman Bold" w:eastAsia="Calibri" w:hAnsi="Times New Roman Bold"/>
          <w:i w:val="0"/>
          <w:iCs/>
          <w:spacing w:val="-2"/>
          <w:sz w:val="28"/>
          <w:szCs w:val="22"/>
          <w:lang w:val="vi-VN"/>
        </w:rPr>
        <w:t xml:space="preserve"> tăng</w:t>
      </w:r>
      <w:r w:rsidRPr="000E0811">
        <w:rPr>
          <w:rFonts w:asciiTheme="minorHAnsi" w:eastAsia="Calibri" w:hAnsiTheme="minorHAnsi"/>
          <w:i w:val="0"/>
          <w:iCs/>
          <w:spacing w:val="-2"/>
          <w:sz w:val="28"/>
          <w:szCs w:val="22"/>
          <w:lang w:val="vi-VN"/>
        </w:rPr>
        <w:t xml:space="preserve"> </w:t>
      </w:r>
      <w:r w:rsidRPr="000E0811">
        <w:rPr>
          <w:rFonts w:eastAsia="Calibri"/>
          <w:i w:val="0"/>
          <w:iCs/>
          <w:sz w:val="28"/>
          <w:szCs w:val="28"/>
          <w:lang w:val="vi-VN"/>
        </w:rPr>
        <w:t>lên</w:t>
      </w:r>
      <w:r w:rsidR="00C214FC">
        <w:rPr>
          <w:rFonts w:eastAsia="Calibri"/>
          <w:i w:val="0"/>
          <w:iCs/>
          <w:sz w:val="28"/>
          <w:szCs w:val="28"/>
        </w:rPr>
        <w:t xml:space="preserve"> </w:t>
      </w:r>
    </w:p>
    <w:p w14:paraId="7A6829C1" w14:textId="77777777" w:rsidR="000E0811" w:rsidRPr="000E0811" w:rsidRDefault="000E0811" w:rsidP="000E0811">
      <w:pPr>
        <w:spacing w:before="120" w:after="120" w:line="320" w:lineRule="exact"/>
        <w:ind w:firstLine="709"/>
        <w:jc w:val="both"/>
        <w:rPr>
          <w:rFonts w:eastAsia="Calibri"/>
          <w:b w:val="0"/>
          <w:i w:val="0"/>
          <w:iCs/>
          <w:sz w:val="28"/>
          <w:szCs w:val="28"/>
          <w:lang w:val="vi-VN"/>
        </w:rPr>
      </w:pPr>
      <w:r w:rsidRPr="000E0811">
        <w:rPr>
          <w:rFonts w:eastAsia="Calibri"/>
          <w:b w:val="0"/>
          <w:i w:val="0"/>
          <w:iCs/>
          <w:sz w:val="28"/>
          <w:szCs w:val="28"/>
          <w:lang w:val="vi-VN"/>
        </w:rPr>
        <w:t>Số người thất nghiệp trong độ tuổi lao động quý II năm 2020 là gần 1,3 triệu người, tăng 192,8 nghìn người so với quý trước và tăng 221 nghìn người so với cùng kỳ năm trước. Tỷ lệ thất nghiệp trong độ tuổi lao động quý II năm 2020 là 2,73%, tăng 0,51 điểm phần trăm so với quý trước và tăng 0,57 điểm phần trăm so với cùng kỳ năm trước. Tỷ lệ thất nghiệp trong độ tuổi của khu vực thành thị là 4,46%, tăng 1,28 điểm phần trăm so với quý trước và tăng 1,36 điểm phần trăm so với cùng kỳ năm trước; đây là quý có tỷ lệ thất nghiệp trong độ tuổi của khu vực thành thị cao nhất trong vòng 10 năm qua</w:t>
      </w:r>
      <w:r w:rsidRPr="000E0811">
        <w:rPr>
          <w:rStyle w:val="FootnoteReference"/>
          <w:rFonts w:eastAsia="Calibri"/>
          <w:b w:val="0"/>
          <w:i w:val="0"/>
          <w:iCs/>
          <w:sz w:val="28"/>
          <w:szCs w:val="28"/>
          <w:lang w:val="vi-VN"/>
        </w:rPr>
        <w:footnoteReference w:id="5"/>
      </w:r>
      <w:r w:rsidRPr="000E0811">
        <w:rPr>
          <w:rFonts w:eastAsia="Calibri"/>
          <w:b w:val="0"/>
          <w:i w:val="0"/>
          <w:iCs/>
          <w:sz w:val="28"/>
          <w:szCs w:val="28"/>
          <w:lang w:val="vi-VN"/>
        </w:rPr>
        <w:t xml:space="preserve">. </w:t>
      </w:r>
    </w:p>
    <w:p w14:paraId="2D52F418" w14:textId="53B5ADE1" w:rsidR="000E0811" w:rsidRPr="000E0811" w:rsidRDefault="000E0811" w:rsidP="000E0811">
      <w:pPr>
        <w:spacing w:before="120" w:after="120" w:line="320" w:lineRule="exact"/>
        <w:ind w:firstLine="720"/>
        <w:jc w:val="both"/>
        <w:rPr>
          <w:b w:val="0"/>
          <w:i w:val="0"/>
          <w:sz w:val="28"/>
          <w:szCs w:val="28"/>
          <w:lang w:val="vi-VN"/>
        </w:rPr>
      </w:pPr>
      <w:r w:rsidRPr="000E0811">
        <w:rPr>
          <w:b w:val="0"/>
          <w:i w:val="0"/>
          <w:sz w:val="28"/>
          <w:szCs w:val="28"/>
          <w:lang w:val="vi-VN"/>
        </w:rPr>
        <w:lastRenderedPageBreak/>
        <w:t>Tỷ lệ thất nghiệp trong</w:t>
      </w:r>
      <w:r w:rsidRPr="000E0811">
        <w:rPr>
          <w:b w:val="0"/>
          <w:i w:val="0"/>
          <w:sz w:val="28"/>
          <w:szCs w:val="28"/>
        </w:rPr>
        <w:t xml:space="preserve"> </w:t>
      </w:r>
      <w:proofErr w:type="spellStart"/>
      <w:r w:rsidRPr="000E0811">
        <w:rPr>
          <w:b w:val="0"/>
          <w:i w:val="0"/>
          <w:sz w:val="28"/>
          <w:szCs w:val="28"/>
        </w:rPr>
        <w:t>độ</w:t>
      </w:r>
      <w:proofErr w:type="spellEnd"/>
      <w:r w:rsidRPr="000E0811">
        <w:rPr>
          <w:b w:val="0"/>
          <w:i w:val="0"/>
          <w:sz w:val="28"/>
          <w:szCs w:val="28"/>
        </w:rPr>
        <w:t xml:space="preserve"> </w:t>
      </w:r>
      <w:proofErr w:type="spellStart"/>
      <w:r w:rsidRPr="000E0811">
        <w:rPr>
          <w:b w:val="0"/>
          <w:i w:val="0"/>
          <w:sz w:val="28"/>
          <w:szCs w:val="28"/>
        </w:rPr>
        <w:t>tuổi</w:t>
      </w:r>
      <w:proofErr w:type="spellEnd"/>
      <w:r w:rsidRPr="000E0811">
        <w:rPr>
          <w:b w:val="0"/>
          <w:i w:val="0"/>
          <w:sz w:val="28"/>
          <w:szCs w:val="28"/>
          <w:lang w:val="vi-VN"/>
        </w:rPr>
        <w:t xml:space="preserve"> quý II năm 2020 của nhóm lao động có trình độ chuyên môn kỹ thuật từ trung cấp trở lên giảm so với quý trước và tăng so với cùng kỳ năm trước. Trong khi đó, tỷ lệ thất nghiệp trong </w:t>
      </w:r>
      <w:proofErr w:type="spellStart"/>
      <w:r w:rsidRPr="000E0811">
        <w:rPr>
          <w:b w:val="0"/>
          <w:i w:val="0"/>
          <w:sz w:val="28"/>
          <w:szCs w:val="28"/>
        </w:rPr>
        <w:t>độ</w:t>
      </w:r>
      <w:proofErr w:type="spellEnd"/>
      <w:r w:rsidRPr="000E0811">
        <w:rPr>
          <w:b w:val="0"/>
          <w:i w:val="0"/>
          <w:sz w:val="28"/>
          <w:szCs w:val="28"/>
        </w:rPr>
        <w:t xml:space="preserve"> </w:t>
      </w:r>
      <w:proofErr w:type="spellStart"/>
      <w:r w:rsidRPr="000E0811">
        <w:rPr>
          <w:b w:val="0"/>
          <w:i w:val="0"/>
          <w:sz w:val="28"/>
          <w:szCs w:val="28"/>
        </w:rPr>
        <w:t>tuổi</w:t>
      </w:r>
      <w:proofErr w:type="spellEnd"/>
      <w:r w:rsidRPr="000E0811">
        <w:rPr>
          <w:b w:val="0"/>
          <w:i w:val="0"/>
          <w:sz w:val="28"/>
          <w:szCs w:val="28"/>
        </w:rPr>
        <w:t xml:space="preserve"> </w:t>
      </w:r>
      <w:r w:rsidRPr="000E0811">
        <w:rPr>
          <w:b w:val="0"/>
          <w:i w:val="0"/>
          <w:sz w:val="28"/>
          <w:szCs w:val="28"/>
          <w:lang w:val="vi-VN"/>
        </w:rPr>
        <w:t>quý II năm 2020 của nhóm lao động có trình độ chuyên môn kỹ thuật thấp (sơ cấp) hoặc không có trình độ chuyên môn kỹ thuật đều tăng so với quý trước và so với cùng kỳ năm trước. Điều này cho thấy khi nền kinh tế gặp cú sốc, lao động có trình độ thấp hoặc không có trình độ gặp nhiều khó khăn hơn về cơ hội việc làm so với lao động có trình độ chuyên môn kỹ thuật bậc trung và bậc cao.</w:t>
      </w:r>
    </w:p>
    <w:p w14:paraId="7B4E8996" w14:textId="77777777" w:rsidR="000E0811" w:rsidRPr="000E0811" w:rsidRDefault="000E0811" w:rsidP="000E0811">
      <w:pPr>
        <w:spacing w:before="240" w:after="120" w:line="320" w:lineRule="exact"/>
        <w:ind w:firstLine="709"/>
        <w:jc w:val="both"/>
        <w:rPr>
          <w:rFonts w:eastAsia="Calibri"/>
          <w:b w:val="0"/>
          <w:i w:val="0"/>
          <w:iCs/>
          <w:sz w:val="28"/>
          <w:szCs w:val="28"/>
          <w:lang w:val="vi-VN"/>
        </w:rPr>
      </w:pPr>
      <w:r w:rsidRPr="000E0811">
        <w:rPr>
          <w:rFonts w:eastAsia="Calibri"/>
          <w:b w:val="0"/>
          <w:i w:val="0"/>
          <w:iCs/>
          <w:sz w:val="28"/>
          <w:szCs w:val="28"/>
          <w:lang w:val="vi-VN"/>
        </w:rPr>
        <w:t xml:space="preserve">Số thanh niên từ 15-24 tuổi thất nghiệp trong quý II năm 2020 là 410,3 nghìn người, </w:t>
      </w:r>
      <w:r w:rsidRPr="000E0811">
        <w:rPr>
          <w:b w:val="0"/>
          <w:bCs/>
          <w:i w:val="0"/>
          <w:iCs/>
          <w:sz w:val="28"/>
          <w:szCs w:val="28"/>
          <w:lang w:val="vi-VN" w:eastAsia="en-GB"/>
        </w:rPr>
        <w:t xml:space="preserve">chiếm </w:t>
      </w:r>
      <w:r w:rsidRPr="000E0811">
        <w:rPr>
          <w:rFonts w:eastAsia="Calibri"/>
          <w:b w:val="0"/>
          <w:i w:val="0"/>
          <w:iCs/>
          <w:sz w:val="28"/>
          <w:szCs w:val="28"/>
          <w:lang w:val="vi-VN"/>
        </w:rPr>
        <w:t>30,7%</w:t>
      </w:r>
      <w:r w:rsidRPr="000E0811">
        <w:rPr>
          <w:b w:val="0"/>
          <w:bCs/>
          <w:i w:val="0"/>
          <w:iCs/>
          <w:sz w:val="28"/>
          <w:szCs w:val="28"/>
          <w:lang w:val="vi-VN" w:eastAsia="en-GB"/>
        </w:rPr>
        <w:t xml:space="preserve"> tổng số người thất nghiệp. Tỷ lệ thất nghiệp của thanh niên quý II năm 2020 là </w:t>
      </w:r>
      <w:r w:rsidRPr="000E0811">
        <w:rPr>
          <w:rFonts w:eastAsia="Calibri"/>
          <w:b w:val="0"/>
          <w:i w:val="0"/>
          <w:iCs/>
          <w:sz w:val="28"/>
          <w:szCs w:val="28"/>
          <w:lang w:val="vi-VN"/>
        </w:rPr>
        <w:t xml:space="preserve">6,98%, giảm 0,03 điểm phần trăm so với quý trước và tăng 0,29 điểm phần trăm so với cùng kỳ năm trước. Tỷ lệ thất nghiệp thanh niên cao gấp gần 3,6 lần so với tỷ lệ thất nghiệp của dân số trưởng thành (những người từ 25 tuổi trở lên). Tỷ lệ thất nghiệp của thanh niên khu vực thành thị là 11,09%, tăng 1,18 điểm phần trăm so với quý trước và tăng 0,46 điểm phần trăm so với cùng kỳ năm trước. </w:t>
      </w:r>
    </w:p>
    <w:p w14:paraId="39674E05" w14:textId="6FBC1DA0" w:rsidR="000E0811" w:rsidRPr="00F75206" w:rsidRDefault="000E0811" w:rsidP="000E0811">
      <w:pPr>
        <w:spacing w:before="120" w:after="120" w:line="320" w:lineRule="exact"/>
        <w:ind w:firstLine="709"/>
        <w:jc w:val="both"/>
        <w:rPr>
          <w:b w:val="0"/>
          <w:bCs/>
          <w:i w:val="0"/>
          <w:iCs/>
          <w:spacing w:val="-2"/>
          <w:sz w:val="28"/>
          <w:szCs w:val="28"/>
          <w:lang w:val="vi-VN"/>
        </w:rPr>
      </w:pPr>
      <w:r w:rsidRPr="000E0811">
        <w:rPr>
          <w:rFonts w:eastAsia="Calibri"/>
          <w:b w:val="0"/>
          <w:i w:val="0"/>
          <w:iCs/>
          <w:sz w:val="28"/>
          <w:szCs w:val="28"/>
          <w:lang w:val="vi-VN"/>
        </w:rPr>
        <w:t>Tỷ lệ thanh niên không có việc làm và không tham gia học tập hoặc đào tạo (viết gọn là tỷ lệ NEET, tiếng Anh: Youth not in employment, education or training) trong quý II năm 2020 là 12,7%, tương đương với gần 1,37 triệu người; tăng 0,9 điểm phần trăm so với quý trước và cùng kỳ năm trước. Tỷ lệ NEET ở khu vực thành thị thấp hơn 4,5 điểm phần trăm so với khu vực nông thôn, ở nam thanh niên cao hơn 1,1 điểm phần trăm so với nữ thanh niên.</w:t>
      </w:r>
      <w:r w:rsidRPr="00F75206">
        <w:rPr>
          <w:rFonts w:eastAsia="Calibri"/>
          <w:b w:val="0"/>
          <w:i w:val="0"/>
          <w:iCs/>
          <w:sz w:val="28"/>
          <w:szCs w:val="28"/>
          <w:lang w:val="vi-VN"/>
        </w:rPr>
        <w:t xml:space="preserve"> </w:t>
      </w:r>
    </w:p>
    <w:p w14:paraId="544EE4E2" w14:textId="77777777" w:rsidR="008B4CE5" w:rsidRPr="00F75206" w:rsidRDefault="008B4CE5" w:rsidP="00050255">
      <w:pPr>
        <w:spacing w:before="120" w:after="120" w:line="320" w:lineRule="exact"/>
        <w:ind w:firstLine="720"/>
        <w:rPr>
          <w:rFonts w:eastAsia="Calibri"/>
          <w:i w:val="0"/>
          <w:sz w:val="28"/>
          <w:szCs w:val="28"/>
          <w:lang w:val="vi-VN"/>
        </w:rPr>
      </w:pPr>
      <w:r w:rsidRPr="00F75206">
        <w:rPr>
          <w:rFonts w:eastAsia="Calibri"/>
          <w:i w:val="0"/>
          <w:sz w:val="28"/>
          <w:szCs w:val="28"/>
          <w:lang w:val="vi-VN"/>
        </w:rPr>
        <w:t>II. TÌNH HÌNH LAO ĐỘNG VIỆC LÀM 6 THÁNG ĐẦU NĂM 2020</w:t>
      </w:r>
    </w:p>
    <w:p w14:paraId="6328D88D" w14:textId="520ED028" w:rsidR="00EE4705" w:rsidRPr="00F75206" w:rsidRDefault="008B4CE5" w:rsidP="00050255">
      <w:pPr>
        <w:spacing w:before="120" w:after="120" w:line="320" w:lineRule="exact"/>
        <w:ind w:firstLine="720"/>
        <w:jc w:val="both"/>
        <w:rPr>
          <w:rFonts w:eastAsia="Calibri"/>
          <w:i w:val="0"/>
          <w:iCs/>
          <w:sz w:val="28"/>
          <w:szCs w:val="28"/>
          <w:lang w:val="vi-VN"/>
        </w:rPr>
      </w:pPr>
      <w:r w:rsidRPr="00F75206">
        <w:rPr>
          <w:rFonts w:eastAsia="Calibri"/>
          <w:i w:val="0"/>
          <w:sz w:val="28"/>
          <w:szCs w:val="22"/>
          <w:lang w:val="vi-VN"/>
        </w:rPr>
        <w:t xml:space="preserve">1. </w:t>
      </w:r>
      <w:r w:rsidRPr="00F75206">
        <w:rPr>
          <w:rFonts w:eastAsia="Calibri"/>
          <w:i w:val="0"/>
          <w:sz w:val="28"/>
          <w:szCs w:val="28"/>
          <w:lang w:val="vi-VN"/>
        </w:rPr>
        <w:t>Lực lượng lao động</w:t>
      </w:r>
      <w:r w:rsidR="00EE4705" w:rsidRPr="00F75206">
        <w:rPr>
          <w:rFonts w:eastAsia="Calibri"/>
          <w:i w:val="0"/>
          <w:sz w:val="28"/>
          <w:szCs w:val="28"/>
          <w:lang w:val="vi-VN"/>
        </w:rPr>
        <w:t xml:space="preserve"> </w:t>
      </w:r>
      <w:r w:rsidR="00EE4705" w:rsidRPr="00F75206">
        <w:rPr>
          <w:rFonts w:eastAsia="Calibri"/>
          <w:i w:val="0"/>
          <w:iCs/>
          <w:sz w:val="28"/>
          <w:szCs w:val="28"/>
          <w:lang w:val="vi-VN"/>
        </w:rPr>
        <w:t>giảm, tỷ lệ lao động qua đào tạo có bằng, chứng chỉ vẫn ở mức thấp</w:t>
      </w:r>
    </w:p>
    <w:p w14:paraId="5505F3AB" w14:textId="7E9ED0FC" w:rsidR="00A551BA" w:rsidRPr="00F75206" w:rsidRDefault="00A551BA" w:rsidP="00050255">
      <w:pPr>
        <w:overflowPunct w:val="0"/>
        <w:autoSpaceDE w:val="0"/>
        <w:autoSpaceDN w:val="0"/>
        <w:adjustRightInd w:val="0"/>
        <w:spacing w:before="120" w:after="120" w:line="320" w:lineRule="exact"/>
        <w:ind w:firstLine="720"/>
        <w:jc w:val="both"/>
        <w:rPr>
          <w:rFonts w:eastAsia="Calibri"/>
          <w:i w:val="0"/>
          <w:spacing w:val="-2"/>
          <w:sz w:val="28"/>
          <w:szCs w:val="28"/>
          <w:lang w:val="vi-VN"/>
        </w:rPr>
      </w:pPr>
      <w:r w:rsidRPr="00F75206">
        <w:rPr>
          <w:rFonts w:eastAsia="Calibri"/>
          <w:b w:val="0"/>
          <w:i w:val="0"/>
          <w:spacing w:val="-2"/>
          <w:sz w:val="28"/>
          <w:szCs w:val="28"/>
          <w:lang w:val="vi-VN"/>
        </w:rPr>
        <w:t xml:space="preserve">Lực lượng lao động từ 15 tuổi trở lên 6 tháng đầu năm 2020 đạt 54,2 triệu người, giảm gần 1,3 triệu người so với cùng kỳ năm trước. </w:t>
      </w:r>
    </w:p>
    <w:p w14:paraId="6061CF7F" w14:textId="6AF9E9CF" w:rsidR="00A551BA" w:rsidRPr="00F75206" w:rsidRDefault="00A551BA" w:rsidP="00050255">
      <w:pPr>
        <w:overflowPunct w:val="0"/>
        <w:autoSpaceDE w:val="0"/>
        <w:autoSpaceDN w:val="0"/>
        <w:adjustRightInd w:val="0"/>
        <w:spacing w:before="120" w:after="120" w:line="320" w:lineRule="exact"/>
        <w:ind w:firstLine="720"/>
        <w:jc w:val="both"/>
        <w:rPr>
          <w:rFonts w:eastAsia="Calibri"/>
          <w:b w:val="0"/>
          <w:i w:val="0"/>
          <w:sz w:val="28"/>
          <w:szCs w:val="28"/>
          <w:lang w:val="vi-VN"/>
        </w:rPr>
      </w:pPr>
      <w:r w:rsidRPr="00F75206">
        <w:rPr>
          <w:rFonts w:eastAsia="Calibri"/>
          <w:b w:val="0"/>
          <w:i w:val="0"/>
          <w:sz w:val="28"/>
          <w:szCs w:val="28"/>
          <w:lang w:val="vi-VN"/>
        </w:rPr>
        <w:t xml:space="preserve">Lực lượng lao động trong độ tuổi lao động 6 tháng đầu </w:t>
      </w:r>
      <w:r w:rsidRPr="00F75206">
        <w:rPr>
          <w:rFonts w:eastAsia="Calibri"/>
          <w:b w:val="0"/>
          <w:i w:val="0"/>
          <w:spacing w:val="-2"/>
          <w:sz w:val="28"/>
          <w:szCs w:val="28"/>
          <w:lang w:val="vi-VN"/>
        </w:rPr>
        <w:t xml:space="preserve">năm 2020 </w:t>
      </w:r>
      <w:r w:rsidRPr="00F75206">
        <w:rPr>
          <w:rFonts w:eastAsia="Calibri"/>
          <w:b w:val="0"/>
          <w:i w:val="0"/>
          <w:sz w:val="28"/>
          <w:szCs w:val="28"/>
          <w:lang w:val="vi-VN"/>
        </w:rPr>
        <w:t>là 47,9 triệu người, giảm 1,1 triệu người so với cùng kỳ năm trước. Lực lượng lao động trong độ tuổi ở khu vực thành thị là 16,4 triệu người, chiếm 34,3%; lực lượng lao động nữ trong độ tuổi lao động đạt 21,5 triệu người, chiếm 44,9% lực lượng lao động trong độ tuổi của cả nước.</w:t>
      </w:r>
    </w:p>
    <w:p w14:paraId="236215F4" w14:textId="77777777" w:rsidR="00A551BA" w:rsidRPr="00F75206" w:rsidRDefault="00A551BA" w:rsidP="00050255">
      <w:pPr>
        <w:overflowPunct w:val="0"/>
        <w:autoSpaceDE w:val="0"/>
        <w:autoSpaceDN w:val="0"/>
        <w:adjustRightInd w:val="0"/>
        <w:spacing w:before="120" w:after="120" w:line="320" w:lineRule="exact"/>
        <w:ind w:firstLine="720"/>
        <w:jc w:val="both"/>
        <w:rPr>
          <w:rFonts w:eastAsia="Calibri"/>
          <w:i w:val="0"/>
          <w:sz w:val="28"/>
          <w:szCs w:val="28"/>
          <w:lang w:val="vi-VN"/>
        </w:rPr>
      </w:pPr>
      <w:r w:rsidRPr="00F75206">
        <w:rPr>
          <w:rFonts w:eastAsia="Calibri"/>
          <w:b w:val="0"/>
          <w:i w:val="0"/>
          <w:sz w:val="28"/>
          <w:szCs w:val="28"/>
          <w:lang w:val="vi-VN"/>
        </w:rPr>
        <w:t>Tỷ lệ tham gia lực lượng lao động 6 tháng đầu năm 2020 là 73,8%, giảm 2,8 điểm phần trăm so với cùng kỳ năm trước.</w:t>
      </w:r>
    </w:p>
    <w:p w14:paraId="04F0EAD1" w14:textId="77777777" w:rsidR="00A551BA" w:rsidRPr="00A214ED" w:rsidRDefault="00A551BA" w:rsidP="00050255">
      <w:pPr>
        <w:spacing w:before="120" w:after="120" w:line="320" w:lineRule="exact"/>
        <w:ind w:firstLine="720"/>
        <w:jc w:val="both"/>
        <w:rPr>
          <w:rFonts w:eastAsia="Calibri"/>
          <w:b w:val="0"/>
          <w:i w:val="0"/>
          <w:sz w:val="28"/>
          <w:szCs w:val="28"/>
          <w:lang w:val="vi-VN"/>
        </w:rPr>
      </w:pPr>
      <w:r w:rsidRPr="00A214ED">
        <w:rPr>
          <w:rFonts w:eastAsia="Calibri"/>
          <w:b w:val="0"/>
          <w:i w:val="0"/>
          <w:sz w:val="28"/>
          <w:szCs w:val="28"/>
          <w:lang w:val="vi-VN"/>
        </w:rPr>
        <w:t>Lao động đã qua đào tạo từ trình độ “Sơ cấp” trở lên 6 tháng đầu năm 2020 ước tính là 13,0 triệu người, chiếm 23,9%, tăng 1,5 điểm phần trăm so với cùng kỳ năm trước.</w:t>
      </w:r>
    </w:p>
    <w:p w14:paraId="123F3569" w14:textId="77777777" w:rsidR="00395ABF" w:rsidRPr="00F75206" w:rsidRDefault="00A94BCF" w:rsidP="00050255">
      <w:pPr>
        <w:spacing w:before="120" w:after="120" w:line="320" w:lineRule="exact"/>
        <w:ind w:firstLine="720"/>
        <w:jc w:val="both"/>
        <w:rPr>
          <w:rFonts w:eastAsia="Calibri"/>
          <w:i w:val="0"/>
          <w:spacing w:val="-4"/>
          <w:sz w:val="28"/>
          <w:szCs w:val="28"/>
          <w:lang w:val="vi-VN"/>
        </w:rPr>
      </w:pPr>
      <w:r w:rsidRPr="00F75206">
        <w:rPr>
          <w:rFonts w:eastAsia="Calibri"/>
          <w:i w:val="0"/>
          <w:spacing w:val="-4"/>
          <w:sz w:val="28"/>
          <w:szCs w:val="28"/>
          <w:lang w:val="vi-VN"/>
        </w:rPr>
        <w:t xml:space="preserve">2. Lao động có việc làm giảm mạnh so với 6 tháng đầu năm 2019 </w:t>
      </w:r>
    </w:p>
    <w:p w14:paraId="1DF0BBB6" w14:textId="1B1DCB93" w:rsidR="00844049" w:rsidRPr="00F75206" w:rsidRDefault="00EC002D" w:rsidP="00050255">
      <w:pPr>
        <w:overflowPunct w:val="0"/>
        <w:autoSpaceDE w:val="0"/>
        <w:autoSpaceDN w:val="0"/>
        <w:adjustRightInd w:val="0"/>
        <w:spacing w:before="120" w:after="120" w:line="320" w:lineRule="exact"/>
        <w:ind w:firstLine="720"/>
        <w:jc w:val="both"/>
        <w:rPr>
          <w:rFonts w:eastAsia="Calibri"/>
          <w:b w:val="0"/>
          <w:i w:val="0"/>
          <w:sz w:val="28"/>
          <w:szCs w:val="28"/>
          <w:lang w:val="vi-VN"/>
        </w:rPr>
      </w:pPr>
      <w:r w:rsidRPr="00F75206">
        <w:rPr>
          <w:rFonts w:eastAsia="Calibri"/>
          <w:b w:val="0"/>
          <w:i w:val="0"/>
          <w:spacing w:val="-4"/>
          <w:sz w:val="28"/>
          <w:szCs w:val="28"/>
          <w:lang w:val="vi-VN"/>
        </w:rPr>
        <w:t>Lao động từ 15 tuổi trở lên có việc làm trong 6 tháng đầ</w:t>
      </w:r>
      <w:r w:rsidR="0040054D">
        <w:rPr>
          <w:rFonts w:eastAsia="Calibri"/>
          <w:b w:val="0"/>
          <w:i w:val="0"/>
          <w:spacing w:val="-4"/>
          <w:sz w:val="28"/>
          <w:szCs w:val="28"/>
          <w:lang w:val="vi-VN"/>
        </w:rPr>
        <w:t>u năm 2020</w:t>
      </w:r>
      <w:r w:rsidRPr="00F75206">
        <w:rPr>
          <w:rFonts w:eastAsia="Calibri"/>
          <w:b w:val="0"/>
          <w:i w:val="0"/>
          <w:spacing w:val="-4"/>
          <w:sz w:val="28"/>
          <w:szCs w:val="28"/>
          <w:lang w:val="vi-VN"/>
        </w:rPr>
        <w:t xml:space="preserve"> là 53,0 triệu người, giảm gần 1,4 triệu người so với cùng k</w:t>
      </w:r>
      <w:r w:rsidR="00616519" w:rsidRPr="00F75206">
        <w:rPr>
          <w:rFonts w:eastAsia="Calibri"/>
          <w:b w:val="0"/>
          <w:i w:val="0"/>
          <w:spacing w:val="-4"/>
          <w:sz w:val="28"/>
          <w:szCs w:val="28"/>
          <w:lang w:val="vi-VN"/>
        </w:rPr>
        <w:t>ỳ</w:t>
      </w:r>
      <w:r w:rsidRPr="00F75206">
        <w:rPr>
          <w:rFonts w:eastAsia="Calibri"/>
          <w:b w:val="0"/>
          <w:i w:val="0"/>
          <w:spacing w:val="-4"/>
          <w:sz w:val="28"/>
          <w:szCs w:val="28"/>
          <w:lang w:val="vi-VN"/>
        </w:rPr>
        <w:t xml:space="preserve"> năm trước. Trong đó, lao động có việc làm giảm mạnh ở khu vực nông thôn, giảm gần 1,2 triệu người. Lao </w:t>
      </w:r>
      <w:r w:rsidRPr="00F75206">
        <w:rPr>
          <w:rFonts w:eastAsia="Calibri"/>
          <w:b w:val="0"/>
          <w:i w:val="0"/>
          <w:sz w:val="28"/>
          <w:szCs w:val="28"/>
          <w:lang w:val="vi-VN"/>
        </w:rPr>
        <w:t xml:space="preserve">động nữ </w:t>
      </w:r>
      <w:r w:rsidRPr="00F75206">
        <w:rPr>
          <w:rFonts w:eastAsia="Calibri"/>
          <w:b w:val="0"/>
          <w:i w:val="0"/>
          <w:sz w:val="28"/>
          <w:szCs w:val="28"/>
          <w:lang w:val="vi-VN"/>
        </w:rPr>
        <w:lastRenderedPageBreak/>
        <w:t xml:space="preserve">giảm 877,4 nghìn người, mức giảm này cao gấp 1,8 lần so với </w:t>
      </w:r>
      <w:proofErr w:type="spellStart"/>
      <w:r w:rsidR="00AF45C0">
        <w:rPr>
          <w:rFonts w:eastAsia="Calibri"/>
          <w:b w:val="0"/>
          <w:i w:val="0"/>
          <w:sz w:val="28"/>
          <w:szCs w:val="28"/>
        </w:rPr>
        <w:t>lao</w:t>
      </w:r>
      <w:proofErr w:type="spellEnd"/>
      <w:r w:rsidR="00AF45C0">
        <w:rPr>
          <w:rFonts w:eastAsia="Calibri"/>
          <w:b w:val="0"/>
          <w:i w:val="0"/>
          <w:sz w:val="28"/>
          <w:szCs w:val="28"/>
        </w:rPr>
        <w:t xml:space="preserve"> </w:t>
      </w:r>
      <w:proofErr w:type="spellStart"/>
      <w:r w:rsidR="00AF45C0">
        <w:rPr>
          <w:rFonts w:eastAsia="Calibri"/>
          <w:b w:val="0"/>
          <w:i w:val="0"/>
          <w:sz w:val="28"/>
          <w:szCs w:val="28"/>
        </w:rPr>
        <w:t>động</w:t>
      </w:r>
      <w:proofErr w:type="spellEnd"/>
      <w:r w:rsidR="00AF45C0">
        <w:rPr>
          <w:rFonts w:eastAsia="Calibri"/>
          <w:b w:val="0"/>
          <w:i w:val="0"/>
          <w:sz w:val="28"/>
          <w:szCs w:val="28"/>
        </w:rPr>
        <w:t xml:space="preserve"> </w:t>
      </w:r>
      <w:r w:rsidRPr="00F75206">
        <w:rPr>
          <w:rFonts w:eastAsia="Calibri"/>
          <w:b w:val="0"/>
          <w:i w:val="0"/>
          <w:sz w:val="28"/>
          <w:szCs w:val="28"/>
          <w:lang w:val="vi-VN"/>
        </w:rPr>
        <w:t>nam (</w:t>
      </w:r>
      <w:r w:rsidR="00616519" w:rsidRPr="00F75206">
        <w:rPr>
          <w:rFonts w:eastAsia="Calibri"/>
          <w:b w:val="0"/>
          <w:i w:val="0"/>
          <w:sz w:val="28"/>
          <w:szCs w:val="28"/>
          <w:lang w:val="vi-VN"/>
        </w:rPr>
        <w:t xml:space="preserve">lao động </w:t>
      </w:r>
      <w:r w:rsidRPr="00F75206">
        <w:rPr>
          <w:rFonts w:eastAsia="Calibri"/>
          <w:b w:val="0"/>
          <w:i w:val="0"/>
          <w:sz w:val="28"/>
          <w:szCs w:val="28"/>
          <w:lang w:val="vi-VN"/>
        </w:rPr>
        <w:t xml:space="preserve">nam giảm 498,0 nghìn người).  </w:t>
      </w:r>
    </w:p>
    <w:p w14:paraId="2759F0C7" w14:textId="577CD587" w:rsidR="007457FD" w:rsidRPr="00A214ED" w:rsidRDefault="00050255" w:rsidP="00050255">
      <w:pPr>
        <w:overflowPunct w:val="0"/>
        <w:autoSpaceDE w:val="0"/>
        <w:autoSpaceDN w:val="0"/>
        <w:adjustRightInd w:val="0"/>
        <w:spacing w:before="120" w:after="120" w:line="320" w:lineRule="exact"/>
        <w:ind w:firstLine="720"/>
        <w:jc w:val="both"/>
        <w:rPr>
          <w:b w:val="0"/>
          <w:i w:val="0"/>
          <w:color w:val="000000"/>
          <w:spacing w:val="2"/>
          <w:sz w:val="28"/>
          <w:szCs w:val="28"/>
          <w:lang w:val="vi-VN"/>
        </w:rPr>
      </w:pPr>
      <w:r w:rsidRPr="00A214ED">
        <w:rPr>
          <w:b w:val="0"/>
          <w:i w:val="0"/>
          <w:color w:val="000000"/>
          <w:spacing w:val="2"/>
          <w:sz w:val="28"/>
          <w:szCs w:val="28"/>
          <w:lang w:val="vi-VN"/>
        </w:rPr>
        <w:t>L</w:t>
      </w:r>
      <w:r w:rsidR="00616519" w:rsidRPr="00A214ED">
        <w:rPr>
          <w:b w:val="0"/>
          <w:i w:val="0"/>
          <w:color w:val="000000"/>
          <w:spacing w:val="2"/>
          <w:sz w:val="28"/>
          <w:szCs w:val="28"/>
          <w:lang w:val="vi-VN"/>
        </w:rPr>
        <w:t xml:space="preserve">ao động có việc làm </w:t>
      </w:r>
      <w:r w:rsidRPr="00A214ED">
        <w:rPr>
          <w:b w:val="0"/>
          <w:i w:val="0"/>
          <w:color w:val="000000"/>
          <w:spacing w:val="2"/>
          <w:sz w:val="28"/>
          <w:szCs w:val="28"/>
          <w:lang w:val="vi-VN"/>
        </w:rPr>
        <w:t xml:space="preserve">6 tháng đầu năm 2020 </w:t>
      </w:r>
      <w:r w:rsidR="00616519" w:rsidRPr="00A214ED">
        <w:rPr>
          <w:b w:val="0"/>
          <w:i w:val="0"/>
          <w:color w:val="000000"/>
          <w:spacing w:val="2"/>
          <w:sz w:val="28"/>
          <w:szCs w:val="28"/>
          <w:lang w:val="vi-VN"/>
        </w:rPr>
        <w:t xml:space="preserve">trong </w:t>
      </w:r>
      <w:r w:rsidRPr="00A214ED">
        <w:rPr>
          <w:b w:val="0"/>
          <w:i w:val="0"/>
          <w:color w:val="000000"/>
          <w:spacing w:val="2"/>
          <w:sz w:val="28"/>
          <w:szCs w:val="28"/>
          <w:lang w:val="vi-VN"/>
        </w:rPr>
        <w:t>khu vực Nông, l</w:t>
      </w:r>
      <w:r w:rsidR="00616519" w:rsidRPr="00A214ED">
        <w:rPr>
          <w:b w:val="0"/>
          <w:i w:val="0"/>
          <w:color w:val="000000"/>
          <w:spacing w:val="2"/>
          <w:sz w:val="28"/>
          <w:szCs w:val="28"/>
          <w:lang w:val="vi-VN"/>
        </w:rPr>
        <w:t xml:space="preserve">âm nghiệp </w:t>
      </w:r>
      <w:r w:rsidRPr="00A214ED">
        <w:rPr>
          <w:b w:val="0"/>
          <w:i w:val="0"/>
          <w:color w:val="000000"/>
          <w:spacing w:val="2"/>
          <w:sz w:val="28"/>
          <w:szCs w:val="28"/>
          <w:lang w:val="vi-VN"/>
        </w:rPr>
        <w:t>và t</w:t>
      </w:r>
      <w:r w:rsidR="00736221" w:rsidRPr="00A214ED">
        <w:rPr>
          <w:b w:val="0"/>
          <w:i w:val="0"/>
          <w:color w:val="000000"/>
          <w:spacing w:val="2"/>
          <w:sz w:val="28"/>
          <w:szCs w:val="28"/>
          <w:lang w:val="vi-VN"/>
        </w:rPr>
        <w:t>huỷ sản là 17,6 triệu người</w:t>
      </w:r>
      <w:r w:rsidR="00616519" w:rsidRPr="00A214ED">
        <w:rPr>
          <w:b w:val="0"/>
          <w:i w:val="0"/>
          <w:color w:val="000000"/>
          <w:spacing w:val="2"/>
          <w:sz w:val="28"/>
          <w:szCs w:val="28"/>
          <w:lang w:val="vi-VN"/>
        </w:rPr>
        <w:t>, (chiếm 33,2%), giảm hơn gầ</w:t>
      </w:r>
      <w:r w:rsidR="00736221" w:rsidRPr="00A214ED">
        <w:rPr>
          <w:b w:val="0"/>
          <w:i w:val="0"/>
          <w:color w:val="000000"/>
          <w:spacing w:val="2"/>
          <w:sz w:val="28"/>
          <w:szCs w:val="28"/>
          <w:lang w:val="vi-VN"/>
        </w:rPr>
        <w:t>n 1,3 triệu người so với cùng kỳ</w:t>
      </w:r>
      <w:r w:rsidR="00616519" w:rsidRPr="00A214ED">
        <w:rPr>
          <w:b w:val="0"/>
          <w:i w:val="0"/>
          <w:color w:val="000000"/>
          <w:spacing w:val="2"/>
          <w:sz w:val="28"/>
          <w:szCs w:val="28"/>
          <w:lang w:val="vi-VN"/>
        </w:rPr>
        <w:t xml:space="preserve"> năm trước; khu vực Công nghiệp và xây dựng là 16,3 triệu người (chiếm 30,7%), tăng 178,6 nghìn người so với cùng k</w:t>
      </w:r>
      <w:r w:rsidR="00736221" w:rsidRPr="00A214ED">
        <w:rPr>
          <w:b w:val="0"/>
          <w:i w:val="0"/>
          <w:color w:val="000000"/>
          <w:spacing w:val="2"/>
          <w:sz w:val="28"/>
          <w:szCs w:val="28"/>
          <w:lang w:val="vi-VN"/>
        </w:rPr>
        <w:t>ỳ</w:t>
      </w:r>
      <w:r w:rsidR="00616519" w:rsidRPr="00A214ED">
        <w:rPr>
          <w:b w:val="0"/>
          <w:i w:val="0"/>
          <w:color w:val="000000"/>
          <w:spacing w:val="2"/>
          <w:sz w:val="28"/>
          <w:szCs w:val="28"/>
          <w:lang w:val="vi-VN"/>
        </w:rPr>
        <w:t xml:space="preserve"> năm trước; khu vực Dịch vụ là 19,1 triệu người (chiếm 36,1), giảm </w:t>
      </w:r>
      <w:r w:rsidR="00736221" w:rsidRPr="00A214ED">
        <w:rPr>
          <w:b w:val="0"/>
          <w:i w:val="0"/>
          <w:color w:val="000000"/>
          <w:spacing w:val="2"/>
          <w:sz w:val="28"/>
          <w:szCs w:val="28"/>
          <w:lang w:val="vi-VN"/>
        </w:rPr>
        <w:t>257,1 nghìn người so với cùng kỳ</w:t>
      </w:r>
      <w:r w:rsidR="00616519" w:rsidRPr="00A214ED">
        <w:rPr>
          <w:b w:val="0"/>
          <w:i w:val="0"/>
          <w:color w:val="000000"/>
          <w:spacing w:val="2"/>
          <w:sz w:val="28"/>
          <w:szCs w:val="28"/>
          <w:lang w:val="vi-VN"/>
        </w:rPr>
        <w:t xml:space="preserve"> năm trước.</w:t>
      </w:r>
    </w:p>
    <w:p w14:paraId="5A9F0424" w14:textId="77777777" w:rsidR="000433C5" w:rsidRDefault="000433C5" w:rsidP="000433C5">
      <w:pPr>
        <w:overflowPunct w:val="0"/>
        <w:autoSpaceDE w:val="0"/>
        <w:autoSpaceDN w:val="0"/>
        <w:adjustRightInd w:val="0"/>
        <w:spacing w:before="120" w:after="120" w:line="320" w:lineRule="exact"/>
        <w:ind w:firstLine="720"/>
        <w:jc w:val="both"/>
        <w:rPr>
          <w:rFonts w:eastAsia="Calibri"/>
          <w:b w:val="0"/>
          <w:i w:val="0"/>
          <w:spacing w:val="-4"/>
          <w:sz w:val="28"/>
          <w:szCs w:val="28"/>
          <w:lang w:val="vi-VN"/>
        </w:rPr>
      </w:pPr>
      <w:r w:rsidRPr="00F75206">
        <w:rPr>
          <w:rFonts w:eastAsia="Calibri"/>
          <w:b w:val="0"/>
          <w:i w:val="0"/>
          <w:spacing w:val="-4"/>
          <w:sz w:val="28"/>
          <w:szCs w:val="28"/>
          <w:lang w:val="vi-VN"/>
        </w:rPr>
        <w:t>Tỷ lệ lao động có việc làm phi chính thức của cả nước trong 6 tháng đầu năm 2020 là 55,6%, giảm 0,3 điểm phần trăm so với cùng kỳ năm trước; trong đó, tỷ lệ lao động có việc làm phi chính thức ở khu vực nông thôn là 62,1%, tương đương với cùng kỳ năm trước</w:t>
      </w:r>
      <w:r>
        <w:rPr>
          <w:rFonts w:eastAsia="Calibri"/>
          <w:b w:val="0"/>
          <w:i w:val="0"/>
          <w:spacing w:val="-4"/>
          <w:sz w:val="28"/>
          <w:szCs w:val="28"/>
          <w:lang w:val="vi-VN"/>
        </w:rPr>
        <w:t xml:space="preserve">. </w:t>
      </w:r>
    </w:p>
    <w:p w14:paraId="4D289DF9" w14:textId="32F1A395" w:rsidR="000433C5" w:rsidRPr="000433C5" w:rsidRDefault="000433C5" w:rsidP="000433C5">
      <w:pPr>
        <w:overflowPunct w:val="0"/>
        <w:autoSpaceDE w:val="0"/>
        <w:autoSpaceDN w:val="0"/>
        <w:adjustRightInd w:val="0"/>
        <w:spacing w:before="120" w:after="120" w:line="320" w:lineRule="exact"/>
        <w:ind w:firstLine="720"/>
        <w:jc w:val="both"/>
        <w:rPr>
          <w:rFonts w:eastAsia="Calibri"/>
          <w:b w:val="0"/>
          <w:i w:val="0"/>
          <w:spacing w:val="-4"/>
          <w:sz w:val="28"/>
          <w:szCs w:val="28"/>
          <w:lang w:val="vi-VN"/>
        </w:rPr>
      </w:pPr>
      <w:r w:rsidRPr="00F75206">
        <w:rPr>
          <w:rFonts w:eastAsia="Calibri"/>
          <w:b w:val="0"/>
          <w:i w:val="0"/>
          <w:spacing w:val="-4"/>
          <w:sz w:val="28"/>
          <w:szCs w:val="28"/>
          <w:lang w:val="vi-VN"/>
        </w:rPr>
        <w:t>Tỷ lệ thiếu việc làm của lao động trong độ tuổi 6 tháng đầu năm 2020 là 2,</w:t>
      </w:r>
      <w:r>
        <w:rPr>
          <w:rFonts w:eastAsia="Calibri"/>
          <w:b w:val="0"/>
          <w:i w:val="0"/>
          <w:spacing w:val="-4"/>
          <w:sz w:val="28"/>
          <w:szCs w:val="28"/>
        </w:rPr>
        <w:t>58</w:t>
      </w:r>
      <w:r w:rsidRPr="00F75206">
        <w:rPr>
          <w:rFonts w:eastAsia="Calibri"/>
          <w:b w:val="0"/>
          <w:i w:val="0"/>
          <w:spacing w:val="-4"/>
          <w:sz w:val="28"/>
          <w:szCs w:val="28"/>
          <w:lang w:val="vi-VN"/>
        </w:rPr>
        <w:t xml:space="preserve">%, tăng </w:t>
      </w:r>
      <w:r>
        <w:rPr>
          <w:rFonts w:eastAsia="Calibri"/>
          <w:b w:val="0"/>
          <w:i w:val="0"/>
          <w:spacing w:val="-4"/>
          <w:sz w:val="28"/>
          <w:szCs w:val="28"/>
        </w:rPr>
        <w:t>1</w:t>
      </w:r>
      <w:r w:rsidRPr="00F75206">
        <w:rPr>
          <w:rFonts w:eastAsia="Calibri"/>
          <w:b w:val="0"/>
          <w:i w:val="0"/>
          <w:spacing w:val="-4"/>
          <w:sz w:val="28"/>
          <w:szCs w:val="28"/>
          <w:lang w:val="vi-VN"/>
        </w:rPr>
        <w:t>,</w:t>
      </w:r>
      <w:r>
        <w:rPr>
          <w:rFonts w:eastAsia="Calibri"/>
          <w:b w:val="0"/>
          <w:i w:val="0"/>
          <w:spacing w:val="-4"/>
          <w:sz w:val="28"/>
          <w:szCs w:val="28"/>
        </w:rPr>
        <w:t>06</w:t>
      </w:r>
      <w:r w:rsidRPr="00F75206">
        <w:rPr>
          <w:rFonts w:eastAsia="Calibri"/>
          <w:b w:val="0"/>
          <w:i w:val="0"/>
          <w:spacing w:val="-4"/>
          <w:sz w:val="28"/>
          <w:szCs w:val="28"/>
          <w:lang w:val="vi-VN"/>
        </w:rPr>
        <w:t xml:space="preserve"> điểm phần trăm so với cùng kỳ năm trước, trong đó thiếu việc làm ở khu vực nông thôn tăng 1</w:t>
      </w:r>
      <w:r>
        <w:rPr>
          <w:rFonts w:eastAsia="Calibri"/>
          <w:b w:val="0"/>
          <w:i w:val="0"/>
          <w:spacing w:val="-4"/>
          <w:sz w:val="28"/>
          <w:szCs w:val="28"/>
        </w:rPr>
        <w:t>,2</w:t>
      </w:r>
      <w:r w:rsidRPr="00F75206">
        <w:rPr>
          <w:rFonts w:eastAsia="Calibri"/>
          <w:b w:val="0"/>
          <w:i w:val="0"/>
          <w:spacing w:val="-4"/>
          <w:sz w:val="28"/>
          <w:szCs w:val="28"/>
          <w:lang w:val="vi-VN"/>
        </w:rPr>
        <w:t xml:space="preserve"> điểm phần trăm.</w:t>
      </w:r>
    </w:p>
    <w:p w14:paraId="7CC2EF4F" w14:textId="5B8F5557" w:rsidR="000433C5" w:rsidRPr="000433C5" w:rsidRDefault="000433C5" w:rsidP="000433C5">
      <w:pPr>
        <w:overflowPunct w:val="0"/>
        <w:autoSpaceDE w:val="0"/>
        <w:autoSpaceDN w:val="0"/>
        <w:adjustRightInd w:val="0"/>
        <w:spacing w:before="120" w:after="120" w:line="320" w:lineRule="exact"/>
        <w:ind w:firstLine="720"/>
        <w:jc w:val="both"/>
        <w:rPr>
          <w:rFonts w:eastAsia="Calibri"/>
          <w:i w:val="0"/>
          <w:spacing w:val="-4"/>
          <w:sz w:val="28"/>
          <w:szCs w:val="28"/>
        </w:rPr>
      </w:pPr>
      <w:r>
        <w:rPr>
          <w:rFonts w:eastAsia="Calibri"/>
          <w:i w:val="0"/>
          <w:spacing w:val="-4"/>
          <w:sz w:val="28"/>
          <w:szCs w:val="28"/>
          <w:lang w:val="vi-VN"/>
        </w:rPr>
        <w:t>3</w:t>
      </w:r>
      <w:r w:rsidRPr="00F75206">
        <w:rPr>
          <w:rFonts w:eastAsia="Calibri"/>
          <w:i w:val="0"/>
          <w:spacing w:val="-4"/>
          <w:sz w:val="28"/>
          <w:szCs w:val="28"/>
          <w:lang w:val="vi-VN"/>
        </w:rPr>
        <w:t>. Thu nhập của người lao động</w:t>
      </w:r>
      <w:r>
        <w:rPr>
          <w:rFonts w:eastAsia="Calibri"/>
          <w:i w:val="0"/>
          <w:spacing w:val="-4"/>
          <w:sz w:val="28"/>
          <w:szCs w:val="28"/>
        </w:rPr>
        <w:t xml:space="preserve"> </w:t>
      </w:r>
      <w:proofErr w:type="spellStart"/>
      <w:r>
        <w:rPr>
          <w:rFonts w:eastAsia="Calibri"/>
          <w:i w:val="0"/>
          <w:spacing w:val="-4"/>
          <w:sz w:val="28"/>
          <w:szCs w:val="28"/>
        </w:rPr>
        <w:t>giảm</w:t>
      </w:r>
      <w:bookmarkStart w:id="3" w:name="_GoBack"/>
      <w:bookmarkEnd w:id="3"/>
      <w:proofErr w:type="spellEnd"/>
    </w:p>
    <w:p w14:paraId="5D639572" w14:textId="77777777" w:rsidR="000433C5" w:rsidRPr="000433C5" w:rsidRDefault="000433C5" w:rsidP="000433C5">
      <w:pPr>
        <w:overflowPunct w:val="0"/>
        <w:autoSpaceDE w:val="0"/>
        <w:autoSpaceDN w:val="0"/>
        <w:adjustRightInd w:val="0"/>
        <w:spacing w:before="120" w:after="120" w:line="320" w:lineRule="exact"/>
        <w:ind w:firstLine="720"/>
        <w:jc w:val="both"/>
        <w:rPr>
          <w:rFonts w:eastAsia="Calibri"/>
          <w:b w:val="0"/>
          <w:i w:val="0"/>
          <w:spacing w:val="-2"/>
          <w:sz w:val="28"/>
          <w:szCs w:val="28"/>
          <w:lang w:val="vi-VN"/>
        </w:rPr>
      </w:pPr>
      <w:r w:rsidRPr="000433C5">
        <w:rPr>
          <w:rFonts w:eastAsia="Calibri"/>
          <w:b w:val="0"/>
          <w:i w:val="0"/>
          <w:spacing w:val="-2"/>
          <w:sz w:val="28"/>
          <w:szCs w:val="28"/>
          <w:lang w:val="vi-VN"/>
        </w:rPr>
        <w:t xml:space="preserve">Thu nhập bình quân tháng từ </w:t>
      </w:r>
      <w:r w:rsidRPr="000433C5">
        <w:rPr>
          <w:b w:val="0"/>
          <w:i w:val="0"/>
          <w:spacing w:val="-2"/>
          <w:sz w:val="28"/>
          <w:lang w:val="vi-VN"/>
        </w:rPr>
        <w:t>công việc của lao động có việc làm trong 6 tháng đầu năm</w:t>
      </w:r>
      <w:r w:rsidRPr="000433C5">
        <w:rPr>
          <w:rFonts w:eastAsia="Calibri"/>
          <w:b w:val="0"/>
          <w:i w:val="0"/>
          <w:spacing w:val="-2"/>
          <w:sz w:val="28"/>
          <w:szCs w:val="28"/>
          <w:lang w:val="vi-VN"/>
        </w:rPr>
        <w:t xml:space="preserve"> 2020 đạt 5,</w:t>
      </w:r>
      <w:r w:rsidRPr="000433C5">
        <w:rPr>
          <w:rFonts w:eastAsia="Calibri"/>
          <w:b w:val="0"/>
          <w:i w:val="0"/>
          <w:spacing w:val="-2"/>
          <w:sz w:val="28"/>
          <w:szCs w:val="28"/>
        </w:rPr>
        <w:t>5</w:t>
      </w:r>
      <w:r w:rsidRPr="000433C5">
        <w:rPr>
          <w:rFonts w:eastAsia="Calibri"/>
          <w:b w:val="0"/>
          <w:i w:val="0"/>
          <w:spacing w:val="-2"/>
          <w:sz w:val="28"/>
          <w:szCs w:val="28"/>
          <w:lang w:val="vi-VN"/>
        </w:rPr>
        <w:t xml:space="preserve"> triệu đồng, </w:t>
      </w:r>
      <w:proofErr w:type="spellStart"/>
      <w:r w:rsidRPr="000433C5">
        <w:rPr>
          <w:rFonts w:eastAsia="Calibri"/>
          <w:b w:val="0"/>
          <w:i w:val="0"/>
          <w:spacing w:val="-2"/>
          <w:sz w:val="28"/>
          <w:szCs w:val="28"/>
        </w:rPr>
        <w:t>giảm</w:t>
      </w:r>
      <w:proofErr w:type="spellEnd"/>
      <w:r w:rsidRPr="000433C5">
        <w:rPr>
          <w:rFonts w:eastAsia="Calibri"/>
          <w:b w:val="0"/>
          <w:i w:val="0"/>
          <w:spacing w:val="-2"/>
          <w:sz w:val="28"/>
          <w:szCs w:val="28"/>
        </w:rPr>
        <w:t xml:space="preserve"> 106</w:t>
      </w:r>
      <w:r w:rsidRPr="000433C5">
        <w:rPr>
          <w:rFonts w:eastAsia="Calibri"/>
          <w:b w:val="0"/>
          <w:i w:val="0"/>
          <w:spacing w:val="-2"/>
          <w:sz w:val="28"/>
          <w:szCs w:val="28"/>
          <w:lang w:val="vi-VN"/>
        </w:rPr>
        <w:t xml:space="preserve"> nghìn đồng so với cùng kỳ năm trước. Thu nhập bình quân của lao động nam cao hơn lao động nữ 1,4 lần (tương ứng 6,</w:t>
      </w:r>
      <w:r w:rsidRPr="000433C5">
        <w:rPr>
          <w:rFonts w:eastAsia="Calibri"/>
          <w:b w:val="0"/>
          <w:i w:val="0"/>
          <w:spacing w:val="-2"/>
          <w:sz w:val="28"/>
          <w:szCs w:val="28"/>
        </w:rPr>
        <w:t>4</w:t>
      </w:r>
      <w:r w:rsidRPr="000433C5">
        <w:rPr>
          <w:rFonts w:eastAsia="Calibri"/>
          <w:b w:val="0"/>
          <w:i w:val="0"/>
          <w:spacing w:val="-2"/>
          <w:sz w:val="28"/>
          <w:szCs w:val="28"/>
          <w:lang w:val="vi-VN"/>
        </w:rPr>
        <w:t xml:space="preserve"> triệu đồng và 4,</w:t>
      </w:r>
      <w:r w:rsidRPr="000433C5">
        <w:rPr>
          <w:rFonts w:eastAsia="Calibri"/>
          <w:b w:val="0"/>
          <w:i w:val="0"/>
          <w:spacing w:val="-2"/>
          <w:sz w:val="28"/>
          <w:szCs w:val="28"/>
        </w:rPr>
        <w:t>5</w:t>
      </w:r>
      <w:r w:rsidRPr="000433C5">
        <w:rPr>
          <w:rFonts w:eastAsia="Calibri"/>
          <w:b w:val="0"/>
          <w:i w:val="0"/>
          <w:spacing w:val="-2"/>
          <w:sz w:val="28"/>
          <w:szCs w:val="28"/>
          <w:lang w:val="vi-VN"/>
        </w:rPr>
        <w:t xml:space="preserve"> triệu đồng); thu nhập bình quân của lao động ở khu vực thành thị cao hơn lao động ở khu vực nông thôn 1,5 lần (tương ứng là 7,</w:t>
      </w:r>
      <w:r w:rsidRPr="000433C5">
        <w:rPr>
          <w:rFonts w:eastAsia="Calibri"/>
          <w:b w:val="0"/>
          <w:i w:val="0"/>
          <w:spacing w:val="-2"/>
          <w:sz w:val="28"/>
          <w:szCs w:val="28"/>
        </w:rPr>
        <w:t>2</w:t>
      </w:r>
      <w:r w:rsidRPr="000433C5">
        <w:rPr>
          <w:rFonts w:eastAsia="Calibri"/>
          <w:b w:val="0"/>
          <w:i w:val="0"/>
          <w:spacing w:val="-2"/>
          <w:sz w:val="28"/>
          <w:szCs w:val="28"/>
          <w:lang w:val="vi-VN"/>
        </w:rPr>
        <w:t xml:space="preserve"> triệu đồng và 4,</w:t>
      </w:r>
      <w:r w:rsidRPr="000433C5">
        <w:rPr>
          <w:rFonts w:eastAsia="Calibri"/>
          <w:b w:val="0"/>
          <w:i w:val="0"/>
          <w:spacing w:val="-2"/>
          <w:sz w:val="28"/>
          <w:szCs w:val="28"/>
        </w:rPr>
        <w:t>7</w:t>
      </w:r>
      <w:r w:rsidRPr="000433C5">
        <w:rPr>
          <w:rFonts w:eastAsia="Calibri"/>
          <w:b w:val="0"/>
          <w:i w:val="0"/>
          <w:spacing w:val="-2"/>
          <w:sz w:val="28"/>
          <w:szCs w:val="28"/>
          <w:lang w:val="vi-VN"/>
        </w:rPr>
        <w:t xml:space="preserve"> triệu đồng). </w:t>
      </w:r>
    </w:p>
    <w:p w14:paraId="5069180C" w14:textId="77777777" w:rsidR="000433C5" w:rsidRPr="00F75206" w:rsidRDefault="000433C5" w:rsidP="000433C5">
      <w:pPr>
        <w:overflowPunct w:val="0"/>
        <w:autoSpaceDE w:val="0"/>
        <w:autoSpaceDN w:val="0"/>
        <w:adjustRightInd w:val="0"/>
        <w:spacing w:before="120" w:after="120" w:line="320" w:lineRule="exact"/>
        <w:ind w:firstLine="720"/>
        <w:jc w:val="both"/>
        <w:rPr>
          <w:rFonts w:eastAsia="Calibri"/>
          <w:b w:val="0"/>
          <w:i w:val="0"/>
          <w:spacing w:val="-4"/>
          <w:sz w:val="28"/>
          <w:szCs w:val="28"/>
          <w:lang w:val="vi-VN"/>
        </w:rPr>
      </w:pPr>
      <w:r w:rsidRPr="00F75206">
        <w:rPr>
          <w:rFonts w:eastAsia="Calibri"/>
          <w:b w:val="0"/>
          <w:i w:val="0"/>
          <w:spacing w:val="-4"/>
          <w:sz w:val="28"/>
          <w:szCs w:val="28"/>
          <w:lang w:val="vi-VN"/>
        </w:rPr>
        <w:t>Thu nhập bình quân tháng của lao động làm công hưởng lương trong 6 tháng đầu năm</w:t>
      </w:r>
      <w:r>
        <w:rPr>
          <w:rFonts w:eastAsia="Calibri"/>
          <w:b w:val="0"/>
          <w:i w:val="0"/>
          <w:spacing w:val="-4"/>
          <w:sz w:val="28"/>
          <w:szCs w:val="28"/>
        </w:rPr>
        <w:t xml:space="preserve"> 2020</w:t>
      </w:r>
      <w:r w:rsidRPr="00F75206">
        <w:rPr>
          <w:rFonts w:eastAsia="Calibri"/>
          <w:b w:val="0"/>
          <w:i w:val="0"/>
          <w:spacing w:val="-4"/>
          <w:sz w:val="28"/>
          <w:szCs w:val="28"/>
          <w:lang w:val="vi-VN"/>
        </w:rPr>
        <w:t xml:space="preserve"> là 6,</w:t>
      </w:r>
      <w:r>
        <w:rPr>
          <w:rFonts w:eastAsia="Calibri"/>
          <w:b w:val="0"/>
          <w:i w:val="0"/>
          <w:spacing w:val="-4"/>
          <w:sz w:val="28"/>
          <w:szCs w:val="28"/>
        </w:rPr>
        <w:t>7</w:t>
      </w:r>
      <w:r w:rsidRPr="00F75206">
        <w:rPr>
          <w:rFonts w:eastAsia="Calibri"/>
          <w:b w:val="0"/>
          <w:i w:val="0"/>
          <w:spacing w:val="-4"/>
          <w:sz w:val="28"/>
          <w:szCs w:val="28"/>
          <w:lang w:val="vi-VN"/>
        </w:rPr>
        <w:t xml:space="preserve"> triệu đồng, </w:t>
      </w:r>
      <w:proofErr w:type="spellStart"/>
      <w:r>
        <w:rPr>
          <w:rFonts w:eastAsia="Calibri"/>
          <w:b w:val="0"/>
          <w:i w:val="0"/>
          <w:spacing w:val="-4"/>
          <w:sz w:val="28"/>
          <w:szCs w:val="28"/>
        </w:rPr>
        <w:t>giảm</w:t>
      </w:r>
      <w:proofErr w:type="spellEnd"/>
      <w:r>
        <w:rPr>
          <w:rFonts w:eastAsia="Calibri"/>
          <w:b w:val="0"/>
          <w:i w:val="0"/>
          <w:spacing w:val="-4"/>
          <w:sz w:val="28"/>
          <w:szCs w:val="28"/>
        </w:rPr>
        <w:t xml:space="preserve"> 11 </w:t>
      </w:r>
      <w:proofErr w:type="spellStart"/>
      <w:r>
        <w:rPr>
          <w:rFonts w:eastAsia="Calibri"/>
          <w:b w:val="0"/>
          <w:i w:val="0"/>
          <w:spacing w:val="-4"/>
          <w:sz w:val="28"/>
          <w:szCs w:val="28"/>
        </w:rPr>
        <w:t>nghìn</w:t>
      </w:r>
      <w:proofErr w:type="spellEnd"/>
      <w:r>
        <w:rPr>
          <w:rFonts w:eastAsia="Calibri"/>
          <w:b w:val="0"/>
          <w:i w:val="0"/>
          <w:spacing w:val="-4"/>
          <w:sz w:val="28"/>
          <w:szCs w:val="28"/>
        </w:rPr>
        <w:t xml:space="preserve"> </w:t>
      </w:r>
      <w:proofErr w:type="spellStart"/>
      <w:r>
        <w:rPr>
          <w:rFonts w:eastAsia="Calibri"/>
          <w:b w:val="0"/>
          <w:i w:val="0"/>
          <w:spacing w:val="-4"/>
          <w:sz w:val="28"/>
          <w:szCs w:val="28"/>
        </w:rPr>
        <w:t>đồng</w:t>
      </w:r>
      <w:proofErr w:type="spellEnd"/>
      <w:r w:rsidRPr="00F75206">
        <w:rPr>
          <w:rFonts w:eastAsia="Calibri"/>
          <w:b w:val="0"/>
          <w:i w:val="0"/>
          <w:spacing w:val="-4"/>
          <w:sz w:val="28"/>
          <w:szCs w:val="28"/>
          <w:lang w:val="vi-VN"/>
        </w:rPr>
        <w:t xml:space="preserve"> so với cùng kỳ năm trước. </w:t>
      </w:r>
    </w:p>
    <w:p w14:paraId="40BFB412" w14:textId="7D9F1902" w:rsidR="002104D3" w:rsidRPr="00F75206" w:rsidRDefault="000433C5" w:rsidP="00050255">
      <w:pPr>
        <w:spacing w:before="120" w:after="120" w:line="320" w:lineRule="exact"/>
        <w:ind w:firstLine="720"/>
        <w:rPr>
          <w:i w:val="0"/>
          <w:sz w:val="28"/>
          <w:lang w:val="vi-VN"/>
        </w:rPr>
      </w:pPr>
      <w:r>
        <w:rPr>
          <w:i w:val="0"/>
          <w:sz w:val="28"/>
          <w:lang w:val="vi-VN"/>
        </w:rPr>
        <w:t>4. Thất nghiệp</w:t>
      </w:r>
      <w:r w:rsidR="002104D3" w:rsidRPr="00F75206">
        <w:rPr>
          <w:i w:val="0"/>
          <w:sz w:val="28"/>
          <w:lang w:val="vi-VN"/>
        </w:rPr>
        <w:t xml:space="preserve"> </w:t>
      </w:r>
      <w:r w:rsidR="0011757E" w:rsidRPr="00F75206">
        <w:rPr>
          <w:i w:val="0"/>
          <w:sz w:val="28"/>
          <w:lang w:val="vi-VN"/>
        </w:rPr>
        <w:t>tăng lên</w:t>
      </w:r>
    </w:p>
    <w:p w14:paraId="156BDA80" w14:textId="65033D13" w:rsidR="002104D3" w:rsidRPr="00F75206" w:rsidRDefault="002104D3" w:rsidP="00050255">
      <w:pPr>
        <w:overflowPunct w:val="0"/>
        <w:autoSpaceDE w:val="0"/>
        <w:autoSpaceDN w:val="0"/>
        <w:adjustRightInd w:val="0"/>
        <w:spacing w:before="120" w:after="120" w:line="320" w:lineRule="exact"/>
        <w:ind w:firstLine="720"/>
        <w:jc w:val="both"/>
        <w:rPr>
          <w:rFonts w:eastAsia="Calibri"/>
          <w:b w:val="0"/>
          <w:i w:val="0"/>
          <w:spacing w:val="-4"/>
          <w:sz w:val="28"/>
          <w:szCs w:val="28"/>
          <w:lang w:val="vi-VN"/>
        </w:rPr>
      </w:pPr>
      <w:r w:rsidRPr="00F75206">
        <w:rPr>
          <w:rFonts w:eastAsia="Calibri"/>
          <w:b w:val="0"/>
          <w:i w:val="0"/>
          <w:spacing w:val="-4"/>
          <w:sz w:val="28"/>
          <w:szCs w:val="28"/>
          <w:lang w:val="vi-VN"/>
        </w:rPr>
        <w:t xml:space="preserve">Số người thất nghiệp trong độ tuổi lao động 6 tháng đầu năm 2020 </w:t>
      </w:r>
      <w:r w:rsidR="007457FD" w:rsidRPr="00F75206">
        <w:rPr>
          <w:rFonts w:eastAsia="Calibri"/>
          <w:b w:val="0"/>
          <w:i w:val="0"/>
          <w:spacing w:val="-4"/>
          <w:sz w:val="28"/>
          <w:szCs w:val="28"/>
          <w:lang w:val="vi-VN"/>
        </w:rPr>
        <w:t xml:space="preserve">là </w:t>
      </w:r>
      <w:r w:rsidRPr="00F75206">
        <w:rPr>
          <w:rFonts w:eastAsia="Calibri"/>
          <w:b w:val="0"/>
          <w:i w:val="0"/>
          <w:spacing w:val="-4"/>
          <w:sz w:val="28"/>
          <w:szCs w:val="28"/>
          <w:lang w:val="vi-VN"/>
        </w:rPr>
        <w:t>gần 1,2 triệu người, tăng 123,</w:t>
      </w:r>
      <w:r w:rsidR="00880315" w:rsidRPr="00F75206">
        <w:rPr>
          <w:rFonts w:eastAsia="Calibri"/>
          <w:b w:val="0"/>
          <w:i w:val="0"/>
          <w:spacing w:val="-4"/>
          <w:sz w:val="28"/>
          <w:szCs w:val="28"/>
          <w:lang w:val="vi-VN"/>
        </w:rPr>
        <w:t xml:space="preserve">9 </w:t>
      </w:r>
      <w:r w:rsidRPr="00F75206">
        <w:rPr>
          <w:rFonts w:eastAsia="Calibri"/>
          <w:b w:val="0"/>
          <w:i w:val="0"/>
          <w:spacing w:val="-4"/>
          <w:sz w:val="28"/>
          <w:szCs w:val="28"/>
          <w:lang w:val="vi-VN"/>
        </w:rPr>
        <w:t>nghìn người so với cùng kỳ năm trước. Tỷ lệ thất nghiệp trong độ tuổi lao động 6 tháng đầu năm 20</w:t>
      </w:r>
      <w:r w:rsidR="00054695" w:rsidRPr="00F75206">
        <w:rPr>
          <w:rFonts w:eastAsia="Calibri"/>
          <w:b w:val="0"/>
          <w:i w:val="0"/>
          <w:spacing w:val="-4"/>
          <w:sz w:val="28"/>
          <w:szCs w:val="28"/>
          <w:lang w:val="vi-VN"/>
        </w:rPr>
        <w:t>20</w:t>
      </w:r>
      <w:r w:rsidRPr="00F75206">
        <w:rPr>
          <w:rFonts w:eastAsia="Calibri"/>
          <w:b w:val="0"/>
          <w:i w:val="0"/>
          <w:spacing w:val="-4"/>
          <w:sz w:val="28"/>
          <w:szCs w:val="28"/>
          <w:lang w:val="vi-VN"/>
        </w:rPr>
        <w:t xml:space="preserve"> là 2,</w:t>
      </w:r>
      <w:r w:rsidR="00054695" w:rsidRPr="00F75206">
        <w:rPr>
          <w:rFonts w:eastAsia="Calibri"/>
          <w:b w:val="0"/>
          <w:i w:val="0"/>
          <w:spacing w:val="-4"/>
          <w:sz w:val="28"/>
          <w:szCs w:val="28"/>
          <w:lang w:val="vi-VN"/>
        </w:rPr>
        <w:t>47</w:t>
      </w:r>
      <w:r w:rsidRPr="00F75206">
        <w:rPr>
          <w:rFonts w:eastAsia="Calibri"/>
          <w:b w:val="0"/>
          <w:i w:val="0"/>
          <w:spacing w:val="-4"/>
          <w:sz w:val="28"/>
          <w:szCs w:val="28"/>
          <w:lang w:val="vi-VN"/>
        </w:rPr>
        <w:t>%,</w:t>
      </w:r>
      <w:r w:rsidR="00054695" w:rsidRPr="00F75206">
        <w:rPr>
          <w:rFonts w:eastAsia="Calibri"/>
          <w:b w:val="0"/>
          <w:i w:val="0"/>
          <w:spacing w:val="-4"/>
          <w:sz w:val="28"/>
          <w:szCs w:val="28"/>
          <w:lang w:val="vi-VN"/>
        </w:rPr>
        <w:t xml:space="preserve"> cao gấp 1,14 lần </w:t>
      </w:r>
      <w:r w:rsidRPr="00F75206">
        <w:rPr>
          <w:rFonts w:eastAsia="Calibri"/>
          <w:b w:val="0"/>
          <w:i w:val="0"/>
          <w:spacing w:val="-4"/>
          <w:sz w:val="28"/>
          <w:szCs w:val="28"/>
          <w:lang w:val="vi-VN"/>
        </w:rPr>
        <w:t xml:space="preserve">so với cùng kỳ năm trước. </w:t>
      </w:r>
    </w:p>
    <w:p w14:paraId="65AA30AC" w14:textId="72AC7002" w:rsidR="00054695" w:rsidRPr="00F75206" w:rsidRDefault="002104D3" w:rsidP="00050255">
      <w:pPr>
        <w:overflowPunct w:val="0"/>
        <w:autoSpaceDE w:val="0"/>
        <w:autoSpaceDN w:val="0"/>
        <w:adjustRightInd w:val="0"/>
        <w:spacing w:before="120" w:after="120" w:line="320" w:lineRule="exact"/>
        <w:ind w:firstLine="720"/>
        <w:jc w:val="both"/>
        <w:rPr>
          <w:rFonts w:eastAsia="Calibri"/>
          <w:b w:val="0"/>
          <w:i w:val="0"/>
          <w:spacing w:val="-4"/>
          <w:sz w:val="28"/>
          <w:szCs w:val="28"/>
          <w:lang w:val="vi-VN"/>
        </w:rPr>
      </w:pPr>
      <w:r w:rsidRPr="00F75206">
        <w:rPr>
          <w:rFonts w:eastAsia="Calibri"/>
          <w:b w:val="0"/>
          <w:i w:val="0"/>
          <w:spacing w:val="-4"/>
          <w:sz w:val="28"/>
          <w:szCs w:val="28"/>
          <w:lang w:val="vi-VN"/>
        </w:rPr>
        <w:t>Số thanh niên (người từ</w:t>
      </w:r>
      <w:r w:rsidR="00AF45C0">
        <w:rPr>
          <w:rFonts w:eastAsia="Calibri"/>
          <w:b w:val="0"/>
          <w:i w:val="0"/>
          <w:spacing w:val="-4"/>
          <w:sz w:val="28"/>
          <w:szCs w:val="28"/>
          <w:lang w:val="vi-VN"/>
        </w:rPr>
        <w:t xml:space="preserve"> 15-</w:t>
      </w:r>
      <w:r w:rsidRPr="00F75206">
        <w:rPr>
          <w:rFonts w:eastAsia="Calibri"/>
          <w:b w:val="0"/>
          <w:i w:val="0"/>
          <w:spacing w:val="-4"/>
          <w:sz w:val="28"/>
          <w:szCs w:val="28"/>
          <w:lang w:val="vi-VN"/>
        </w:rPr>
        <w:t>24 tuổi) thất nghiệp 6 tháng đầu năm 20</w:t>
      </w:r>
      <w:r w:rsidR="00054695" w:rsidRPr="00F75206">
        <w:rPr>
          <w:rFonts w:eastAsia="Calibri"/>
          <w:b w:val="0"/>
          <w:i w:val="0"/>
          <w:spacing w:val="-4"/>
          <w:sz w:val="28"/>
          <w:szCs w:val="28"/>
          <w:lang w:val="vi-VN"/>
        </w:rPr>
        <w:t>20</w:t>
      </w:r>
      <w:r w:rsidRPr="00F75206">
        <w:rPr>
          <w:rFonts w:eastAsia="Calibri"/>
          <w:b w:val="0"/>
          <w:i w:val="0"/>
          <w:spacing w:val="-4"/>
          <w:sz w:val="28"/>
          <w:szCs w:val="28"/>
          <w:lang w:val="vi-VN"/>
        </w:rPr>
        <w:t xml:space="preserve"> </w:t>
      </w:r>
      <w:r w:rsidR="007457FD" w:rsidRPr="00F75206">
        <w:rPr>
          <w:rFonts w:eastAsia="Calibri"/>
          <w:b w:val="0"/>
          <w:i w:val="0"/>
          <w:spacing w:val="-4"/>
          <w:sz w:val="28"/>
          <w:szCs w:val="28"/>
          <w:lang w:val="vi-VN"/>
        </w:rPr>
        <w:t xml:space="preserve">là </w:t>
      </w:r>
      <w:r w:rsidRPr="00F75206">
        <w:rPr>
          <w:rFonts w:eastAsia="Calibri"/>
          <w:b w:val="0"/>
          <w:i w:val="0"/>
          <w:spacing w:val="-4"/>
          <w:sz w:val="28"/>
          <w:szCs w:val="28"/>
          <w:lang w:val="vi-VN"/>
        </w:rPr>
        <w:t xml:space="preserve">khoảng </w:t>
      </w:r>
      <w:r w:rsidR="00054695" w:rsidRPr="00F75206">
        <w:rPr>
          <w:rFonts w:eastAsia="Calibri"/>
          <w:b w:val="0"/>
          <w:i w:val="0"/>
          <w:spacing w:val="-4"/>
          <w:sz w:val="28"/>
          <w:szCs w:val="28"/>
          <w:lang w:val="vi-VN"/>
        </w:rPr>
        <w:t xml:space="preserve">451,6 </w:t>
      </w:r>
      <w:r w:rsidRPr="00F75206">
        <w:rPr>
          <w:rFonts w:eastAsia="Calibri"/>
          <w:b w:val="0"/>
          <w:i w:val="0"/>
          <w:spacing w:val="-4"/>
          <w:sz w:val="28"/>
          <w:szCs w:val="28"/>
          <w:lang w:val="vi-VN"/>
        </w:rPr>
        <w:t xml:space="preserve">nghìn người, chiếm </w:t>
      </w:r>
      <w:r w:rsidR="00054695" w:rsidRPr="00F75206">
        <w:rPr>
          <w:rFonts w:eastAsia="Calibri"/>
          <w:b w:val="0"/>
          <w:i w:val="0"/>
          <w:spacing w:val="-4"/>
          <w:sz w:val="28"/>
          <w:szCs w:val="28"/>
          <w:lang w:val="vi-VN"/>
        </w:rPr>
        <w:t>36,8</w:t>
      </w:r>
      <w:r w:rsidRPr="00F75206">
        <w:rPr>
          <w:rFonts w:eastAsia="Calibri"/>
          <w:b w:val="0"/>
          <w:i w:val="0"/>
          <w:spacing w:val="-4"/>
          <w:sz w:val="28"/>
          <w:szCs w:val="28"/>
          <w:lang w:val="vi-VN"/>
        </w:rPr>
        <w:t>% tổng số người thất nghiệp. Tỷ lệ thất nghiệp của thanh niên trong 6 tháng đầu năm 20</w:t>
      </w:r>
      <w:r w:rsidR="00054695" w:rsidRPr="00F75206">
        <w:rPr>
          <w:rFonts w:eastAsia="Calibri"/>
          <w:b w:val="0"/>
          <w:i w:val="0"/>
          <w:spacing w:val="-4"/>
          <w:sz w:val="28"/>
          <w:szCs w:val="28"/>
          <w:lang w:val="vi-VN"/>
        </w:rPr>
        <w:t>20</w:t>
      </w:r>
      <w:r w:rsidRPr="00F75206">
        <w:rPr>
          <w:rFonts w:eastAsia="Calibri"/>
          <w:b w:val="0"/>
          <w:i w:val="0"/>
          <w:spacing w:val="-4"/>
          <w:sz w:val="28"/>
          <w:szCs w:val="28"/>
          <w:lang w:val="vi-VN"/>
        </w:rPr>
        <w:t xml:space="preserve"> </w:t>
      </w:r>
      <w:r w:rsidR="007457FD" w:rsidRPr="00F75206">
        <w:rPr>
          <w:rFonts w:eastAsia="Calibri"/>
          <w:b w:val="0"/>
          <w:i w:val="0"/>
          <w:spacing w:val="-4"/>
          <w:sz w:val="28"/>
          <w:szCs w:val="28"/>
          <w:lang w:val="vi-VN"/>
        </w:rPr>
        <w:t xml:space="preserve">là </w:t>
      </w:r>
      <w:r w:rsidR="00054695" w:rsidRPr="00F75206">
        <w:rPr>
          <w:rFonts w:eastAsia="Calibri"/>
          <w:b w:val="0"/>
          <w:i w:val="0"/>
          <w:spacing w:val="-4"/>
          <w:sz w:val="28"/>
          <w:szCs w:val="28"/>
          <w:lang w:val="vi-VN"/>
        </w:rPr>
        <w:t>7,0</w:t>
      </w:r>
      <w:r w:rsidRPr="00F75206">
        <w:rPr>
          <w:rFonts w:eastAsia="Calibri"/>
          <w:b w:val="0"/>
          <w:i w:val="0"/>
          <w:spacing w:val="-4"/>
          <w:sz w:val="28"/>
          <w:szCs w:val="28"/>
          <w:lang w:val="vi-VN"/>
        </w:rPr>
        <w:t xml:space="preserve">%, </w:t>
      </w:r>
      <w:r w:rsidR="00054695" w:rsidRPr="00F75206">
        <w:rPr>
          <w:rFonts w:eastAsia="Calibri"/>
          <w:b w:val="0"/>
          <w:i w:val="0"/>
          <w:spacing w:val="-4"/>
          <w:sz w:val="28"/>
          <w:szCs w:val="28"/>
          <w:lang w:val="vi-VN"/>
        </w:rPr>
        <w:t>tăng 0,43</w:t>
      </w:r>
      <w:r w:rsidRPr="00F75206">
        <w:rPr>
          <w:rFonts w:eastAsia="Calibri"/>
          <w:b w:val="0"/>
          <w:i w:val="0"/>
          <w:spacing w:val="-4"/>
          <w:sz w:val="28"/>
          <w:szCs w:val="28"/>
          <w:lang w:val="vi-VN"/>
        </w:rPr>
        <w:t xml:space="preserve"> điểm phần trăm so với cùng kỳ năm </w:t>
      </w:r>
      <w:r w:rsidR="0011757E" w:rsidRPr="00F75206">
        <w:rPr>
          <w:rFonts w:eastAsia="Calibri"/>
          <w:b w:val="0"/>
          <w:i w:val="0"/>
          <w:spacing w:val="-4"/>
          <w:sz w:val="28"/>
          <w:szCs w:val="28"/>
          <w:lang w:val="vi-VN"/>
        </w:rPr>
        <w:t>trước</w:t>
      </w:r>
      <w:r w:rsidRPr="00F75206">
        <w:rPr>
          <w:rFonts w:eastAsia="Calibri"/>
          <w:b w:val="0"/>
          <w:i w:val="0"/>
          <w:spacing w:val="-4"/>
          <w:sz w:val="28"/>
          <w:szCs w:val="28"/>
          <w:lang w:val="vi-VN"/>
        </w:rPr>
        <w:t>. Tỷ lệ thất nghiệp của thanh niên khu vực thành thị là 10,</w:t>
      </w:r>
      <w:r w:rsidR="00054695" w:rsidRPr="00F75206">
        <w:rPr>
          <w:rFonts w:eastAsia="Calibri"/>
          <w:b w:val="0"/>
          <w:i w:val="0"/>
          <w:spacing w:val="-4"/>
          <w:sz w:val="28"/>
          <w:szCs w:val="28"/>
          <w:lang w:val="vi-VN"/>
        </w:rPr>
        <w:t>45</w:t>
      </w:r>
      <w:r w:rsidRPr="00F75206">
        <w:rPr>
          <w:rFonts w:eastAsia="Calibri"/>
          <w:b w:val="0"/>
          <w:i w:val="0"/>
          <w:spacing w:val="-4"/>
          <w:sz w:val="28"/>
          <w:szCs w:val="28"/>
          <w:lang w:val="vi-VN"/>
        </w:rPr>
        <w:t xml:space="preserve">%, </w:t>
      </w:r>
      <w:r w:rsidR="00880315" w:rsidRPr="00F75206">
        <w:rPr>
          <w:rFonts w:eastAsia="Calibri"/>
          <w:b w:val="0"/>
          <w:i w:val="0"/>
          <w:spacing w:val="-4"/>
          <w:sz w:val="28"/>
          <w:szCs w:val="28"/>
          <w:lang w:val="vi-VN"/>
        </w:rPr>
        <w:t xml:space="preserve">giảm </w:t>
      </w:r>
      <w:r w:rsidR="00054695" w:rsidRPr="00F75206">
        <w:rPr>
          <w:rFonts w:eastAsia="Calibri"/>
          <w:b w:val="0"/>
          <w:i w:val="0"/>
          <w:spacing w:val="-4"/>
          <w:sz w:val="28"/>
          <w:szCs w:val="28"/>
          <w:lang w:val="vi-VN"/>
        </w:rPr>
        <w:t>0,14</w:t>
      </w:r>
      <w:r w:rsidRPr="00F75206">
        <w:rPr>
          <w:rFonts w:eastAsia="Calibri"/>
          <w:b w:val="0"/>
          <w:i w:val="0"/>
          <w:spacing w:val="-4"/>
          <w:sz w:val="28"/>
          <w:szCs w:val="28"/>
          <w:lang w:val="vi-VN"/>
        </w:rPr>
        <w:t xml:space="preserve"> điểm phần trăm so với cùng kỳ năm trước</w:t>
      </w:r>
      <w:r w:rsidR="00054695" w:rsidRPr="00F75206">
        <w:rPr>
          <w:rFonts w:eastAsia="Calibri"/>
          <w:b w:val="0"/>
          <w:i w:val="0"/>
          <w:spacing w:val="-4"/>
          <w:sz w:val="28"/>
          <w:szCs w:val="28"/>
          <w:lang w:val="vi-VN"/>
        </w:rPr>
        <w:t>.</w:t>
      </w:r>
    </w:p>
    <w:p w14:paraId="08BFB6AA" w14:textId="2DC35FBC" w:rsidR="00D41871" w:rsidRDefault="00D41871">
      <w:pPr>
        <w:spacing w:after="240"/>
        <w:ind w:left="1559" w:hanging="1559"/>
        <w:jc w:val="both"/>
        <w:rPr>
          <w:rFonts w:eastAsia="Calibri"/>
          <w:b w:val="0"/>
          <w:i w:val="0"/>
          <w:spacing w:val="-4"/>
          <w:sz w:val="28"/>
          <w:szCs w:val="28"/>
          <w:lang w:val="vi-VN"/>
        </w:rPr>
      </w:pPr>
      <w:r>
        <w:rPr>
          <w:rFonts w:eastAsia="Calibri"/>
          <w:b w:val="0"/>
          <w:i w:val="0"/>
          <w:spacing w:val="-4"/>
          <w:sz w:val="28"/>
          <w:szCs w:val="28"/>
          <w:lang w:val="vi-VN"/>
        </w:rPr>
        <w:br w:type="page"/>
      </w:r>
    </w:p>
    <w:p w14:paraId="43DFCA4B" w14:textId="77777777" w:rsidR="0071330A" w:rsidRPr="006708F7" w:rsidRDefault="0071330A" w:rsidP="0071330A">
      <w:pPr>
        <w:spacing w:after="60" w:line="259" w:lineRule="auto"/>
        <w:ind w:left="-284"/>
        <w:jc w:val="center"/>
        <w:rPr>
          <w:rFonts w:eastAsia="Calibri"/>
          <w:i w:val="0"/>
          <w:sz w:val="26"/>
          <w:szCs w:val="28"/>
          <w:lang w:val="vi-VN"/>
        </w:rPr>
      </w:pPr>
      <w:r w:rsidRPr="006708F7">
        <w:rPr>
          <w:rFonts w:eastAsia="Calibri"/>
          <w:i w:val="0"/>
          <w:sz w:val="26"/>
          <w:szCs w:val="28"/>
          <w:lang w:val="vi-VN"/>
        </w:rPr>
        <w:lastRenderedPageBreak/>
        <w:t>Biểu 1: Một số chỉ tiêu chủ yếu của thị trường lao động</w:t>
      </w:r>
    </w:p>
    <w:tbl>
      <w:tblPr>
        <w:tblW w:w="10065" w:type="dxa"/>
        <w:tblInd w:w="-284" w:type="dxa"/>
        <w:tblBorders>
          <w:top w:val="single" w:sz="4" w:space="0" w:color="auto"/>
          <w:bottom w:val="single" w:sz="4" w:space="0" w:color="auto"/>
        </w:tblBorders>
        <w:tblLayout w:type="fixed"/>
        <w:tblLook w:val="04A0" w:firstRow="1" w:lastRow="0" w:firstColumn="1" w:lastColumn="0" w:noHBand="0" w:noVBand="1"/>
      </w:tblPr>
      <w:tblGrid>
        <w:gridCol w:w="2552"/>
        <w:gridCol w:w="1247"/>
        <w:gridCol w:w="1021"/>
        <w:gridCol w:w="993"/>
        <w:gridCol w:w="992"/>
        <w:gridCol w:w="954"/>
        <w:gridCol w:w="1180"/>
        <w:gridCol w:w="1126"/>
      </w:tblGrid>
      <w:tr w:rsidR="0071330A" w:rsidRPr="004E1CC9" w14:paraId="03C2E26D" w14:textId="77777777" w:rsidTr="0071330A">
        <w:trPr>
          <w:trHeight w:val="873"/>
          <w:tblHeader/>
        </w:trPr>
        <w:tc>
          <w:tcPr>
            <w:tcW w:w="2552" w:type="dxa"/>
            <w:tcBorders>
              <w:top w:val="single" w:sz="4" w:space="0" w:color="auto"/>
              <w:bottom w:val="single" w:sz="4" w:space="0" w:color="auto"/>
            </w:tcBorders>
            <w:shd w:val="clear" w:color="auto" w:fill="auto"/>
            <w:vAlign w:val="center"/>
            <w:hideMark/>
          </w:tcPr>
          <w:p w14:paraId="7B607C14" w14:textId="77777777" w:rsidR="0071330A" w:rsidRPr="004E1CC9" w:rsidRDefault="0071330A" w:rsidP="0071330A">
            <w:pPr>
              <w:jc w:val="center"/>
              <w:rPr>
                <w:bCs/>
                <w:i w:val="0"/>
                <w:sz w:val="20"/>
                <w:szCs w:val="20"/>
              </w:rPr>
            </w:pPr>
            <w:r w:rsidRPr="004E1CC9">
              <w:rPr>
                <w:bCs/>
                <w:i w:val="0"/>
                <w:sz w:val="20"/>
                <w:szCs w:val="20"/>
              </w:rPr>
              <w:t> </w:t>
            </w:r>
          </w:p>
        </w:tc>
        <w:tc>
          <w:tcPr>
            <w:tcW w:w="1247" w:type="dxa"/>
            <w:tcBorders>
              <w:top w:val="single" w:sz="4" w:space="0" w:color="auto"/>
              <w:bottom w:val="single" w:sz="4" w:space="0" w:color="auto"/>
            </w:tcBorders>
            <w:shd w:val="clear" w:color="auto" w:fill="auto"/>
            <w:vAlign w:val="center"/>
            <w:hideMark/>
          </w:tcPr>
          <w:p w14:paraId="3F850D7E" w14:textId="77777777" w:rsidR="0071330A" w:rsidRPr="004E1CC9" w:rsidRDefault="0071330A" w:rsidP="0071330A">
            <w:pPr>
              <w:jc w:val="center"/>
              <w:rPr>
                <w:bCs/>
                <w:i w:val="0"/>
                <w:sz w:val="20"/>
                <w:szCs w:val="20"/>
              </w:rPr>
            </w:pPr>
            <w:proofErr w:type="spellStart"/>
            <w:r w:rsidRPr="004E1CC9">
              <w:rPr>
                <w:bCs/>
                <w:i w:val="0"/>
                <w:sz w:val="20"/>
                <w:szCs w:val="20"/>
              </w:rPr>
              <w:t>Quý</w:t>
            </w:r>
            <w:proofErr w:type="spellEnd"/>
            <w:r w:rsidRPr="004E1CC9">
              <w:rPr>
                <w:bCs/>
                <w:i w:val="0"/>
                <w:sz w:val="20"/>
                <w:szCs w:val="20"/>
              </w:rPr>
              <w:t xml:space="preserve"> II</w:t>
            </w:r>
            <w:r w:rsidRPr="004E1CC9">
              <w:rPr>
                <w:bCs/>
                <w:i w:val="0"/>
                <w:sz w:val="20"/>
                <w:szCs w:val="20"/>
              </w:rPr>
              <w:br/>
            </w:r>
            <w:proofErr w:type="spellStart"/>
            <w:r w:rsidRPr="004E1CC9">
              <w:rPr>
                <w:bCs/>
                <w:i w:val="0"/>
                <w:sz w:val="20"/>
                <w:szCs w:val="20"/>
              </w:rPr>
              <w:t>năm</w:t>
            </w:r>
            <w:proofErr w:type="spellEnd"/>
            <w:r w:rsidRPr="004E1CC9">
              <w:rPr>
                <w:bCs/>
                <w:i w:val="0"/>
                <w:sz w:val="20"/>
                <w:szCs w:val="20"/>
              </w:rPr>
              <w:t xml:space="preserve"> 2019* </w:t>
            </w:r>
          </w:p>
        </w:tc>
        <w:tc>
          <w:tcPr>
            <w:tcW w:w="1021" w:type="dxa"/>
            <w:tcBorders>
              <w:top w:val="single" w:sz="4" w:space="0" w:color="auto"/>
              <w:bottom w:val="single" w:sz="4" w:space="0" w:color="auto"/>
            </w:tcBorders>
            <w:shd w:val="clear" w:color="auto" w:fill="auto"/>
            <w:vAlign w:val="center"/>
            <w:hideMark/>
          </w:tcPr>
          <w:p w14:paraId="6E6368EC" w14:textId="77777777" w:rsidR="0071330A" w:rsidRPr="004E1CC9" w:rsidRDefault="0071330A" w:rsidP="0071330A">
            <w:pPr>
              <w:jc w:val="center"/>
              <w:rPr>
                <w:bCs/>
                <w:i w:val="0"/>
                <w:sz w:val="20"/>
                <w:szCs w:val="20"/>
              </w:rPr>
            </w:pPr>
            <w:r w:rsidRPr="004E1CC9">
              <w:rPr>
                <w:bCs/>
                <w:i w:val="0"/>
                <w:sz w:val="20"/>
                <w:szCs w:val="20"/>
              </w:rPr>
              <w:t xml:space="preserve">6 </w:t>
            </w:r>
            <w:proofErr w:type="spellStart"/>
            <w:r w:rsidRPr="004E1CC9">
              <w:rPr>
                <w:bCs/>
                <w:i w:val="0"/>
                <w:sz w:val="20"/>
                <w:szCs w:val="20"/>
              </w:rPr>
              <w:t>tháng</w:t>
            </w:r>
            <w:proofErr w:type="spellEnd"/>
            <w:r w:rsidRPr="004E1CC9">
              <w:rPr>
                <w:bCs/>
                <w:i w:val="0"/>
                <w:sz w:val="20"/>
                <w:szCs w:val="20"/>
              </w:rPr>
              <w:br/>
            </w:r>
            <w:proofErr w:type="spellStart"/>
            <w:r w:rsidRPr="004E1CC9">
              <w:rPr>
                <w:bCs/>
                <w:i w:val="0"/>
                <w:sz w:val="20"/>
                <w:szCs w:val="20"/>
              </w:rPr>
              <w:t>năm</w:t>
            </w:r>
            <w:proofErr w:type="spellEnd"/>
            <w:r w:rsidRPr="004E1CC9">
              <w:rPr>
                <w:bCs/>
                <w:i w:val="0"/>
                <w:sz w:val="20"/>
                <w:szCs w:val="20"/>
              </w:rPr>
              <w:t xml:space="preserve"> 2019</w:t>
            </w:r>
          </w:p>
        </w:tc>
        <w:tc>
          <w:tcPr>
            <w:tcW w:w="993" w:type="dxa"/>
            <w:tcBorders>
              <w:top w:val="single" w:sz="4" w:space="0" w:color="auto"/>
              <w:bottom w:val="single" w:sz="4" w:space="0" w:color="auto"/>
            </w:tcBorders>
            <w:shd w:val="clear" w:color="auto" w:fill="auto"/>
            <w:vAlign w:val="center"/>
            <w:hideMark/>
          </w:tcPr>
          <w:p w14:paraId="76BD10E1" w14:textId="77777777" w:rsidR="0071330A" w:rsidRPr="004E1CC9" w:rsidRDefault="0071330A" w:rsidP="0071330A">
            <w:pPr>
              <w:jc w:val="center"/>
              <w:rPr>
                <w:bCs/>
                <w:i w:val="0"/>
                <w:sz w:val="20"/>
                <w:szCs w:val="20"/>
              </w:rPr>
            </w:pPr>
            <w:proofErr w:type="spellStart"/>
            <w:r w:rsidRPr="004E1CC9">
              <w:rPr>
                <w:bCs/>
                <w:i w:val="0"/>
                <w:sz w:val="20"/>
                <w:szCs w:val="20"/>
              </w:rPr>
              <w:t>Quý</w:t>
            </w:r>
            <w:proofErr w:type="spellEnd"/>
            <w:r w:rsidRPr="004E1CC9">
              <w:rPr>
                <w:bCs/>
                <w:i w:val="0"/>
                <w:sz w:val="20"/>
                <w:szCs w:val="20"/>
              </w:rPr>
              <w:t xml:space="preserve"> I </w:t>
            </w:r>
            <w:r w:rsidRPr="004E1CC9">
              <w:rPr>
                <w:bCs/>
                <w:i w:val="0"/>
                <w:sz w:val="20"/>
                <w:szCs w:val="20"/>
              </w:rPr>
              <w:br/>
            </w:r>
            <w:proofErr w:type="spellStart"/>
            <w:r w:rsidRPr="004E1CC9">
              <w:rPr>
                <w:bCs/>
                <w:i w:val="0"/>
                <w:sz w:val="20"/>
                <w:szCs w:val="20"/>
              </w:rPr>
              <w:t>năm</w:t>
            </w:r>
            <w:proofErr w:type="spellEnd"/>
            <w:r w:rsidRPr="004E1CC9">
              <w:rPr>
                <w:bCs/>
                <w:i w:val="0"/>
                <w:sz w:val="20"/>
                <w:szCs w:val="20"/>
              </w:rPr>
              <w:t xml:space="preserve"> 2020</w:t>
            </w:r>
          </w:p>
        </w:tc>
        <w:tc>
          <w:tcPr>
            <w:tcW w:w="992" w:type="dxa"/>
            <w:tcBorders>
              <w:top w:val="single" w:sz="4" w:space="0" w:color="auto"/>
              <w:bottom w:val="single" w:sz="4" w:space="0" w:color="auto"/>
            </w:tcBorders>
            <w:shd w:val="clear" w:color="auto" w:fill="auto"/>
            <w:vAlign w:val="center"/>
            <w:hideMark/>
          </w:tcPr>
          <w:p w14:paraId="4E3D7E59" w14:textId="77777777" w:rsidR="0071330A" w:rsidRPr="004E1CC9" w:rsidRDefault="0071330A" w:rsidP="0071330A">
            <w:pPr>
              <w:jc w:val="center"/>
              <w:rPr>
                <w:bCs/>
                <w:i w:val="0"/>
                <w:sz w:val="20"/>
                <w:szCs w:val="20"/>
              </w:rPr>
            </w:pPr>
            <w:proofErr w:type="spellStart"/>
            <w:r w:rsidRPr="004E1CC9">
              <w:rPr>
                <w:bCs/>
                <w:i w:val="0"/>
                <w:sz w:val="20"/>
                <w:szCs w:val="20"/>
              </w:rPr>
              <w:t>Quý</w:t>
            </w:r>
            <w:proofErr w:type="spellEnd"/>
            <w:r w:rsidRPr="004E1CC9">
              <w:rPr>
                <w:bCs/>
                <w:i w:val="0"/>
                <w:sz w:val="20"/>
                <w:szCs w:val="20"/>
              </w:rPr>
              <w:t xml:space="preserve"> II</w:t>
            </w:r>
            <w:r w:rsidRPr="004E1CC9">
              <w:rPr>
                <w:bCs/>
                <w:i w:val="0"/>
                <w:sz w:val="20"/>
                <w:szCs w:val="20"/>
              </w:rPr>
              <w:br/>
            </w:r>
            <w:proofErr w:type="spellStart"/>
            <w:r w:rsidRPr="004E1CC9">
              <w:rPr>
                <w:bCs/>
                <w:i w:val="0"/>
                <w:sz w:val="20"/>
                <w:szCs w:val="20"/>
              </w:rPr>
              <w:t>năm</w:t>
            </w:r>
            <w:proofErr w:type="spellEnd"/>
            <w:r w:rsidRPr="004E1CC9">
              <w:rPr>
                <w:bCs/>
                <w:i w:val="0"/>
                <w:sz w:val="20"/>
                <w:szCs w:val="20"/>
              </w:rPr>
              <w:t xml:space="preserve"> 2020**</w:t>
            </w:r>
          </w:p>
        </w:tc>
        <w:tc>
          <w:tcPr>
            <w:tcW w:w="954" w:type="dxa"/>
            <w:tcBorders>
              <w:top w:val="single" w:sz="4" w:space="0" w:color="auto"/>
              <w:bottom w:val="single" w:sz="4" w:space="0" w:color="auto"/>
            </w:tcBorders>
            <w:shd w:val="clear" w:color="auto" w:fill="auto"/>
            <w:vAlign w:val="center"/>
            <w:hideMark/>
          </w:tcPr>
          <w:p w14:paraId="28250ADA" w14:textId="77777777" w:rsidR="0071330A" w:rsidRPr="004E1CC9" w:rsidRDefault="0071330A" w:rsidP="0071330A">
            <w:pPr>
              <w:jc w:val="center"/>
              <w:rPr>
                <w:bCs/>
                <w:i w:val="0"/>
                <w:sz w:val="20"/>
                <w:szCs w:val="20"/>
              </w:rPr>
            </w:pPr>
            <w:r w:rsidRPr="004E1CC9">
              <w:rPr>
                <w:bCs/>
                <w:i w:val="0"/>
                <w:sz w:val="20"/>
                <w:szCs w:val="20"/>
              </w:rPr>
              <w:t xml:space="preserve">6 </w:t>
            </w:r>
            <w:proofErr w:type="spellStart"/>
            <w:r w:rsidRPr="004E1CC9">
              <w:rPr>
                <w:bCs/>
                <w:i w:val="0"/>
                <w:sz w:val="20"/>
                <w:szCs w:val="20"/>
              </w:rPr>
              <w:t>tháng</w:t>
            </w:r>
            <w:proofErr w:type="spellEnd"/>
            <w:r w:rsidRPr="004E1CC9">
              <w:rPr>
                <w:bCs/>
                <w:i w:val="0"/>
                <w:sz w:val="20"/>
                <w:szCs w:val="20"/>
              </w:rPr>
              <w:t xml:space="preserve"> </w:t>
            </w:r>
            <w:proofErr w:type="spellStart"/>
            <w:r w:rsidRPr="004E1CC9">
              <w:rPr>
                <w:bCs/>
                <w:i w:val="0"/>
                <w:sz w:val="20"/>
                <w:szCs w:val="20"/>
              </w:rPr>
              <w:t>năm</w:t>
            </w:r>
            <w:proofErr w:type="spellEnd"/>
            <w:r w:rsidRPr="004E1CC9">
              <w:rPr>
                <w:bCs/>
                <w:i w:val="0"/>
                <w:sz w:val="20"/>
                <w:szCs w:val="20"/>
              </w:rPr>
              <w:t xml:space="preserve"> 2020</w:t>
            </w:r>
          </w:p>
        </w:tc>
        <w:tc>
          <w:tcPr>
            <w:tcW w:w="1180" w:type="dxa"/>
            <w:tcBorders>
              <w:top w:val="single" w:sz="4" w:space="0" w:color="auto"/>
              <w:bottom w:val="single" w:sz="4" w:space="0" w:color="auto"/>
            </w:tcBorders>
            <w:shd w:val="clear" w:color="auto" w:fill="auto"/>
            <w:vAlign w:val="center"/>
            <w:hideMark/>
          </w:tcPr>
          <w:p w14:paraId="301E23F7" w14:textId="77777777" w:rsidR="0071330A" w:rsidRPr="004E1CC9" w:rsidRDefault="0071330A" w:rsidP="0071330A">
            <w:pPr>
              <w:jc w:val="center"/>
              <w:rPr>
                <w:bCs/>
                <w:i w:val="0"/>
                <w:sz w:val="20"/>
                <w:szCs w:val="20"/>
              </w:rPr>
            </w:pPr>
            <w:proofErr w:type="spellStart"/>
            <w:r w:rsidRPr="004E1CC9">
              <w:rPr>
                <w:bCs/>
                <w:i w:val="0"/>
                <w:sz w:val="20"/>
                <w:szCs w:val="20"/>
              </w:rPr>
              <w:t>Quý</w:t>
            </w:r>
            <w:proofErr w:type="spellEnd"/>
            <w:r w:rsidRPr="004E1CC9">
              <w:rPr>
                <w:bCs/>
                <w:i w:val="0"/>
                <w:sz w:val="20"/>
                <w:szCs w:val="20"/>
              </w:rPr>
              <w:t xml:space="preserve"> II </w:t>
            </w:r>
            <w:r w:rsidRPr="004E1CC9">
              <w:rPr>
                <w:bCs/>
                <w:i w:val="0"/>
                <w:sz w:val="20"/>
                <w:szCs w:val="20"/>
              </w:rPr>
              <w:br/>
            </w:r>
            <w:proofErr w:type="spellStart"/>
            <w:r w:rsidRPr="004E1CC9">
              <w:rPr>
                <w:bCs/>
                <w:i w:val="0"/>
                <w:sz w:val="20"/>
                <w:szCs w:val="20"/>
              </w:rPr>
              <w:t>năm</w:t>
            </w:r>
            <w:proofErr w:type="spellEnd"/>
            <w:r w:rsidRPr="004E1CC9">
              <w:rPr>
                <w:bCs/>
                <w:i w:val="0"/>
                <w:sz w:val="20"/>
                <w:szCs w:val="20"/>
              </w:rPr>
              <w:t xml:space="preserve"> 2020</w:t>
            </w:r>
            <w:r w:rsidRPr="004E1CC9">
              <w:rPr>
                <w:bCs/>
                <w:i w:val="0"/>
                <w:sz w:val="20"/>
                <w:szCs w:val="20"/>
              </w:rPr>
              <w:br/>
              <w:t xml:space="preserve">so </w:t>
            </w:r>
            <w:proofErr w:type="spellStart"/>
            <w:r w:rsidRPr="004E1CC9">
              <w:rPr>
                <w:bCs/>
                <w:i w:val="0"/>
                <w:sz w:val="20"/>
                <w:szCs w:val="20"/>
              </w:rPr>
              <w:t>Quý</w:t>
            </w:r>
            <w:proofErr w:type="spellEnd"/>
            <w:r w:rsidRPr="004E1CC9">
              <w:rPr>
                <w:bCs/>
                <w:i w:val="0"/>
                <w:sz w:val="20"/>
                <w:szCs w:val="20"/>
              </w:rPr>
              <w:t xml:space="preserve"> II </w:t>
            </w:r>
            <w:proofErr w:type="spellStart"/>
            <w:r w:rsidRPr="004E1CC9">
              <w:rPr>
                <w:bCs/>
                <w:i w:val="0"/>
                <w:sz w:val="20"/>
                <w:szCs w:val="20"/>
              </w:rPr>
              <w:t>năm</w:t>
            </w:r>
            <w:proofErr w:type="spellEnd"/>
            <w:r w:rsidRPr="004E1CC9">
              <w:rPr>
                <w:bCs/>
                <w:i w:val="0"/>
                <w:sz w:val="20"/>
                <w:szCs w:val="20"/>
              </w:rPr>
              <w:t xml:space="preserve"> 2019</w:t>
            </w:r>
          </w:p>
        </w:tc>
        <w:tc>
          <w:tcPr>
            <w:tcW w:w="1126" w:type="dxa"/>
            <w:tcBorders>
              <w:top w:val="single" w:sz="4" w:space="0" w:color="auto"/>
              <w:bottom w:val="single" w:sz="4" w:space="0" w:color="auto"/>
            </w:tcBorders>
            <w:shd w:val="clear" w:color="auto" w:fill="auto"/>
            <w:vAlign w:val="center"/>
            <w:hideMark/>
          </w:tcPr>
          <w:p w14:paraId="0F567B3F" w14:textId="77777777" w:rsidR="0071330A" w:rsidRPr="004E1CC9" w:rsidRDefault="0071330A" w:rsidP="0071330A">
            <w:pPr>
              <w:jc w:val="center"/>
              <w:rPr>
                <w:bCs/>
                <w:i w:val="0"/>
                <w:sz w:val="20"/>
                <w:szCs w:val="20"/>
              </w:rPr>
            </w:pPr>
            <w:proofErr w:type="spellStart"/>
            <w:r w:rsidRPr="004E1CC9">
              <w:rPr>
                <w:bCs/>
                <w:i w:val="0"/>
                <w:sz w:val="20"/>
                <w:szCs w:val="20"/>
              </w:rPr>
              <w:t>Quý</w:t>
            </w:r>
            <w:proofErr w:type="spellEnd"/>
            <w:r w:rsidRPr="004E1CC9">
              <w:rPr>
                <w:bCs/>
                <w:i w:val="0"/>
                <w:sz w:val="20"/>
                <w:szCs w:val="20"/>
              </w:rPr>
              <w:t xml:space="preserve"> II </w:t>
            </w:r>
            <w:r w:rsidRPr="004E1CC9">
              <w:rPr>
                <w:bCs/>
                <w:i w:val="0"/>
                <w:sz w:val="20"/>
                <w:szCs w:val="20"/>
              </w:rPr>
              <w:br/>
            </w:r>
            <w:proofErr w:type="spellStart"/>
            <w:r w:rsidRPr="004E1CC9">
              <w:rPr>
                <w:bCs/>
                <w:i w:val="0"/>
                <w:sz w:val="20"/>
                <w:szCs w:val="20"/>
              </w:rPr>
              <w:t>năm</w:t>
            </w:r>
            <w:proofErr w:type="spellEnd"/>
            <w:r w:rsidRPr="004E1CC9">
              <w:rPr>
                <w:bCs/>
                <w:i w:val="0"/>
                <w:sz w:val="20"/>
                <w:szCs w:val="20"/>
              </w:rPr>
              <w:t xml:space="preserve"> 2020 so </w:t>
            </w:r>
            <w:proofErr w:type="spellStart"/>
            <w:r w:rsidRPr="004E1CC9">
              <w:rPr>
                <w:bCs/>
                <w:i w:val="0"/>
                <w:sz w:val="20"/>
                <w:szCs w:val="20"/>
              </w:rPr>
              <w:t>Quý</w:t>
            </w:r>
            <w:proofErr w:type="spellEnd"/>
            <w:r w:rsidRPr="004E1CC9">
              <w:rPr>
                <w:bCs/>
                <w:i w:val="0"/>
                <w:sz w:val="20"/>
                <w:szCs w:val="20"/>
              </w:rPr>
              <w:t xml:space="preserve"> I </w:t>
            </w:r>
            <w:proofErr w:type="spellStart"/>
            <w:r w:rsidRPr="004E1CC9">
              <w:rPr>
                <w:bCs/>
                <w:i w:val="0"/>
                <w:sz w:val="20"/>
                <w:szCs w:val="20"/>
              </w:rPr>
              <w:t>năm</w:t>
            </w:r>
            <w:proofErr w:type="spellEnd"/>
            <w:r w:rsidRPr="004E1CC9">
              <w:rPr>
                <w:bCs/>
                <w:i w:val="0"/>
                <w:sz w:val="20"/>
                <w:szCs w:val="20"/>
              </w:rPr>
              <w:t xml:space="preserve"> 2020</w:t>
            </w:r>
          </w:p>
        </w:tc>
      </w:tr>
      <w:tr w:rsidR="0071330A" w:rsidRPr="004E1CC9" w14:paraId="29114CA5" w14:textId="77777777" w:rsidTr="0071330A">
        <w:trPr>
          <w:trHeight w:val="510"/>
        </w:trPr>
        <w:tc>
          <w:tcPr>
            <w:tcW w:w="2552" w:type="dxa"/>
            <w:tcBorders>
              <w:top w:val="single" w:sz="4" w:space="0" w:color="auto"/>
            </w:tcBorders>
            <w:shd w:val="clear" w:color="auto" w:fill="auto"/>
            <w:vAlign w:val="center"/>
            <w:hideMark/>
          </w:tcPr>
          <w:p w14:paraId="66752E76" w14:textId="77777777" w:rsidR="0071330A" w:rsidRPr="004E1CC9" w:rsidRDefault="0071330A" w:rsidP="0071330A">
            <w:pPr>
              <w:rPr>
                <w:bCs/>
                <w:i w:val="0"/>
                <w:sz w:val="20"/>
                <w:szCs w:val="20"/>
              </w:rPr>
            </w:pPr>
            <w:proofErr w:type="spellStart"/>
            <w:r w:rsidRPr="004E1CC9">
              <w:rPr>
                <w:bCs/>
                <w:i w:val="0"/>
                <w:sz w:val="20"/>
                <w:szCs w:val="20"/>
              </w:rPr>
              <w:t>Lực</w:t>
            </w:r>
            <w:proofErr w:type="spellEnd"/>
            <w:r w:rsidRPr="004E1CC9">
              <w:rPr>
                <w:bCs/>
                <w:i w:val="0"/>
                <w:sz w:val="20"/>
                <w:szCs w:val="20"/>
              </w:rPr>
              <w:t xml:space="preserve"> </w:t>
            </w:r>
            <w:proofErr w:type="spellStart"/>
            <w:r w:rsidRPr="004E1CC9">
              <w:rPr>
                <w:bCs/>
                <w:i w:val="0"/>
                <w:sz w:val="20"/>
                <w:szCs w:val="20"/>
              </w:rPr>
              <w:t>lượng</w:t>
            </w:r>
            <w:proofErr w:type="spellEnd"/>
            <w:r w:rsidRPr="004E1CC9">
              <w:rPr>
                <w:bCs/>
                <w:i w:val="0"/>
                <w:sz w:val="20"/>
                <w:szCs w:val="20"/>
              </w:rPr>
              <w:t xml:space="preserve"> </w:t>
            </w:r>
            <w:proofErr w:type="spellStart"/>
            <w:r w:rsidRPr="004E1CC9">
              <w:rPr>
                <w:bCs/>
                <w:i w:val="0"/>
                <w:sz w:val="20"/>
                <w:szCs w:val="20"/>
              </w:rPr>
              <w:t>lao</w:t>
            </w:r>
            <w:proofErr w:type="spellEnd"/>
            <w:r w:rsidRPr="004E1CC9">
              <w:rPr>
                <w:bCs/>
                <w:i w:val="0"/>
                <w:sz w:val="20"/>
                <w:szCs w:val="20"/>
              </w:rPr>
              <w:t xml:space="preserve"> </w:t>
            </w:r>
            <w:proofErr w:type="spellStart"/>
            <w:r w:rsidRPr="004E1CC9">
              <w:rPr>
                <w:bCs/>
                <w:i w:val="0"/>
                <w:sz w:val="20"/>
                <w:szCs w:val="20"/>
              </w:rPr>
              <w:t>động</w:t>
            </w:r>
            <w:proofErr w:type="spellEnd"/>
            <w:r w:rsidRPr="004E1CC9">
              <w:rPr>
                <w:bCs/>
                <w:i w:val="0"/>
                <w:sz w:val="20"/>
                <w:szCs w:val="20"/>
              </w:rPr>
              <w:t xml:space="preserve"> </w:t>
            </w:r>
            <w:r>
              <w:rPr>
                <w:bCs/>
                <w:i w:val="0"/>
                <w:sz w:val="20"/>
                <w:szCs w:val="20"/>
              </w:rPr>
              <w:br/>
            </w:r>
            <w:r w:rsidRPr="004E1CC9">
              <w:rPr>
                <w:bCs/>
                <w:i w:val="0"/>
                <w:sz w:val="20"/>
                <w:szCs w:val="20"/>
              </w:rPr>
              <w:t>(</w:t>
            </w:r>
            <w:proofErr w:type="spellStart"/>
            <w:r w:rsidRPr="004E1CC9">
              <w:rPr>
                <w:bCs/>
                <w:i w:val="0"/>
                <w:sz w:val="20"/>
                <w:szCs w:val="20"/>
              </w:rPr>
              <w:t>Nghìn</w:t>
            </w:r>
            <w:proofErr w:type="spellEnd"/>
            <w:r w:rsidRPr="004E1CC9">
              <w:rPr>
                <w:bCs/>
                <w:i w:val="0"/>
                <w:sz w:val="20"/>
                <w:szCs w:val="20"/>
              </w:rPr>
              <w:t xml:space="preserve"> </w:t>
            </w:r>
            <w:proofErr w:type="spellStart"/>
            <w:r w:rsidRPr="004E1CC9">
              <w:rPr>
                <w:bCs/>
                <w:i w:val="0"/>
                <w:sz w:val="20"/>
                <w:szCs w:val="20"/>
              </w:rPr>
              <w:t>người</w:t>
            </w:r>
            <w:proofErr w:type="spellEnd"/>
            <w:r w:rsidRPr="004E1CC9">
              <w:rPr>
                <w:bCs/>
                <w:i w:val="0"/>
                <w:sz w:val="20"/>
                <w:szCs w:val="20"/>
              </w:rPr>
              <w:t>)</w:t>
            </w:r>
          </w:p>
        </w:tc>
        <w:tc>
          <w:tcPr>
            <w:tcW w:w="1247" w:type="dxa"/>
            <w:tcBorders>
              <w:top w:val="single" w:sz="4" w:space="0" w:color="auto"/>
            </w:tcBorders>
            <w:shd w:val="clear" w:color="auto" w:fill="auto"/>
            <w:noWrap/>
            <w:vAlign w:val="center"/>
            <w:hideMark/>
          </w:tcPr>
          <w:p w14:paraId="38844DEB" w14:textId="77777777" w:rsidR="0071330A" w:rsidRPr="004E1CC9" w:rsidRDefault="0071330A" w:rsidP="0071330A">
            <w:pPr>
              <w:jc w:val="center"/>
              <w:rPr>
                <w:bCs/>
                <w:i w:val="0"/>
                <w:sz w:val="20"/>
                <w:szCs w:val="20"/>
              </w:rPr>
            </w:pPr>
            <w:r w:rsidRPr="004E1CC9">
              <w:rPr>
                <w:bCs/>
                <w:i w:val="0"/>
                <w:sz w:val="20"/>
                <w:szCs w:val="20"/>
              </w:rPr>
              <w:t>55</w:t>
            </w:r>
            <w:r>
              <w:rPr>
                <w:bCs/>
                <w:i w:val="0"/>
                <w:sz w:val="20"/>
                <w:szCs w:val="20"/>
              </w:rPr>
              <w:t xml:space="preserve"> </w:t>
            </w:r>
            <w:r w:rsidRPr="004E1CC9">
              <w:rPr>
                <w:bCs/>
                <w:i w:val="0"/>
                <w:sz w:val="20"/>
                <w:szCs w:val="20"/>
              </w:rPr>
              <w:t>506,3</w:t>
            </w:r>
          </w:p>
        </w:tc>
        <w:tc>
          <w:tcPr>
            <w:tcW w:w="1021" w:type="dxa"/>
            <w:tcBorders>
              <w:top w:val="single" w:sz="4" w:space="0" w:color="auto"/>
            </w:tcBorders>
            <w:shd w:val="clear" w:color="auto" w:fill="auto"/>
            <w:noWrap/>
            <w:vAlign w:val="center"/>
            <w:hideMark/>
          </w:tcPr>
          <w:p w14:paraId="46ADFD2C" w14:textId="77777777" w:rsidR="0071330A" w:rsidRPr="004E1CC9" w:rsidRDefault="0071330A" w:rsidP="0071330A">
            <w:pPr>
              <w:jc w:val="center"/>
              <w:rPr>
                <w:bCs/>
                <w:i w:val="0"/>
                <w:sz w:val="20"/>
                <w:szCs w:val="20"/>
              </w:rPr>
            </w:pPr>
            <w:r w:rsidRPr="004E1CC9">
              <w:rPr>
                <w:bCs/>
                <w:i w:val="0"/>
                <w:sz w:val="20"/>
                <w:szCs w:val="20"/>
              </w:rPr>
              <w:t>55</w:t>
            </w:r>
            <w:r>
              <w:rPr>
                <w:bCs/>
                <w:i w:val="0"/>
                <w:sz w:val="20"/>
                <w:szCs w:val="20"/>
              </w:rPr>
              <w:t xml:space="preserve"> </w:t>
            </w:r>
            <w:r w:rsidRPr="004E1CC9">
              <w:rPr>
                <w:bCs/>
                <w:i w:val="0"/>
                <w:sz w:val="20"/>
                <w:szCs w:val="20"/>
              </w:rPr>
              <w:t>491,0</w:t>
            </w:r>
          </w:p>
        </w:tc>
        <w:tc>
          <w:tcPr>
            <w:tcW w:w="993" w:type="dxa"/>
            <w:tcBorders>
              <w:top w:val="single" w:sz="4" w:space="0" w:color="auto"/>
            </w:tcBorders>
            <w:shd w:val="clear" w:color="auto" w:fill="auto"/>
            <w:noWrap/>
            <w:vAlign w:val="center"/>
            <w:hideMark/>
          </w:tcPr>
          <w:p w14:paraId="1BD661CB" w14:textId="77777777" w:rsidR="0071330A" w:rsidRPr="004E1CC9" w:rsidRDefault="0071330A" w:rsidP="0071330A">
            <w:pPr>
              <w:jc w:val="center"/>
              <w:rPr>
                <w:bCs/>
                <w:i w:val="0"/>
                <w:sz w:val="20"/>
                <w:szCs w:val="20"/>
              </w:rPr>
            </w:pPr>
            <w:r w:rsidRPr="004E1CC9">
              <w:rPr>
                <w:bCs/>
                <w:i w:val="0"/>
                <w:sz w:val="20"/>
                <w:szCs w:val="20"/>
              </w:rPr>
              <w:t>55</w:t>
            </w:r>
            <w:r>
              <w:rPr>
                <w:bCs/>
                <w:i w:val="0"/>
                <w:sz w:val="20"/>
                <w:szCs w:val="20"/>
              </w:rPr>
              <w:t xml:space="preserve"> </w:t>
            </w:r>
            <w:r w:rsidRPr="004E1CC9">
              <w:rPr>
                <w:bCs/>
                <w:i w:val="0"/>
                <w:sz w:val="20"/>
                <w:szCs w:val="20"/>
              </w:rPr>
              <w:t>331,5</w:t>
            </w:r>
          </w:p>
        </w:tc>
        <w:tc>
          <w:tcPr>
            <w:tcW w:w="992" w:type="dxa"/>
            <w:tcBorders>
              <w:top w:val="single" w:sz="4" w:space="0" w:color="auto"/>
            </w:tcBorders>
            <w:shd w:val="clear" w:color="auto" w:fill="auto"/>
            <w:noWrap/>
            <w:vAlign w:val="center"/>
            <w:hideMark/>
          </w:tcPr>
          <w:p w14:paraId="0A72764D" w14:textId="77777777" w:rsidR="0071330A" w:rsidRPr="004E1CC9" w:rsidRDefault="0071330A" w:rsidP="0071330A">
            <w:pPr>
              <w:jc w:val="center"/>
              <w:rPr>
                <w:bCs/>
                <w:i w:val="0"/>
                <w:sz w:val="20"/>
                <w:szCs w:val="20"/>
              </w:rPr>
            </w:pPr>
            <w:r w:rsidRPr="004E1CC9">
              <w:rPr>
                <w:bCs/>
                <w:i w:val="0"/>
                <w:sz w:val="20"/>
                <w:szCs w:val="20"/>
              </w:rPr>
              <w:t>53</w:t>
            </w:r>
            <w:r>
              <w:rPr>
                <w:bCs/>
                <w:i w:val="0"/>
                <w:sz w:val="20"/>
                <w:szCs w:val="20"/>
              </w:rPr>
              <w:t xml:space="preserve"> </w:t>
            </w:r>
            <w:r w:rsidRPr="004E1CC9">
              <w:rPr>
                <w:bCs/>
                <w:i w:val="0"/>
                <w:sz w:val="20"/>
                <w:szCs w:val="20"/>
              </w:rPr>
              <w:t>147,4</w:t>
            </w:r>
          </w:p>
        </w:tc>
        <w:tc>
          <w:tcPr>
            <w:tcW w:w="954" w:type="dxa"/>
            <w:tcBorders>
              <w:top w:val="single" w:sz="4" w:space="0" w:color="auto"/>
            </w:tcBorders>
            <w:shd w:val="clear" w:color="auto" w:fill="auto"/>
            <w:noWrap/>
            <w:vAlign w:val="center"/>
            <w:hideMark/>
          </w:tcPr>
          <w:p w14:paraId="64311B5F" w14:textId="77777777" w:rsidR="0071330A" w:rsidRPr="004E1CC9" w:rsidRDefault="0071330A" w:rsidP="0071330A">
            <w:pPr>
              <w:jc w:val="center"/>
              <w:rPr>
                <w:bCs/>
                <w:i w:val="0"/>
                <w:sz w:val="20"/>
                <w:szCs w:val="20"/>
              </w:rPr>
            </w:pPr>
            <w:r w:rsidRPr="004E1CC9">
              <w:rPr>
                <w:bCs/>
                <w:i w:val="0"/>
                <w:sz w:val="20"/>
                <w:szCs w:val="20"/>
              </w:rPr>
              <w:t>54</w:t>
            </w:r>
            <w:r>
              <w:rPr>
                <w:bCs/>
                <w:i w:val="0"/>
                <w:sz w:val="20"/>
                <w:szCs w:val="20"/>
              </w:rPr>
              <w:t xml:space="preserve"> </w:t>
            </w:r>
            <w:r w:rsidRPr="004E1CC9">
              <w:rPr>
                <w:bCs/>
                <w:i w:val="0"/>
                <w:sz w:val="20"/>
                <w:szCs w:val="20"/>
              </w:rPr>
              <w:t>239,4</w:t>
            </w:r>
          </w:p>
        </w:tc>
        <w:tc>
          <w:tcPr>
            <w:tcW w:w="1180" w:type="dxa"/>
            <w:tcBorders>
              <w:top w:val="single" w:sz="4" w:space="0" w:color="auto"/>
            </w:tcBorders>
            <w:shd w:val="clear" w:color="auto" w:fill="auto"/>
            <w:noWrap/>
            <w:vAlign w:val="center"/>
            <w:hideMark/>
          </w:tcPr>
          <w:p w14:paraId="4AF3FC94" w14:textId="77777777" w:rsidR="0071330A" w:rsidRPr="004E1CC9" w:rsidRDefault="0071330A" w:rsidP="0071330A">
            <w:pPr>
              <w:jc w:val="center"/>
              <w:rPr>
                <w:bCs/>
                <w:i w:val="0"/>
                <w:sz w:val="20"/>
                <w:szCs w:val="20"/>
              </w:rPr>
            </w:pPr>
            <w:r w:rsidRPr="004E1CC9">
              <w:rPr>
                <w:bCs/>
                <w:i w:val="0"/>
                <w:sz w:val="20"/>
                <w:szCs w:val="20"/>
              </w:rPr>
              <w:t>95,8</w:t>
            </w:r>
          </w:p>
        </w:tc>
        <w:tc>
          <w:tcPr>
            <w:tcW w:w="1126" w:type="dxa"/>
            <w:tcBorders>
              <w:top w:val="single" w:sz="4" w:space="0" w:color="auto"/>
            </w:tcBorders>
            <w:shd w:val="clear" w:color="auto" w:fill="auto"/>
            <w:noWrap/>
            <w:vAlign w:val="center"/>
            <w:hideMark/>
          </w:tcPr>
          <w:p w14:paraId="0D2D9748" w14:textId="77777777" w:rsidR="0071330A" w:rsidRPr="004E1CC9" w:rsidRDefault="0071330A" w:rsidP="0071330A">
            <w:pPr>
              <w:jc w:val="center"/>
              <w:rPr>
                <w:bCs/>
                <w:i w:val="0"/>
                <w:sz w:val="20"/>
                <w:szCs w:val="20"/>
              </w:rPr>
            </w:pPr>
            <w:r w:rsidRPr="004E1CC9">
              <w:rPr>
                <w:bCs/>
                <w:i w:val="0"/>
                <w:sz w:val="20"/>
                <w:szCs w:val="20"/>
              </w:rPr>
              <w:t>96,1</w:t>
            </w:r>
          </w:p>
        </w:tc>
      </w:tr>
      <w:tr w:rsidR="0071330A" w:rsidRPr="004E1CC9" w14:paraId="794CFFC9" w14:textId="77777777" w:rsidTr="0071330A">
        <w:trPr>
          <w:trHeight w:val="255"/>
        </w:trPr>
        <w:tc>
          <w:tcPr>
            <w:tcW w:w="2552" w:type="dxa"/>
            <w:shd w:val="clear" w:color="auto" w:fill="auto"/>
            <w:vAlign w:val="center"/>
            <w:hideMark/>
          </w:tcPr>
          <w:p w14:paraId="17B62538" w14:textId="77777777" w:rsidR="0071330A" w:rsidRPr="004E1CC9" w:rsidRDefault="0071330A" w:rsidP="0071330A">
            <w:pPr>
              <w:rPr>
                <w:b w:val="0"/>
                <w:iCs/>
                <w:sz w:val="20"/>
                <w:szCs w:val="20"/>
              </w:rPr>
            </w:pPr>
            <w:r w:rsidRPr="004E1CC9">
              <w:rPr>
                <w:b w:val="0"/>
                <w:iCs/>
                <w:sz w:val="20"/>
                <w:szCs w:val="20"/>
              </w:rPr>
              <w:t xml:space="preserve">Chia </w:t>
            </w:r>
            <w:proofErr w:type="spellStart"/>
            <w:r w:rsidRPr="004E1CC9">
              <w:rPr>
                <w:b w:val="0"/>
                <w:iCs/>
                <w:sz w:val="20"/>
                <w:szCs w:val="20"/>
              </w:rPr>
              <w:t>theo</w:t>
            </w:r>
            <w:proofErr w:type="spellEnd"/>
            <w:r w:rsidRPr="004E1CC9">
              <w:rPr>
                <w:b w:val="0"/>
                <w:iCs/>
                <w:sz w:val="20"/>
                <w:szCs w:val="20"/>
              </w:rPr>
              <w:t xml:space="preserve"> </w:t>
            </w:r>
            <w:proofErr w:type="spellStart"/>
            <w:r w:rsidRPr="004E1CC9">
              <w:rPr>
                <w:b w:val="0"/>
                <w:iCs/>
                <w:sz w:val="20"/>
                <w:szCs w:val="20"/>
              </w:rPr>
              <w:t>khu</w:t>
            </w:r>
            <w:proofErr w:type="spellEnd"/>
            <w:r w:rsidRPr="004E1CC9">
              <w:rPr>
                <w:b w:val="0"/>
                <w:iCs/>
                <w:sz w:val="20"/>
                <w:szCs w:val="20"/>
              </w:rPr>
              <w:t xml:space="preserve"> </w:t>
            </w:r>
            <w:proofErr w:type="spellStart"/>
            <w:r w:rsidRPr="004E1CC9">
              <w:rPr>
                <w:b w:val="0"/>
                <w:iCs/>
                <w:sz w:val="20"/>
                <w:szCs w:val="20"/>
              </w:rPr>
              <w:t>vực</w:t>
            </w:r>
            <w:proofErr w:type="spellEnd"/>
            <w:r w:rsidRPr="004E1CC9">
              <w:rPr>
                <w:b w:val="0"/>
                <w:iCs/>
                <w:sz w:val="20"/>
                <w:szCs w:val="20"/>
              </w:rPr>
              <w:t>:</w:t>
            </w:r>
          </w:p>
        </w:tc>
        <w:tc>
          <w:tcPr>
            <w:tcW w:w="1247" w:type="dxa"/>
            <w:shd w:val="clear" w:color="auto" w:fill="auto"/>
            <w:vAlign w:val="center"/>
            <w:hideMark/>
          </w:tcPr>
          <w:p w14:paraId="41BE8F90" w14:textId="77777777" w:rsidR="0071330A" w:rsidRPr="004E1CC9" w:rsidRDefault="0071330A" w:rsidP="0071330A">
            <w:pPr>
              <w:jc w:val="center"/>
              <w:rPr>
                <w:b w:val="0"/>
                <w:i w:val="0"/>
                <w:sz w:val="20"/>
                <w:szCs w:val="20"/>
              </w:rPr>
            </w:pPr>
          </w:p>
        </w:tc>
        <w:tc>
          <w:tcPr>
            <w:tcW w:w="1021" w:type="dxa"/>
            <w:shd w:val="clear" w:color="auto" w:fill="auto"/>
            <w:vAlign w:val="center"/>
            <w:hideMark/>
          </w:tcPr>
          <w:p w14:paraId="46966652" w14:textId="77777777" w:rsidR="0071330A" w:rsidRPr="004E1CC9" w:rsidRDefault="0071330A" w:rsidP="0071330A">
            <w:pPr>
              <w:jc w:val="center"/>
              <w:rPr>
                <w:b w:val="0"/>
                <w:i w:val="0"/>
                <w:sz w:val="20"/>
                <w:szCs w:val="20"/>
              </w:rPr>
            </w:pPr>
          </w:p>
        </w:tc>
        <w:tc>
          <w:tcPr>
            <w:tcW w:w="993" w:type="dxa"/>
            <w:shd w:val="clear" w:color="auto" w:fill="auto"/>
            <w:vAlign w:val="center"/>
            <w:hideMark/>
          </w:tcPr>
          <w:p w14:paraId="12E03DEB" w14:textId="77777777" w:rsidR="0071330A" w:rsidRPr="004E1CC9" w:rsidRDefault="0071330A" w:rsidP="0071330A">
            <w:pPr>
              <w:jc w:val="center"/>
              <w:rPr>
                <w:b w:val="0"/>
                <w:i w:val="0"/>
                <w:sz w:val="20"/>
                <w:szCs w:val="20"/>
              </w:rPr>
            </w:pPr>
          </w:p>
        </w:tc>
        <w:tc>
          <w:tcPr>
            <w:tcW w:w="992" w:type="dxa"/>
            <w:shd w:val="clear" w:color="auto" w:fill="auto"/>
            <w:vAlign w:val="center"/>
            <w:hideMark/>
          </w:tcPr>
          <w:p w14:paraId="3FB429F3" w14:textId="77777777" w:rsidR="0071330A" w:rsidRPr="004E1CC9" w:rsidRDefault="0071330A" w:rsidP="0071330A">
            <w:pPr>
              <w:jc w:val="center"/>
              <w:rPr>
                <w:b w:val="0"/>
                <w:i w:val="0"/>
                <w:sz w:val="20"/>
                <w:szCs w:val="20"/>
              </w:rPr>
            </w:pPr>
          </w:p>
        </w:tc>
        <w:tc>
          <w:tcPr>
            <w:tcW w:w="954" w:type="dxa"/>
            <w:shd w:val="clear" w:color="auto" w:fill="auto"/>
            <w:vAlign w:val="center"/>
            <w:hideMark/>
          </w:tcPr>
          <w:p w14:paraId="7DBA3759" w14:textId="77777777" w:rsidR="0071330A" w:rsidRPr="004E1CC9" w:rsidRDefault="0071330A" w:rsidP="0071330A">
            <w:pPr>
              <w:jc w:val="center"/>
              <w:rPr>
                <w:b w:val="0"/>
                <w:i w:val="0"/>
                <w:sz w:val="20"/>
                <w:szCs w:val="20"/>
              </w:rPr>
            </w:pPr>
          </w:p>
        </w:tc>
        <w:tc>
          <w:tcPr>
            <w:tcW w:w="1180" w:type="dxa"/>
            <w:shd w:val="clear" w:color="auto" w:fill="auto"/>
            <w:vAlign w:val="center"/>
            <w:hideMark/>
          </w:tcPr>
          <w:p w14:paraId="6BEA5CFF" w14:textId="77777777" w:rsidR="0071330A" w:rsidRPr="004E1CC9" w:rsidRDefault="0071330A" w:rsidP="0071330A">
            <w:pPr>
              <w:jc w:val="center"/>
              <w:rPr>
                <w:b w:val="0"/>
                <w:i w:val="0"/>
                <w:sz w:val="20"/>
                <w:szCs w:val="20"/>
              </w:rPr>
            </w:pPr>
          </w:p>
        </w:tc>
        <w:tc>
          <w:tcPr>
            <w:tcW w:w="1126" w:type="dxa"/>
            <w:shd w:val="clear" w:color="auto" w:fill="auto"/>
            <w:vAlign w:val="center"/>
            <w:hideMark/>
          </w:tcPr>
          <w:p w14:paraId="18FE92A8" w14:textId="77777777" w:rsidR="0071330A" w:rsidRPr="004E1CC9" w:rsidRDefault="0071330A" w:rsidP="0071330A">
            <w:pPr>
              <w:jc w:val="center"/>
              <w:rPr>
                <w:b w:val="0"/>
                <w:i w:val="0"/>
                <w:sz w:val="20"/>
                <w:szCs w:val="20"/>
              </w:rPr>
            </w:pPr>
          </w:p>
        </w:tc>
      </w:tr>
      <w:tr w:rsidR="0071330A" w:rsidRPr="004E1CC9" w14:paraId="58F63717" w14:textId="77777777" w:rsidTr="0071330A">
        <w:trPr>
          <w:trHeight w:val="255"/>
        </w:trPr>
        <w:tc>
          <w:tcPr>
            <w:tcW w:w="2552" w:type="dxa"/>
            <w:shd w:val="clear" w:color="auto" w:fill="auto"/>
            <w:vAlign w:val="center"/>
            <w:hideMark/>
          </w:tcPr>
          <w:p w14:paraId="19FDAA2C"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Thành</w:t>
            </w:r>
            <w:proofErr w:type="spellEnd"/>
            <w:r w:rsidRPr="004E1CC9">
              <w:rPr>
                <w:b w:val="0"/>
                <w:i w:val="0"/>
                <w:sz w:val="20"/>
                <w:szCs w:val="20"/>
              </w:rPr>
              <w:t xml:space="preserve"> </w:t>
            </w:r>
            <w:proofErr w:type="spellStart"/>
            <w:r w:rsidRPr="004E1CC9">
              <w:rPr>
                <w:b w:val="0"/>
                <w:i w:val="0"/>
                <w:sz w:val="20"/>
                <w:szCs w:val="20"/>
              </w:rPr>
              <w:t>thị</w:t>
            </w:r>
            <w:proofErr w:type="spellEnd"/>
          </w:p>
        </w:tc>
        <w:tc>
          <w:tcPr>
            <w:tcW w:w="1247" w:type="dxa"/>
            <w:shd w:val="clear" w:color="auto" w:fill="auto"/>
            <w:vAlign w:val="center"/>
            <w:hideMark/>
          </w:tcPr>
          <w:p w14:paraId="3376200B" w14:textId="77777777" w:rsidR="0071330A" w:rsidRPr="004E1CC9" w:rsidRDefault="0071330A" w:rsidP="0071330A">
            <w:pPr>
              <w:jc w:val="center"/>
              <w:rPr>
                <w:b w:val="0"/>
                <w:i w:val="0"/>
                <w:sz w:val="20"/>
                <w:szCs w:val="20"/>
              </w:rPr>
            </w:pPr>
            <w:r w:rsidRPr="004E1CC9">
              <w:rPr>
                <w:b w:val="0"/>
                <w:i w:val="0"/>
                <w:sz w:val="20"/>
                <w:szCs w:val="20"/>
              </w:rPr>
              <w:t>18</w:t>
            </w:r>
            <w:r>
              <w:rPr>
                <w:b w:val="0"/>
                <w:i w:val="0"/>
                <w:sz w:val="20"/>
                <w:szCs w:val="20"/>
              </w:rPr>
              <w:t xml:space="preserve"> </w:t>
            </w:r>
            <w:r w:rsidRPr="004E1CC9">
              <w:rPr>
                <w:b w:val="0"/>
                <w:i w:val="0"/>
                <w:sz w:val="20"/>
                <w:szCs w:val="20"/>
              </w:rPr>
              <w:t>069,4</w:t>
            </w:r>
          </w:p>
        </w:tc>
        <w:tc>
          <w:tcPr>
            <w:tcW w:w="1021" w:type="dxa"/>
            <w:shd w:val="clear" w:color="auto" w:fill="auto"/>
            <w:vAlign w:val="center"/>
            <w:hideMark/>
          </w:tcPr>
          <w:p w14:paraId="55B81977" w14:textId="77777777" w:rsidR="0071330A" w:rsidRPr="004E1CC9" w:rsidRDefault="0071330A" w:rsidP="0071330A">
            <w:pPr>
              <w:jc w:val="center"/>
              <w:rPr>
                <w:b w:val="0"/>
                <w:i w:val="0"/>
                <w:sz w:val="20"/>
                <w:szCs w:val="20"/>
              </w:rPr>
            </w:pPr>
            <w:r w:rsidRPr="004E1CC9">
              <w:rPr>
                <w:b w:val="0"/>
                <w:i w:val="0"/>
                <w:sz w:val="20"/>
                <w:szCs w:val="20"/>
              </w:rPr>
              <w:t>18</w:t>
            </w:r>
            <w:r>
              <w:rPr>
                <w:b w:val="0"/>
                <w:i w:val="0"/>
                <w:sz w:val="20"/>
                <w:szCs w:val="20"/>
              </w:rPr>
              <w:t xml:space="preserve"> </w:t>
            </w:r>
            <w:r w:rsidRPr="004E1CC9">
              <w:rPr>
                <w:b w:val="0"/>
                <w:i w:val="0"/>
                <w:sz w:val="20"/>
                <w:szCs w:val="20"/>
              </w:rPr>
              <w:t>063,0</w:t>
            </w:r>
          </w:p>
        </w:tc>
        <w:tc>
          <w:tcPr>
            <w:tcW w:w="993" w:type="dxa"/>
            <w:shd w:val="clear" w:color="auto" w:fill="auto"/>
            <w:vAlign w:val="center"/>
            <w:hideMark/>
          </w:tcPr>
          <w:p w14:paraId="12B5D169" w14:textId="77777777" w:rsidR="0071330A" w:rsidRPr="004E1CC9" w:rsidRDefault="0071330A" w:rsidP="0071330A">
            <w:pPr>
              <w:jc w:val="center"/>
              <w:rPr>
                <w:b w:val="0"/>
                <w:i w:val="0"/>
                <w:sz w:val="20"/>
                <w:szCs w:val="20"/>
              </w:rPr>
            </w:pPr>
            <w:r w:rsidRPr="004E1CC9">
              <w:rPr>
                <w:b w:val="0"/>
                <w:i w:val="0"/>
                <w:sz w:val="20"/>
                <w:szCs w:val="20"/>
              </w:rPr>
              <w:t>18</w:t>
            </w:r>
            <w:r>
              <w:rPr>
                <w:b w:val="0"/>
                <w:i w:val="0"/>
                <w:sz w:val="20"/>
                <w:szCs w:val="20"/>
              </w:rPr>
              <w:t xml:space="preserve"> </w:t>
            </w:r>
            <w:r w:rsidRPr="004E1CC9">
              <w:rPr>
                <w:b w:val="0"/>
                <w:i w:val="0"/>
                <w:sz w:val="20"/>
                <w:szCs w:val="20"/>
              </w:rPr>
              <w:t>175,3</w:t>
            </w:r>
          </w:p>
        </w:tc>
        <w:tc>
          <w:tcPr>
            <w:tcW w:w="992" w:type="dxa"/>
            <w:shd w:val="clear" w:color="auto" w:fill="auto"/>
            <w:vAlign w:val="center"/>
            <w:hideMark/>
          </w:tcPr>
          <w:p w14:paraId="642F6130" w14:textId="77777777" w:rsidR="0071330A" w:rsidRPr="004E1CC9" w:rsidRDefault="0071330A" w:rsidP="0071330A">
            <w:pPr>
              <w:jc w:val="center"/>
              <w:rPr>
                <w:b w:val="0"/>
                <w:i w:val="0"/>
                <w:sz w:val="20"/>
                <w:szCs w:val="20"/>
              </w:rPr>
            </w:pPr>
            <w:r w:rsidRPr="004E1CC9">
              <w:rPr>
                <w:b w:val="0"/>
                <w:i w:val="0"/>
                <w:sz w:val="20"/>
                <w:szCs w:val="20"/>
              </w:rPr>
              <w:t>17</w:t>
            </w:r>
            <w:r>
              <w:rPr>
                <w:b w:val="0"/>
                <w:i w:val="0"/>
                <w:sz w:val="20"/>
                <w:szCs w:val="20"/>
              </w:rPr>
              <w:t xml:space="preserve"> </w:t>
            </w:r>
            <w:r w:rsidRPr="004E1CC9">
              <w:rPr>
                <w:b w:val="0"/>
                <w:i w:val="0"/>
                <w:sz w:val="20"/>
                <w:szCs w:val="20"/>
              </w:rPr>
              <w:t>807,2</w:t>
            </w:r>
          </w:p>
        </w:tc>
        <w:tc>
          <w:tcPr>
            <w:tcW w:w="954" w:type="dxa"/>
            <w:shd w:val="clear" w:color="auto" w:fill="auto"/>
            <w:vAlign w:val="center"/>
            <w:hideMark/>
          </w:tcPr>
          <w:p w14:paraId="08B0698C" w14:textId="77777777" w:rsidR="0071330A" w:rsidRPr="004E1CC9" w:rsidRDefault="0071330A" w:rsidP="0071330A">
            <w:pPr>
              <w:jc w:val="center"/>
              <w:rPr>
                <w:b w:val="0"/>
                <w:i w:val="0"/>
                <w:sz w:val="20"/>
                <w:szCs w:val="20"/>
              </w:rPr>
            </w:pPr>
            <w:r w:rsidRPr="004E1CC9">
              <w:rPr>
                <w:b w:val="0"/>
                <w:i w:val="0"/>
                <w:sz w:val="20"/>
                <w:szCs w:val="20"/>
              </w:rPr>
              <w:t>17</w:t>
            </w:r>
            <w:r>
              <w:rPr>
                <w:b w:val="0"/>
                <w:i w:val="0"/>
                <w:sz w:val="20"/>
                <w:szCs w:val="20"/>
              </w:rPr>
              <w:t xml:space="preserve"> </w:t>
            </w:r>
            <w:r w:rsidRPr="004E1CC9">
              <w:rPr>
                <w:b w:val="0"/>
                <w:i w:val="0"/>
                <w:sz w:val="20"/>
                <w:szCs w:val="20"/>
              </w:rPr>
              <w:t>991,3</w:t>
            </w:r>
          </w:p>
        </w:tc>
        <w:tc>
          <w:tcPr>
            <w:tcW w:w="1180" w:type="dxa"/>
            <w:shd w:val="clear" w:color="auto" w:fill="auto"/>
            <w:noWrap/>
            <w:vAlign w:val="center"/>
            <w:hideMark/>
          </w:tcPr>
          <w:p w14:paraId="72CDE40B" w14:textId="77777777" w:rsidR="0071330A" w:rsidRPr="004E1CC9" w:rsidRDefault="0071330A" w:rsidP="0071330A">
            <w:pPr>
              <w:jc w:val="center"/>
              <w:rPr>
                <w:b w:val="0"/>
                <w:i w:val="0"/>
                <w:sz w:val="20"/>
                <w:szCs w:val="20"/>
              </w:rPr>
            </w:pPr>
            <w:r w:rsidRPr="004E1CC9">
              <w:rPr>
                <w:b w:val="0"/>
                <w:i w:val="0"/>
                <w:sz w:val="20"/>
                <w:szCs w:val="20"/>
              </w:rPr>
              <w:t>98,5</w:t>
            </w:r>
          </w:p>
        </w:tc>
        <w:tc>
          <w:tcPr>
            <w:tcW w:w="1126" w:type="dxa"/>
            <w:shd w:val="clear" w:color="auto" w:fill="auto"/>
            <w:noWrap/>
            <w:vAlign w:val="center"/>
            <w:hideMark/>
          </w:tcPr>
          <w:p w14:paraId="5FB25F13" w14:textId="77777777" w:rsidR="0071330A" w:rsidRPr="004E1CC9" w:rsidRDefault="0071330A" w:rsidP="0071330A">
            <w:pPr>
              <w:jc w:val="center"/>
              <w:rPr>
                <w:b w:val="0"/>
                <w:i w:val="0"/>
                <w:sz w:val="20"/>
                <w:szCs w:val="20"/>
              </w:rPr>
            </w:pPr>
            <w:r w:rsidRPr="004E1CC9">
              <w:rPr>
                <w:b w:val="0"/>
                <w:i w:val="0"/>
                <w:sz w:val="20"/>
                <w:szCs w:val="20"/>
              </w:rPr>
              <w:t>98,0</w:t>
            </w:r>
          </w:p>
        </w:tc>
      </w:tr>
      <w:tr w:rsidR="0071330A" w:rsidRPr="004E1CC9" w14:paraId="3A728329" w14:textId="77777777" w:rsidTr="0071330A">
        <w:trPr>
          <w:trHeight w:val="255"/>
        </w:trPr>
        <w:tc>
          <w:tcPr>
            <w:tcW w:w="2552" w:type="dxa"/>
            <w:shd w:val="clear" w:color="auto" w:fill="auto"/>
            <w:vAlign w:val="center"/>
            <w:hideMark/>
          </w:tcPr>
          <w:p w14:paraId="78AC495D"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Nông</w:t>
            </w:r>
            <w:proofErr w:type="spellEnd"/>
            <w:r w:rsidRPr="004E1CC9">
              <w:rPr>
                <w:b w:val="0"/>
                <w:i w:val="0"/>
                <w:sz w:val="20"/>
                <w:szCs w:val="20"/>
              </w:rPr>
              <w:t xml:space="preserve"> </w:t>
            </w:r>
            <w:proofErr w:type="spellStart"/>
            <w:r w:rsidRPr="004E1CC9">
              <w:rPr>
                <w:b w:val="0"/>
                <w:i w:val="0"/>
                <w:sz w:val="20"/>
                <w:szCs w:val="20"/>
              </w:rPr>
              <w:t>thôn</w:t>
            </w:r>
            <w:proofErr w:type="spellEnd"/>
          </w:p>
        </w:tc>
        <w:tc>
          <w:tcPr>
            <w:tcW w:w="1247" w:type="dxa"/>
            <w:shd w:val="clear" w:color="auto" w:fill="auto"/>
            <w:vAlign w:val="center"/>
            <w:hideMark/>
          </w:tcPr>
          <w:p w14:paraId="04877717" w14:textId="77777777" w:rsidR="0071330A" w:rsidRPr="004E1CC9" w:rsidRDefault="0071330A" w:rsidP="0071330A">
            <w:pPr>
              <w:jc w:val="center"/>
              <w:rPr>
                <w:b w:val="0"/>
                <w:i w:val="0"/>
                <w:sz w:val="20"/>
                <w:szCs w:val="20"/>
              </w:rPr>
            </w:pPr>
            <w:r w:rsidRPr="004E1CC9">
              <w:rPr>
                <w:b w:val="0"/>
                <w:i w:val="0"/>
                <w:sz w:val="20"/>
                <w:szCs w:val="20"/>
              </w:rPr>
              <w:t>37</w:t>
            </w:r>
            <w:r>
              <w:rPr>
                <w:b w:val="0"/>
                <w:i w:val="0"/>
                <w:sz w:val="20"/>
                <w:szCs w:val="20"/>
              </w:rPr>
              <w:t xml:space="preserve"> </w:t>
            </w:r>
            <w:r w:rsidRPr="004E1CC9">
              <w:rPr>
                <w:b w:val="0"/>
                <w:i w:val="0"/>
                <w:sz w:val="20"/>
                <w:szCs w:val="20"/>
              </w:rPr>
              <w:t>436,9</w:t>
            </w:r>
          </w:p>
        </w:tc>
        <w:tc>
          <w:tcPr>
            <w:tcW w:w="1021" w:type="dxa"/>
            <w:shd w:val="clear" w:color="auto" w:fill="auto"/>
            <w:vAlign w:val="center"/>
            <w:hideMark/>
          </w:tcPr>
          <w:p w14:paraId="5BF05C09" w14:textId="77777777" w:rsidR="0071330A" w:rsidRPr="004E1CC9" w:rsidRDefault="0071330A" w:rsidP="0071330A">
            <w:pPr>
              <w:jc w:val="center"/>
              <w:rPr>
                <w:b w:val="0"/>
                <w:i w:val="0"/>
                <w:sz w:val="20"/>
                <w:szCs w:val="20"/>
              </w:rPr>
            </w:pPr>
            <w:r w:rsidRPr="004E1CC9">
              <w:rPr>
                <w:b w:val="0"/>
                <w:i w:val="0"/>
                <w:sz w:val="20"/>
                <w:szCs w:val="20"/>
              </w:rPr>
              <w:t>37</w:t>
            </w:r>
            <w:r>
              <w:rPr>
                <w:b w:val="0"/>
                <w:i w:val="0"/>
                <w:sz w:val="20"/>
                <w:szCs w:val="20"/>
              </w:rPr>
              <w:t xml:space="preserve"> </w:t>
            </w:r>
            <w:r w:rsidRPr="004E1CC9">
              <w:rPr>
                <w:b w:val="0"/>
                <w:i w:val="0"/>
                <w:sz w:val="20"/>
                <w:szCs w:val="20"/>
              </w:rPr>
              <w:t>428,0</w:t>
            </w:r>
          </w:p>
        </w:tc>
        <w:tc>
          <w:tcPr>
            <w:tcW w:w="993" w:type="dxa"/>
            <w:shd w:val="clear" w:color="auto" w:fill="auto"/>
            <w:vAlign w:val="center"/>
            <w:hideMark/>
          </w:tcPr>
          <w:p w14:paraId="2F07A554" w14:textId="77777777" w:rsidR="0071330A" w:rsidRPr="004E1CC9" w:rsidRDefault="0071330A" w:rsidP="0071330A">
            <w:pPr>
              <w:jc w:val="center"/>
              <w:rPr>
                <w:b w:val="0"/>
                <w:i w:val="0"/>
                <w:sz w:val="20"/>
                <w:szCs w:val="20"/>
              </w:rPr>
            </w:pPr>
            <w:r w:rsidRPr="004E1CC9">
              <w:rPr>
                <w:b w:val="0"/>
                <w:i w:val="0"/>
                <w:sz w:val="20"/>
                <w:szCs w:val="20"/>
              </w:rPr>
              <w:t>37</w:t>
            </w:r>
            <w:r>
              <w:rPr>
                <w:b w:val="0"/>
                <w:i w:val="0"/>
                <w:sz w:val="20"/>
                <w:szCs w:val="20"/>
              </w:rPr>
              <w:t xml:space="preserve"> </w:t>
            </w:r>
            <w:r w:rsidRPr="004E1CC9">
              <w:rPr>
                <w:b w:val="0"/>
                <w:i w:val="0"/>
                <w:sz w:val="20"/>
                <w:szCs w:val="20"/>
              </w:rPr>
              <w:t>156,2</w:t>
            </w:r>
          </w:p>
        </w:tc>
        <w:tc>
          <w:tcPr>
            <w:tcW w:w="992" w:type="dxa"/>
            <w:shd w:val="clear" w:color="auto" w:fill="auto"/>
            <w:vAlign w:val="center"/>
            <w:hideMark/>
          </w:tcPr>
          <w:p w14:paraId="535E5C1C" w14:textId="77777777" w:rsidR="0071330A" w:rsidRPr="004E1CC9" w:rsidRDefault="0071330A" w:rsidP="0071330A">
            <w:pPr>
              <w:jc w:val="center"/>
              <w:rPr>
                <w:b w:val="0"/>
                <w:i w:val="0"/>
                <w:sz w:val="20"/>
                <w:szCs w:val="20"/>
              </w:rPr>
            </w:pPr>
            <w:r w:rsidRPr="004E1CC9">
              <w:rPr>
                <w:b w:val="0"/>
                <w:i w:val="0"/>
                <w:sz w:val="20"/>
                <w:szCs w:val="20"/>
              </w:rPr>
              <w:t>35</w:t>
            </w:r>
            <w:r>
              <w:rPr>
                <w:b w:val="0"/>
                <w:i w:val="0"/>
                <w:sz w:val="20"/>
                <w:szCs w:val="20"/>
              </w:rPr>
              <w:t xml:space="preserve"> </w:t>
            </w:r>
            <w:r w:rsidRPr="004E1CC9">
              <w:rPr>
                <w:b w:val="0"/>
                <w:i w:val="0"/>
                <w:sz w:val="20"/>
                <w:szCs w:val="20"/>
              </w:rPr>
              <w:t>340,2</w:t>
            </w:r>
          </w:p>
        </w:tc>
        <w:tc>
          <w:tcPr>
            <w:tcW w:w="954" w:type="dxa"/>
            <w:shd w:val="clear" w:color="auto" w:fill="auto"/>
            <w:vAlign w:val="center"/>
            <w:hideMark/>
          </w:tcPr>
          <w:p w14:paraId="66007AC8" w14:textId="77777777" w:rsidR="0071330A" w:rsidRPr="004E1CC9" w:rsidRDefault="0071330A" w:rsidP="0071330A">
            <w:pPr>
              <w:jc w:val="center"/>
              <w:rPr>
                <w:b w:val="0"/>
                <w:i w:val="0"/>
                <w:sz w:val="20"/>
                <w:szCs w:val="20"/>
              </w:rPr>
            </w:pPr>
            <w:r w:rsidRPr="004E1CC9">
              <w:rPr>
                <w:b w:val="0"/>
                <w:i w:val="0"/>
                <w:sz w:val="20"/>
                <w:szCs w:val="20"/>
              </w:rPr>
              <w:t>36</w:t>
            </w:r>
            <w:r>
              <w:rPr>
                <w:b w:val="0"/>
                <w:i w:val="0"/>
                <w:sz w:val="20"/>
                <w:szCs w:val="20"/>
              </w:rPr>
              <w:t xml:space="preserve"> </w:t>
            </w:r>
            <w:r w:rsidRPr="004E1CC9">
              <w:rPr>
                <w:b w:val="0"/>
                <w:i w:val="0"/>
                <w:sz w:val="20"/>
                <w:szCs w:val="20"/>
              </w:rPr>
              <w:t>248,1</w:t>
            </w:r>
          </w:p>
        </w:tc>
        <w:tc>
          <w:tcPr>
            <w:tcW w:w="1180" w:type="dxa"/>
            <w:shd w:val="clear" w:color="auto" w:fill="auto"/>
            <w:noWrap/>
            <w:vAlign w:val="center"/>
            <w:hideMark/>
          </w:tcPr>
          <w:p w14:paraId="3B7337FA" w14:textId="77777777" w:rsidR="0071330A" w:rsidRPr="004E1CC9" w:rsidRDefault="0071330A" w:rsidP="0071330A">
            <w:pPr>
              <w:jc w:val="center"/>
              <w:rPr>
                <w:b w:val="0"/>
                <w:i w:val="0"/>
                <w:sz w:val="20"/>
                <w:szCs w:val="20"/>
              </w:rPr>
            </w:pPr>
            <w:r w:rsidRPr="004E1CC9">
              <w:rPr>
                <w:b w:val="0"/>
                <w:i w:val="0"/>
                <w:sz w:val="20"/>
                <w:szCs w:val="20"/>
              </w:rPr>
              <w:t>94,4</w:t>
            </w:r>
          </w:p>
        </w:tc>
        <w:tc>
          <w:tcPr>
            <w:tcW w:w="1126" w:type="dxa"/>
            <w:shd w:val="clear" w:color="auto" w:fill="auto"/>
            <w:noWrap/>
            <w:vAlign w:val="center"/>
            <w:hideMark/>
          </w:tcPr>
          <w:p w14:paraId="4E374C2F" w14:textId="77777777" w:rsidR="0071330A" w:rsidRPr="004E1CC9" w:rsidRDefault="0071330A" w:rsidP="0071330A">
            <w:pPr>
              <w:jc w:val="center"/>
              <w:rPr>
                <w:b w:val="0"/>
                <w:i w:val="0"/>
                <w:sz w:val="20"/>
                <w:szCs w:val="20"/>
              </w:rPr>
            </w:pPr>
            <w:r w:rsidRPr="004E1CC9">
              <w:rPr>
                <w:b w:val="0"/>
                <w:i w:val="0"/>
                <w:sz w:val="20"/>
                <w:szCs w:val="20"/>
              </w:rPr>
              <w:t>95,1</w:t>
            </w:r>
          </w:p>
        </w:tc>
      </w:tr>
      <w:tr w:rsidR="0071330A" w:rsidRPr="004E1CC9" w14:paraId="4CAEB302" w14:textId="77777777" w:rsidTr="0071330A">
        <w:trPr>
          <w:trHeight w:val="255"/>
        </w:trPr>
        <w:tc>
          <w:tcPr>
            <w:tcW w:w="2552" w:type="dxa"/>
            <w:shd w:val="clear" w:color="auto" w:fill="auto"/>
            <w:vAlign w:val="center"/>
            <w:hideMark/>
          </w:tcPr>
          <w:p w14:paraId="561E9ECD" w14:textId="77777777" w:rsidR="0071330A" w:rsidRPr="004E1CC9" w:rsidRDefault="0071330A" w:rsidP="0071330A">
            <w:pPr>
              <w:rPr>
                <w:b w:val="0"/>
                <w:iCs/>
                <w:sz w:val="20"/>
                <w:szCs w:val="20"/>
              </w:rPr>
            </w:pPr>
            <w:r w:rsidRPr="004E1CC9">
              <w:rPr>
                <w:b w:val="0"/>
                <w:iCs/>
                <w:sz w:val="20"/>
                <w:szCs w:val="20"/>
              </w:rPr>
              <w:t xml:space="preserve">Chia </w:t>
            </w:r>
            <w:proofErr w:type="spellStart"/>
            <w:r w:rsidRPr="004E1CC9">
              <w:rPr>
                <w:b w:val="0"/>
                <w:iCs/>
                <w:sz w:val="20"/>
                <w:szCs w:val="20"/>
              </w:rPr>
              <w:t>theo</w:t>
            </w:r>
            <w:proofErr w:type="spellEnd"/>
            <w:r w:rsidRPr="004E1CC9">
              <w:rPr>
                <w:b w:val="0"/>
                <w:iCs/>
                <w:sz w:val="20"/>
                <w:szCs w:val="20"/>
              </w:rPr>
              <w:t xml:space="preserve"> </w:t>
            </w:r>
            <w:proofErr w:type="spellStart"/>
            <w:r w:rsidRPr="004E1CC9">
              <w:rPr>
                <w:b w:val="0"/>
                <w:iCs/>
                <w:sz w:val="20"/>
                <w:szCs w:val="20"/>
              </w:rPr>
              <w:t>giới</w:t>
            </w:r>
            <w:proofErr w:type="spellEnd"/>
            <w:r w:rsidRPr="004E1CC9">
              <w:rPr>
                <w:b w:val="0"/>
                <w:iCs/>
                <w:sz w:val="20"/>
                <w:szCs w:val="20"/>
              </w:rPr>
              <w:t xml:space="preserve"> </w:t>
            </w:r>
            <w:proofErr w:type="spellStart"/>
            <w:r w:rsidRPr="004E1CC9">
              <w:rPr>
                <w:b w:val="0"/>
                <w:iCs/>
                <w:sz w:val="20"/>
                <w:szCs w:val="20"/>
              </w:rPr>
              <w:t>tính</w:t>
            </w:r>
            <w:proofErr w:type="spellEnd"/>
            <w:r w:rsidRPr="004E1CC9">
              <w:rPr>
                <w:b w:val="0"/>
                <w:iCs/>
                <w:sz w:val="20"/>
                <w:szCs w:val="20"/>
              </w:rPr>
              <w:t>:</w:t>
            </w:r>
          </w:p>
        </w:tc>
        <w:tc>
          <w:tcPr>
            <w:tcW w:w="1247" w:type="dxa"/>
            <w:shd w:val="clear" w:color="auto" w:fill="auto"/>
            <w:noWrap/>
            <w:vAlign w:val="center"/>
            <w:hideMark/>
          </w:tcPr>
          <w:p w14:paraId="6FBEEF51" w14:textId="77777777" w:rsidR="0071330A" w:rsidRPr="004E1CC9" w:rsidRDefault="0071330A" w:rsidP="0071330A">
            <w:pPr>
              <w:jc w:val="center"/>
              <w:rPr>
                <w:b w:val="0"/>
                <w:i w:val="0"/>
                <w:sz w:val="20"/>
                <w:szCs w:val="20"/>
              </w:rPr>
            </w:pPr>
          </w:p>
        </w:tc>
        <w:tc>
          <w:tcPr>
            <w:tcW w:w="1021" w:type="dxa"/>
            <w:shd w:val="clear" w:color="auto" w:fill="auto"/>
            <w:noWrap/>
            <w:vAlign w:val="center"/>
            <w:hideMark/>
          </w:tcPr>
          <w:p w14:paraId="0AEFF642" w14:textId="77777777" w:rsidR="0071330A" w:rsidRPr="004E1CC9" w:rsidRDefault="0071330A" w:rsidP="0071330A">
            <w:pPr>
              <w:jc w:val="center"/>
              <w:rPr>
                <w:b w:val="0"/>
                <w:i w:val="0"/>
                <w:sz w:val="20"/>
                <w:szCs w:val="20"/>
              </w:rPr>
            </w:pPr>
          </w:p>
        </w:tc>
        <w:tc>
          <w:tcPr>
            <w:tcW w:w="993" w:type="dxa"/>
            <w:shd w:val="clear" w:color="auto" w:fill="auto"/>
            <w:noWrap/>
            <w:vAlign w:val="center"/>
            <w:hideMark/>
          </w:tcPr>
          <w:p w14:paraId="32C6F0F5" w14:textId="77777777" w:rsidR="0071330A" w:rsidRPr="004E1CC9" w:rsidRDefault="0071330A" w:rsidP="0071330A">
            <w:pPr>
              <w:jc w:val="center"/>
              <w:rPr>
                <w:b w:val="0"/>
                <w:i w:val="0"/>
                <w:sz w:val="20"/>
                <w:szCs w:val="20"/>
              </w:rPr>
            </w:pPr>
          </w:p>
        </w:tc>
        <w:tc>
          <w:tcPr>
            <w:tcW w:w="992" w:type="dxa"/>
            <w:shd w:val="clear" w:color="auto" w:fill="auto"/>
            <w:noWrap/>
            <w:vAlign w:val="center"/>
            <w:hideMark/>
          </w:tcPr>
          <w:p w14:paraId="1516BC93" w14:textId="77777777" w:rsidR="0071330A" w:rsidRPr="004E1CC9" w:rsidRDefault="0071330A" w:rsidP="0071330A">
            <w:pPr>
              <w:jc w:val="center"/>
              <w:rPr>
                <w:b w:val="0"/>
                <w:i w:val="0"/>
                <w:sz w:val="20"/>
                <w:szCs w:val="20"/>
              </w:rPr>
            </w:pPr>
          </w:p>
        </w:tc>
        <w:tc>
          <w:tcPr>
            <w:tcW w:w="954" w:type="dxa"/>
            <w:shd w:val="clear" w:color="auto" w:fill="auto"/>
            <w:noWrap/>
            <w:vAlign w:val="center"/>
            <w:hideMark/>
          </w:tcPr>
          <w:p w14:paraId="244D1784" w14:textId="77777777" w:rsidR="0071330A" w:rsidRPr="004E1CC9" w:rsidRDefault="0071330A" w:rsidP="0071330A">
            <w:pPr>
              <w:jc w:val="center"/>
              <w:rPr>
                <w:b w:val="0"/>
                <w:i w:val="0"/>
                <w:sz w:val="20"/>
                <w:szCs w:val="20"/>
              </w:rPr>
            </w:pPr>
          </w:p>
        </w:tc>
        <w:tc>
          <w:tcPr>
            <w:tcW w:w="1180" w:type="dxa"/>
            <w:shd w:val="clear" w:color="auto" w:fill="auto"/>
            <w:noWrap/>
            <w:vAlign w:val="center"/>
            <w:hideMark/>
          </w:tcPr>
          <w:p w14:paraId="3C8BDAB3" w14:textId="77777777" w:rsidR="0071330A" w:rsidRPr="004E1CC9" w:rsidRDefault="0071330A" w:rsidP="0071330A">
            <w:pPr>
              <w:jc w:val="center"/>
              <w:rPr>
                <w:b w:val="0"/>
                <w:i w:val="0"/>
                <w:sz w:val="20"/>
                <w:szCs w:val="20"/>
              </w:rPr>
            </w:pPr>
          </w:p>
        </w:tc>
        <w:tc>
          <w:tcPr>
            <w:tcW w:w="1126" w:type="dxa"/>
            <w:shd w:val="clear" w:color="auto" w:fill="auto"/>
            <w:noWrap/>
            <w:vAlign w:val="center"/>
            <w:hideMark/>
          </w:tcPr>
          <w:p w14:paraId="5C51E443" w14:textId="77777777" w:rsidR="0071330A" w:rsidRPr="004E1CC9" w:rsidRDefault="0071330A" w:rsidP="0071330A">
            <w:pPr>
              <w:jc w:val="center"/>
              <w:rPr>
                <w:b w:val="0"/>
                <w:i w:val="0"/>
                <w:sz w:val="20"/>
                <w:szCs w:val="20"/>
              </w:rPr>
            </w:pPr>
          </w:p>
        </w:tc>
      </w:tr>
      <w:tr w:rsidR="0071330A" w:rsidRPr="004E1CC9" w14:paraId="7D057654" w14:textId="77777777" w:rsidTr="0071330A">
        <w:trPr>
          <w:trHeight w:val="255"/>
        </w:trPr>
        <w:tc>
          <w:tcPr>
            <w:tcW w:w="2552" w:type="dxa"/>
            <w:shd w:val="clear" w:color="auto" w:fill="auto"/>
            <w:vAlign w:val="center"/>
            <w:hideMark/>
          </w:tcPr>
          <w:p w14:paraId="6516374E" w14:textId="77777777" w:rsidR="0071330A" w:rsidRPr="004E1CC9" w:rsidRDefault="0071330A" w:rsidP="0071330A">
            <w:pPr>
              <w:ind w:firstLineChars="200" w:firstLine="400"/>
              <w:rPr>
                <w:b w:val="0"/>
                <w:i w:val="0"/>
                <w:sz w:val="20"/>
                <w:szCs w:val="20"/>
              </w:rPr>
            </w:pPr>
            <w:r w:rsidRPr="004E1CC9">
              <w:rPr>
                <w:b w:val="0"/>
                <w:i w:val="0"/>
                <w:sz w:val="20"/>
                <w:szCs w:val="20"/>
              </w:rPr>
              <w:t>- Nam</w:t>
            </w:r>
          </w:p>
        </w:tc>
        <w:tc>
          <w:tcPr>
            <w:tcW w:w="1247" w:type="dxa"/>
            <w:shd w:val="clear" w:color="auto" w:fill="auto"/>
            <w:vAlign w:val="center"/>
            <w:hideMark/>
          </w:tcPr>
          <w:p w14:paraId="2054948A" w14:textId="77777777" w:rsidR="0071330A" w:rsidRPr="004E1CC9" w:rsidRDefault="0071330A" w:rsidP="0071330A">
            <w:pPr>
              <w:jc w:val="center"/>
              <w:rPr>
                <w:b w:val="0"/>
                <w:i w:val="0"/>
                <w:sz w:val="20"/>
                <w:szCs w:val="20"/>
              </w:rPr>
            </w:pPr>
            <w:r w:rsidRPr="004E1CC9">
              <w:rPr>
                <w:b w:val="0"/>
                <w:i w:val="0"/>
                <w:sz w:val="20"/>
                <w:szCs w:val="20"/>
              </w:rPr>
              <w:t>29</w:t>
            </w:r>
            <w:r>
              <w:rPr>
                <w:b w:val="0"/>
                <w:i w:val="0"/>
                <w:sz w:val="20"/>
                <w:szCs w:val="20"/>
              </w:rPr>
              <w:t xml:space="preserve"> </w:t>
            </w:r>
            <w:r w:rsidRPr="004E1CC9">
              <w:rPr>
                <w:b w:val="0"/>
                <w:i w:val="0"/>
                <w:sz w:val="20"/>
                <w:szCs w:val="20"/>
              </w:rPr>
              <w:t>163,3</w:t>
            </w:r>
          </w:p>
        </w:tc>
        <w:tc>
          <w:tcPr>
            <w:tcW w:w="1021" w:type="dxa"/>
            <w:shd w:val="clear" w:color="auto" w:fill="auto"/>
            <w:vAlign w:val="center"/>
            <w:hideMark/>
          </w:tcPr>
          <w:p w14:paraId="67D32681" w14:textId="77777777" w:rsidR="0071330A" w:rsidRPr="004E1CC9" w:rsidRDefault="0071330A" w:rsidP="0071330A">
            <w:pPr>
              <w:jc w:val="center"/>
              <w:rPr>
                <w:b w:val="0"/>
                <w:i w:val="0"/>
                <w:sz w:val="20"/>
                <w:szCs w:val="20"/>
              </w:rPr>
            </w:pPr>
            <w:r w:rsidRPr="004E1CC9">
              <w:rPr>
                <w:b w:val="0"/>
                <w:i w:val="0"/>
                <w:sz w:val="20"/>
                <w:szCs w:val="20"/>
              </w:rPr>
              <w:t>29</w:t>
            </w:r>
            <w:r>
              <w:rPr>
                <w:b w:val="0"/>
                <w:i w:val="0"/>
                <w:sz w:val="20"/>
                <w:szCs w:val="20"/>
              </w:rPr>
              <w:t xml:space="preserve"> </w:t>
            </w:r>
            <w:r w:rsidRPr="004E1CC9">
              <w:rPr>
                <w:b w:val="0"/>
                <w:i w:val="0"/>
                <w:sz w:val="20"/>
                <w:szCs w:val="20"/>
              </w:rPr>
              <w:t>212,2</w:t>
            </w:r>
          </w:p>
        </w:tc>
        <w:tc>
          <w:tcPr>
            <w:tcW w:w="993" w:type="dxa"/>
            <w:shd w:val="clear" w:color="auto" w:fill="auto"/>
            <w:vAlign w:val="center"/>
            <w:hideMark/>
          </w:tcPr>
          <w:p w14:paraId="2A7921CB" w14:textId="77777777" w:rsidR="0071330A" w:rsidRPr="004E1CC9" w:rsidRDefault="0071330A" w:rsidP="0071330A">
            <w:pPr>
              <w:jc w:val="center"/>
              <w:rPr>
                <w:b w:val="0"/>
                <w:i w:val="0"/>
                <w:sz w:val="20"/>
                <w:szCs w:val="20"/>
              </w:rPr>
            </w:pPr>
            <w:r w:rsidRPr="004E1CC9">
              <w:rPr>
                <w:b w:val="0"/>
                <w:i w:val="0"/>
                <w:sz w:val="20"/>
                <w:szCs w:val="20"/>
              </w:rPr>
              <w:t>29</w:t>
            </w:r>
            <w:r>
              <w:rPr>
                <w:b w:val="0"/>
                <w:i w:val="0"/>
                <w:sz w:val="20"/>
                <w:szCs w:val="20"/>
              </w:rPr>
              <w:t xml:space="preserve"> </w:t>
            </w:r>
            <w:r w:rsidRPr="004E1CC9">
              <w:rPr>
                <w:b w:val="0"/>
                <w:i w:val="0"/>
                <w:sz w:val="20"/>
                <w:szCs w:val="20"/>
              </w:rPr>
              <w:t>254,8</w:t>
            </w:r>
          </w:p>
        </w:tc>
        <w:tc>
          <w:tcPr>
            <w:tcW w:w="992" w:type="dxa"/>
            <w:shd w:val="clear" w:color="auto" w:fill="auto"/>
            <w:vAlign w:val="center"/>
            <w:hideMark/>
          </w:tcPr>
          <w:p w14:paraId="0412370D" w14:textId="77777777" w:rsidR="0071330A" w:rsidRPr="004E1CC9" w:rsidRDefault="0071330A" w:rsidP="0071330A">
            <w:pPr>
              <w:jc w:val="center"/>
              <w:rPr>
                <w:b w:val="0"/>
                <w:i w:val="0"/>
                <w:sz w:val="20"/>
                <w:szCs w:val="20"/>
              </w:rPr>
            </w:pPr>
            <w:r w:rsidRPr="004E1CC9">
              <w:rPr>
                <w:b w:val="0"/>
                <w:i w:val="0"/>
                <w:sz w:val="20"/>
                <w:szCs w:val="20"/>
              </w:rPr>
              <w:t>28</w:t>
            </w:r>
            <w:r>
              <w:rPr>
                <w:b w:val="0"/>
                <w:i w:val="0"/>
                <w:sz w:val="20"/>
                <w:szCs w:val="20"/>
              </w:rPr>
              <w:t xml:space="preserve"> </w:t>
            </w:r>
            <w:r w:rsidRPr="004E1CC9">
              <w:rPr>
                <w:b w:val="0"/>
                <w:i w:val="0"/>
                <w:sz w:val="20"/>
                <w:szCs w:val="20"/>
              </w:rPr>
              <w:t>222,2</w:t>
            </w:r>
          </w:p>
        </w:tc>
        <w:tc>
          <w:tcPr>
            <w:tcW w:w="954" w:type="dxa"/>
            <w:shd w:val="clear" w:color="auto" w:fill="auto"/>
            <w:vAlign w:val="center"/>
            <w:hideMark/>
          </w:tcPr>
          <w:p w14:paraId="49D69A14" w14:textId="77777777" w:rsidR="0071330A" w:rsidRPr="004E1CC9" w:rsidRDefault="0071330A" w:rsidP="0071330A">
            <w:pPr>
              <w:jc w:val="center"/>
              <w:rPr>
                <w:b w:val="0"/>
                <w:i w:val="0"/>
                <w:sz w:val="20"/>
                <w:szCs w:val="20"/>
              </w:rPr>
            </w:pPr>
            <w:r w:rsidRPr="004E1CC9">
              <w:rPr>
                <w:b w:val="0"/>
                <w:i w:val="0"/>
                <w:sz w:val="20"/>
                <w:szCs w:val="20"/>
              </w:rPr>
              <w:t>28</w:t>
            </w:r>
            <w:r>
              <w:rPr>
                <w:b w:val="0"/>
                <w:i w:val="0"/>
                <w:sz w:val="20"/>
                <w:szCs w:val="20"/>
              </w:rPr>
              <w:t xml:space="preserve"> </w:t>
            </w:r>
            <w:r w:rsidRPr="004E1CC9">
              <w:rPr>
                <w:b w:val="0"/>
                <w:i w:val="0"/>
                <w:sz w:val="20"/>
                <w:szCs w:val="20"/>
              </w:rPr>
              <w:t>738,5</w:t>
            </w:r>
          </w:p>
        </w:tc>
        <w:tc>
          <w:tcPr>
            <w:tcW w:w="1180" w:type="dxa"/>
            <w:shd w:val="clear" w:color="auto" w:fill="auto"/>
            <w:noWrap/>
            <w:vAlign w:val="center"/>
            <w:hideMark/>
          </w:tcPr>
          <w:p w14:paraId="48E1DF7C" w14:textId="77777777" w:rsidR="0071330A" w:rsidRPr="004E1CC9" w:rsidRDefault="0071330A" w:rsidP="0071330A">
            <w:pPr>
              <w:jc w:val="center"/>
              <w:rPr>
                <w:b w:val="0"/>
                <w:i w:val="0"/>
                <w:sz w:val="20"/>
                <w:szCs w:val="20"/>
              </w:rPr>
            </w:pPr>
            <w:r w:rsidRPr="004E1CC9">
              <w:rPr>
                <w:b w:val="0"/>
                <w:i w:val="0"/>
                <w:sz w:val="20"/>
                <w:szCs w:val="20"/>
              </w:rPr>
              <w:t>96,8</w:t>
            </w:r>
          </w:p>
        </w:tc>
        <w:tc>
          <w:tcPr>
            <w:tcW w:w="1126" w:type="dxa"/>
            <w:shd w:val="clear" w:color="auto" w:fill="auto"/>
            <w:noWrap/>
            <w:vAlign w:val="center"/>
            <w:hideMark/>
          </w:tcPr>
          <w:p w14:paraId="1C47794E" w14:textId="77777777" w:rsidR="0071330A" w:rsidRPr="004E1CC9" w:rsidRDefault="0071330A" w:rsidP="0071330A">
            <w:pPr>
              <w:jc w:val="center"/>
              <w:rPr>
                <w:b w:val="0"/>
                <w:i w:val="0"/>
                <w:sz w:val="20"/>
                <w:szCs w:val="20"/>
              </w:rPr>
            </w:pPr>
            <w:r w:rsidRPr="004E1CC9">
              <w:rPr>
                <w:b w:val="0"/>
                <w:i w:val="0"/>
                <w:sz w:val="20"/>
                <w:szCs w:val="20"/>
              </w:rPr>
              <w:t>96,5</w:t>
            </w:r>
          </w:p>
        </w:tc>
      </w:tr>
      <w:tr w:rsidR="0071330A" w:rsidRPr="004E1CC9" w14:paraId="6B1C42BB" w14:textId="77777777" w:rsidTr="0071330A">
        <w:trPr>
          <w:trHeight w:val="255"/>
        </w:trPr>
        <w:tc>
          <w:tcPr>
            <w:tcW w:w="2552" w:type="dxa"/>
            <w:shd w:val="clear" w:color="auto" w:fill="auto"/>
            <w:vAlign w:val="center"/>
            <w:hideMark/>
          </w:tcPr>
          <w:p w14:paraId="55998247"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Nữ</w:t>
            </w:r>
            <w:proofErr w:type="spellEnd"/>
          </w:p>
        </w:tc>
        <w:tc>
          <w:tcPr>
            <w:tcW w:w="1247" w:type="dxa"/>
            <w:shd w:val="clear" w:color="auto" w:fill="auto"/>
            <w:vAlign w:val="center"/>
            <w:hideMark/>
          </w:tcPr>
          <w:p w14:paraId="7D27D11B" w14:textId="77777777" w:rsidR="0071330A" w:rsidRPr="004E1CC9" w:rsidRDefault="0071330A" w:rsidP="0071330A">
            <w:pPr>
              <w:jc w:val="center"/>
              <w:rPr>
                <w:b w:val="0"/>
                <w:i w:val="0"/>
                <w:sz w:val="20"/>
                <w:szCs w:val="20"/>
              </w:rPr>
            </w:pPr>
            <w:r w:rsidRPr="004E1CC9">
              <w:rPr>
                <w:b w:val="0"/>
                <w:i w:val="0"/>
                <w:sz w:val="20"/>
                <w:szCs w:val="20"/>
              </w:rPr>
              <w:t>26</w:t>
            </w:r>
            <w:r>
              <w:rPr>
                <w:b w:val="0"/>
                <w:i w:val="0"/>
                <w:sz w:val="20"/>
                <w:szCs w:val="20"/>
              </w:rPr>
              <w:t xml:space="preserve"> </w:t>
            </w:r>
            <w:r w:rsidRPr="004E1CC9">
              <w:rPr>
                <w:b w:val="0"/>
                <w:i w:val="0"/>
                <w:sz w:val="20"/>
                <w:szCs w:val="20"/>
              </w:rPr>
              <w:t>343,0</w:t>
            </w:r>
          </w:p>
        </w:tc>
        <w:tc>
          <w:tcPr>
            <w:tcW w:w="1021" w:type="dxa"/>
            <w:shd w:val="clear" w:color="auto" w:fill="auto"/>
            <w:vAlign w:val="center"/>
            <w:hideMark/>
          </w:tcPr>
          <w:p w14:paraId="7B8DE78D" w14:textId="77777777" w:rsidR="0071330A" w:rsidRPr="004E1CC9" w:rsidRDefault="0071330A" w:rsidP="0071330A">
            <w:pPr>
              <w:jc w:val="center"/>
              <w:rPr>
                <w:b w:val="0"/>
                <w:i w:val="0"/>
                <w:sz w:val="20"/>
                <w:szCs w:val="20"/>
              </w:rPr>
            </w:pPr>
            <w:r w:rsidRPr="004E1CC9">
              <w:rPr>
                <w:b w:val="0"/>
                <w:i w:val="0"/>
                <w:sz w:val="20"/>
                <w:szCs w:val="20"/>
              </w:rPr>
              <w:t>26</w:t>
            </w:r>
            <w:r>
              <w:rPr>
                <w:b w:val="0"/>
                <w:i w:val="0"/>
                <w:sz w:val="20"/>
                <w:szCs w:val="20"/>
              </w:rPr>
              <w:t xml:space="preserve"> </w:t>
            </w:r>
            <w:r w:rsidRPr="004E1CC9">
              <w:rPr>
                <w:b w:val="0"/>
                <w:i w:val="0"/>
                <w:sz w:val="20"/>
                <w:szCs w:val="20"/>
              </w:rPr>
              <w:t>278,8</w:t>
            </w:r>
          </w:p>
        </w:tc>
        <w:tc>
          <w:tcPr>
            <w:tcW w:w="993" w:type="dxa"/>
            <w:shd w:val="clear" w:color="auto" w:fill="auto"/>
            <w:vAlign w:val="center"/>
            <w:hideMark/>
          </w:tcPr>
          <w:p w14:paraId="0DF8F80C" w14:textId="77777777" w:rsidR="0071330A" w:rsidRPr="004E1CC9" w:rsidRDefault="0071330A" w:rsidP="0071330A">
            <w:pPr>
              <w:jc w:val="center"/>
              <w:rPr>
                <w:b w:val="0"/>
                <w:i w:val="0"/>
                <w:sz w:val="20"/>
                <w:szCs w:val="20"/>
              </w:rPr>
            </w:pPr>
            <w:r w:rsidRPr="004E1CC9">
              <w:rPr>
                <w:b w:val="0"/>
                <w:i w:val="0"/>
                <w:sz w:val="20"/>
                <w:szCs w:val="20"/>
              </w:rPr>
              <w:t>26</w:t>
            </w:r>
            <w:r>
              <w:rPr>
                <w:b w:val="0"/>
                <w:i w:val="0"/>
                <w:sz w:val="20"/>
                <w:szCs w:val="20"/>
              </w:rPr>
              <w:t xml:space="preserve"> </w:t>
            </w:r>
            <w:r w:rsidRPr="004E1CC9">
              <w:rPr>
                <w:b w:val="0"/>
                <w:i w:val="0"/>
                <w:sz w:val="20"/>
                <w:szCs w:val="20"/>
              </w:rPr>
              <w:t>076,7</w:t>
            </w:r>
          </w:p>
        </w:tc>
        <w:tc>
          <w:tcPr>
            <w:tcW w:w="992" w:type="dxa"/>
            <w:shd w:val="clear" w:color="auto" w:fill="auto"/>
            <w:vAlign w:val="center"/>
            <w:hideMark/>
          </w:tcPr>
          <w:p w14:paraId="2350A686" w14:textId="77777777" w:rsidR="0071330A" w:rsidRPr="004E1CC9" w:rsidRDefault="0071330A" w:rsidP="0071330A">
            <w:pPr>
              <w:jc w:val="center"/>
              <w:rPr>
                <w:b w:val="0"/>
                <w:i w:val="0"/>
                <w:sz w:val="20"/>
                <w:szCs w:val="20"/>
              </w:rPr>
            </w:pPr>
            <w:r w:rsidRPr="004E1CC9">
              <w:rPr>
                <w:b w:val="0"/>
                <w:i w:val="0"/>
                <w:sz w:val="20"/>
                <w:szCs w:val="20"/>
              </w:rPr>
              <w:t>24</w:t>
            </w:r>
            <w:r>
              <w:rPr>
                <w:b w:val="0"/>
                <w:i w:val="0"/>
                <w:sz w:val="20"/>
                <w:szCs w:val="20"/>
              </w:rPr>
              <w:t xml:space="preserve"> </w:t>
            </w:r>
            <w:r w:rsidRPr="004E1CC9">
              <w:rPr>
                <w:b w:val="0"/>
                <w:i w:val="0"/>
                <w:sz w:val="20"/>
                <w:szCs w:val="20"/>
              </w:rPr>
              <w:t>925,2</w:t>
            </w:r>
          </w:p>
        </w:tc>
        <w:tc>
          <w:tcPr>
            <w:tcW w:w="954" w:type="dxa"/>
            <w:shd w:val="clear" w:color="auto" w:fill="auto"/>
            <w:vAlign w:val="center"/>
            <w:hideMark/>
          </w:tcPr>
          <w:p w14:paraId="68112510" w14:textId="77777777" w:rsidR="0071330A" w:rsidRPr="004E1CC9" w:rsidRDefault="0071330A" w:rsidP="0071330A">
            <w:pPr>
              <w:jc w:val="center"/>
              <w:rPr>
                <w:b w:val="0"/>
                <w:i w:val="0"/>
                <w:sz w:val="20"/>
                <w:szCs w:val="20"/>
              </w:rPr>
            </w:pPr>
            <w:r w:rsidRPr="004E1CC9">
              <w:rPr>
                <w:b w:val="0"/>
                <w:i w:val="0"/>
                <w:sz w:val="20"/>
                <w:szCs w:val="20"/>
              </w:rPr>
              <w:t>25</w:t>
            </w:r>
            <w:r>
              <w:rPr>
                <w:b w:val="0"/>
                <w:i w:val="0"/>
                <w:sz w:val="20"/>
                <w:szCs w:val="20"/>
              </w:rPr>
              <w:t xml:space="preserve"> </w:t>
            </w:r>
            <w:r w:rsidRPr="004E1CC9">
              <w:rPr>
                <w:b w:val="0"/>
                <w:i w:val="0"/>
                <w:sz w:val="20"/>
                <w:szCs w:val="20"/>
              </w:rPr>
              <w:t>500,9</w:t>
            </w:r>
          </w:p>
        </w:tc>
        <w:tc>
          <w:tcPr>
            <w:tcW w:w="1180" w:type="dxa"/>
            <w:shd w:val="clear" w:color="auto" w:fill="auto"/>
            <w:noWrap/>
            <w:vAlign w:val="center"/>
            <w:hideMark/>
          </w:tcPr>
          <w:p w14:paraId="74C7D477" w14:textId="77777777" w:rsidR="0071330A" w:rsidRPr="004E1CC9" w:rsidRDefault="0071330A" w:rsidP="0071330A">
            <w:pPr>
              <w:jc w:val="center"/>
              <w:rPr>
                <w:b w:val="0"/>
                <w:i w:val="0"/>
                <w:sz w:val="20"/>
                <w:szCs w:val="20"/>
              </w:rPr>
            </w:pPr>
            <w:r w:rsidRPr="004E1CC9">
              <w:rPr>
                <w:b w:val="0"/>
                <w:i w:val="0"/>
                <w:sz w:val="20"/>
                <w:szCs w:val="20"/>
              </w:rPr>
              <w:t>94,6</w:t>
            </w:r>
          </w:p>
        </w:tc>
        <w:tc>
          <w:tcPr>
            <w:tcW w:w="1126" w:type="dxa"/>
            <w:shd w:val="clear" w:color="auto" w:fill="auto"/>
            <w:noWrap/>
            <w:vAlign w:val="center"/>
            <w:hideMark/>
          </w:tcPr>
          <w:p w14:paraId="312ECA86" w14:textId="77777777" w:rsidR="0071330A" w:rsidRPr="004E1CC9" w:rsidRDefault="0071330A" w:rsidP="0071330A">
            <w:pPr>
              <w:jc w:val="center"/>
              <w:rPr>
                <w:b w:val="0"/>
                <w:i w:val="0"/>
                <w:sz w:val="20"/>
                <w:szCs w:val="20"/>
              </w:rPr>
            </w:pPr>
            <w:r w:rsidRPr="004E1CC9">
              <w:rPr>
                <w:b w:val="0"/>
                <w:i w:val="0"/>
                <w:sz w:val="20"/>
                <w:szCs w:val="20"/>
              </w:rPr>
              <w:t>95,6</w:t>
            </w:r>
          </w:p>
        </w:tc>
      </w:tr>
      <w:tr w:rsidR="0071330A" w:rsidRPr="004E1CC9" w14:paraId="115BFFFE" w14:textId="77777777" w:rsidTr="000433C5">
        <w:trPr>
          <w:trHeight w:val="608"/>
        </w:trPr>
        <w:tc>
          <w:tcPr>
            <w:tcW w:w="2552" w:type="dxa"/>
            <w:shd w:val="clear" w:color="auto" w:fill="auto"/>
            <w:vAlign w:val="center"/>
            <w:hideMark/>
          </w:tcPr>
          <w:p w14:paraId="3638E7C9" w14:textId="77777777" w:rsidR="0071330A" w:rsidRPr="004E1CC9" w:rsidRDefault="0071330A" w:rsidP="0071330A">
            <w:pPr>
              <w:rPr>
                <w:bCs/>
                <w:i w:val="0"/>
                <w:sz w:val="20"/>
                <w:szCs w:val="20"/>
              </w:rPr>
            </w:pPr>
            <w:proofErr w:type="spellStart"/>
            <w:r w:rsidRPr="004E1CC9">
              <w:rPr>
                <w:bCs/>
                <w:i w:val="0"/>
                <w:sz w:val="20"/>
                <w:szCs w:val="20"/>
              </w:rPr>
              <w:t>Lực</w:t>
            </w:r>
            <w:proofErr w:type="spellEnd"/>
            <w:r w:rsidRPr="004E1CC9">
              <w:rPr>
                <w:bCs/>
                <w:i w:val="0"/>
                <w:sz w:val="20"/>
                <w:szCs w:val="20"/>
              </w:rPr>
              <w:t xml:space="preserve"> </w:t>
            </w:r>
            <w:proofErr w:type="spellStart"/>
            <w:r w:rsidRPr="004E1CC9">
              <w:rPr>
                <w:bCs/>
                <w:i w:val="0"/>
                <w:sz w:val="20"/>
                <w:szCs w:val="20"/>
              </w:rPr>
              <w:t>lượng</w:t>
            </w:r>
            <w:proofErr w:type="spellEnd"/>
            <w:r w:rsidRPr="004E1CC9">
              <w:rPr>
                <w:bCs/>
                <w:i w:val="0"/>
                <w:sz w:val="20"/>
                <w:szCs w:val="20"/>
              </w:rPr>
              <w:t xml:space="preserve"> </w:t>
            </w:r>
            <w:proofErr w:type="spellStart"/>
            <w:r w:rsidRPr="004E1CC9">
              <w:rPr>
                <w:bCs/>
                <w:i w:val="0"/>
                <w:sz w:val="20"/>
                <w:szCs w:val="20"/>
              </w:rPr>
              <w:t>lao</w:t>
            </w:r>
            <w:proofErr w:type="spellEnd"/>
            <w:r w:rsidRPr="004E1CC9">
              <w:rPr>
                <w:bCs/>
                <w:i w:val="0"/>
                <w:sz w:val="20"/>
                <w:szCs w:val="20"/>
              </w:rPr>
              <w:t xml:space="preserve"> </w:t>
            </w:r>
            <w:proofErr w:type="spellStart"/>
            <w:r w:rsidRPr="004E1CC9">
              <w:rPr>
                <w:bCs/>
                <w:i w:val="0"/>
                <w:sz w:val="20"/>
                <w:szCs w:val="20"/>
              </w:rPr>
              <w:t>động</w:t>
            </w:r>
            <w:proofErr w:type="spellEnd"/>
            <w:r w:rsidRPr="004E1CC9">
              <w:rPr>
                <w:bCs/>
                <w:i w:val="0"/>
                <w:sz w:val="20"/>
                <w:szCs w:val="20"/>
              </w:rPr>
              <w:t xml:space="preserve"> </w:t>
            </w:r>
            <w:proofErr w:type="spellStart"/>
            <w:r w:rsidRPr="004E1CC9">
              <w:rPr>
                <w:bCs/>
                <w:i w:val="0"/>
                <w:sz w:val="20"/>
                <w:szCs w:val="20"/>
              </w:rPr>
              <w:t>trong</w:t>
            </w:r>
            <w:proofErr w:type="spellEnd"/>
            <w:r w:rsidRPr="004E1CC9">
              <w:rPr>
                <w:bCs/>
                <w:i w:val="0"/>
                <w:sz w:val="20"/>
                <w:szCs w:val="20"/>
              </w:rPr>
              <w:t xml:space="preserve"> </w:t>
            </w:r>
            <w:proofErr w:type="spellStart"/>
            <w:r w:rsidRPr="004E1CC9">
              <w:rPr>
                <w:bCs/>
                <w:i w:val="0"/>
                <w:sz w:val="20"/>
                <w:szCs w:val="20"/>
              </w:rPr>
              <w:t>độ</w:t>
            </w:r>
            <w:proofErr w:type="spellEnd"/>
            <w:r w:rsidRPr="004E1CC9">
              <w:rPr>
                <w:bCs/>
                <w:i w:val="0"/>
                <w:sz w:val="20"/>
                <w:szCs w:val="20"/>
              </w:rPr>
              <w:t xml:space="preserve"> </w:t>
            </w:r>
            <w:proofErr w:type="spellStart"/>
            <w:r w:rsidRPr="004E1CC9">
              <w:rPr>
                <w:bCs/>
                <w:i w:val="0"/>
                <w:sz w:val="20"/>
                <w:szCs w:val="20"/>
              </w:rPr>
              <w:t>tuổi</w:t>
            </w:r>
            <w:proofErr w:type="spellEnd"/>
            <w:r w:rsidRPr="004E1CC9">
              <w:rPr>
                <w:bCs/>
                <w:i w:val="0"/>
                <w:sz w:val="20"/>
                <w:szCs w:val="20"/>
              </w:rPr>
              <w:t xml:space="preserve"> (</w:t>
            </w:r>
            <w:proofErr w:type="spellStart"/>
            <w:r w:rsidRPr="004E1CC9">
              <w:rPr>
                <w:bCs/>
                <w:i w:val="0"/>
                <w:sz w:val="20"/>
                <w:szCs w:val="20"/>
              </w:rPr>
              <w:t>Nghìn</w:t>
            </w:r>
            <w:proofErr w:type="spellEnd"/>
            <w:r w:rsidRPr="004E1CC9">
              <w:rPr>
                <w:bCs/>
                <w:i w:val="0"/>
                <w:sz w:val="20"/>
                <w:szCs w:val="20"/>
              </w:rPr>
              <w:t xml:space="preserve"> </w:t>
            </w:r>
            <w:proofErr w:type="spellStart"/>
            <w:r w:rsidRPr="004E1CC9">
              <w:rPr>
                <w:bCs/>
                <w:i w:val="0"/>
                <w:sz w:val="20"/>
                <w:szCs w:val="20"/>
              </w:rPr>
              <w:t>người</w:t>
            </w:r>
            <w:proofErr w:type="spellEnd"/>
            <w:r w:rsidRPr="004E1CC9">
              <w:rPr>
                <w:bCs/>
                <w:i w:val="0"/>
                <w:sz w:val="20"/>
                <w:szCs w:val="20"/>
              </w:rPr>
              <w:t>)</w:t>
            </w:r>
          </w:p>
        </w:tc>
        <w:tc>
          <w:tcPr>
            <w:tcW w:w="1247" w:type="dxa"/>
            <w:shd w:val="clear" w:color="auto" w:fill="auto"/>
            <w:vAlign w:val="center"/>
            <w:hideMark/>
          </w:tcPr>
          <w:p w14:paraId="4020DA91" w14:textId="77777777" w:rsidR="0071330A" w:rsidRPr="004E1CC9" w:rsidRDefault="0071330A" w:rsidP="0071330A">
            <w:pPr>
              <w:jc w:val="center"/>
              <w:rPr>
                <w:bCs/>
                <w:i w:val="0"/>
                <w:sz w:val="20"/>
                <w:szCs w:val="20"/>
              </w:rPr>
            </w:pPr>
            <w:r w:rsidRPr="004E1CC9">
              <w:rPr>
                <w:bCs/>
                <w:i w:val="0"/>
                <w:sz w:val="20"/>
                <w:szCs w:val="20"/>
              </w:rPr>
              <w:t>48</w:t>
            </w:r>
            <w:r>
              <w:rPr>
                <w:bCs/>
                <w:i w:val="0"/>
                <w:sz w:val="20"/>
                <w:szCs w:val="20"/>
              </w:rPr>
              <w:t xml:space="preserve"> </w:t>
            </w:r>
            <w:r w:rsidRPr="004E1CC9">
              <w:rPr>
                <w:bCs/>
                <w:i w:val="0"/>
                <w:sz w:val="20"/>
                <w:szCs w:val="20"/>
              </w:rPr>
              <w:t>975,0</w:t>
            </w:r>
          </w:p>
        </w:tc>
        <w:tc>
          <w:tcPr>
            <w:tcW w:w="1021" w:type="dxa"/>
            <w:shd w:val="clear" w:color="auto" w:fill="auto"/>
            <w:vAlign w:val="center"/>
            <w:hideMark/>
          </w:tcPr>
          <w:p w14:paraId="476DD0A1" w14:textId="77777777" w:rsidR="0071330A" w:rsidRPr="004E1CC9" w:rsidRDefault="0071330A" w:rsidP="0071330A">
            <w:pPr>
              <w:jc w:val="center"/>
              <w:rPr>
                <w:bCs/>
                <w:i w:val="0"/>
                <w:sz w:val="20"/>
                <w:szCs w:val="20"/>
              </w:rPr>
            </w:pPr>
            <w:r w:rsidRPr="004E1CC9">
              <w:rPr>
                <w:bCs/>
                <w:i w:val="0"/>
                <w:sz w:val="20"/>
                <w:szCs w:val="20"/>
              </w:rPr>
              <w:t>48</w:t>
            </w:r>
            <w:r>
              <w:rPr>
                <w:bCs/>
                <w:i w:val="0"/>
                <w:sz w:val="20"/>
                <w:szCs w:val="20"/>
              </w:rPr>
              <w:t xml:space="preserve"> </w:t>
            </w:r>
            <w:r w:rsidRPr="004E1CC9">
              <w:rPr>
                <w:bCs/>
                <w:i w:val="0"/>
                <w:sz w:val="20"/>
                <w:szCs w:val="20"/>
              </w:rPr>
              <w:t>945,0</w:t>
            </w:r>
          </w:p>
        </w:tc>
        <w:tc>
          <w:tcPr>
            <w:tcW w:w="993" w:type="dxa"/>
            <w:shd w:val="clear" w:color="auto" w:fill="auto"/>
            <w:vAlign w:val="center"/>
            <w:hideMark/>
          </w:tcPr>
          <w:p w14:paraId="5AE9962A" w14:textId="77777777" w:rsidR="0071330A" w:rsidRPr="004E1CC9" w:rsidRDefault="0071330A" w:rsidP="0071330A">
            <w:pPr>
              <w:jc w:val="center"/>
              <w:rPr>
                <w:bCs/>
                <w:i w:val="0"/>
                <w:sz w:val="20"/>
                <w:szCs w:val="20"/>
              </w:rPr>
            </w:pPr>
            <w:r w:rsidRPr="004E1CC9">
              <w:rPr>
                <w:bCs/>
                <w:i w:val="0"/>
                <w:sz w:val="20"/>
                <w:szCs w:val="20"/>
              </w:rPr>
              <w:t>48</w:t>
            </w:r>
            <w:r>
              <w:rPr>
                <w:bCs/>
                <w:i w:val="0"/>
                <w:sz w:val="20"/>
                <w:szCs w:val="20"/>
              </w:rPr>
              <w:t xml:space="preserve"> </w:t>
            </w:r>
            <w:r w:rsidRPr="004E1CC9">
              <w:rPr>
                <w:bCs/>
                <w:i w:val="0"/>
                <w:sz w:val="20"/>
                <w:szCs w:val="20"/>
              </w:rPr>
              <w:t>919,1</w:t>
            </w:r>
          </w:p>
        </w:tc>
        <w:tc>
          <w:tcPr>
            <w:tcW w:w="992" w:type="dxa"/>
            <w:shd w:val="clear" w:color="auto" w:fill="auto"/>
            <w:vAlign w:val="center"/>
            <w:hideMark/>
          </w:tcPr>
          <w:p w14:paraId="4E32B5C1" w14:textId="77777777" w:rsidR="0071330A" w:rsidRPr="004E1CC9" w:rsidRDefault="0071330A" w:rsidP="0071330A">
            <w:pPr>
              <w:jc w:val="center"/>
              <w:rPr>
                <w:bCs/>
                <w:i w:val="0"/>
                <w:sz w:val="20"/>
                <w:szCs w:val="20"/>
              </w:rPr>
            </w:pPr>
            <w:r w:rsidRPr="004E1CC9">
              <w:rPr>
                <w:bCs/>
                <w:i w:val="0"/>
                <w:sz w:val="20"/>
                <w:szCs w:val="20"/>
              </w:rPr>
              <w:t>46</w:t>
            </w:r>
            <w:r>
              <w:rPr>
                <w:bCs/>
                <w:i w:val="0"/>
                <w:sz w:val="20"/>
                <w:szCs w:val="20"/>
              </w:rPr>
              <w:t xml:space="preserve"> </w:t>
            </w:r>
            <w:r w:rsidRPr="004E1CC9">
              <w:rPr>
                <w:bCs/>
                <w:i w:val="0"/>
                <w:sz w:val="20"/>
                <w:szCs w:val="20"/>
              </w:rPr>
              <w:t>789,4</w:t>
            </w:r>
          </w:p>
        </w:tc>
        <w:tc>
          <w:tcPr>
            <w:tcW w:w="954" w:type="dxa"/>
            <w:shd w:val="clear" w:color="auto" w:fill="auto"/>
            <w:vAlign w:val="center"/>
            <w:hideMark/>
          </w:tcPr>
          <w:p w14:paraId="0A73878E" w14:textId="77777777" w:rsidR="0071330A" w:rsidRPr="004E1CC9" w:rsidRDefault="0071330A" w:rsidP="0071330A">
            <w:pPr>
              <w:jc w:val="center"/>
              <w:rPr>
                <w:bCs/>
                <w:i w:val="0"/>
                <w:sz w:val="20"/>
                <w:szCs w:val="20"/>
              </w:rPr>
            </w:pPr>
            <w:r w:rsidRPr="004E1CC9">
              <w:rPr>
                <w:bCs/>
                <w:i w:val="0"/>
                <w:sz w:val="20"/>
                <w:szCs w:val="20"/>
              </w:rPr>
              <w:t>47</w:t>
            </w:r>
            <w:r>
              <w:rPr>
                <w:bCs/>
                <w:i w:val="0"/>
                <w:sz w:val="20"/>
                <w:szCs w:val="20"/>
              </w:rPr>
              <w:t xml:space="preserve"> </w:t>
            </w:r>
            <w:r w:rsidRPr="004E1CC9">
              <w:rPr>
                <w:bCs/>
                <w:i w:val="0"/>
                <w:sz w:val="20"/>
                <w:szCs w:val="20"/>
              </w:rPr>
              <w:t>854,2</w:t>
            </w:r>
          </w:p>
        </w:tc>
        <w:tc>
          <w:tcPr>
            <w:tcW w:w="1180" w:type="dxa"/>
            <w:shd w:val="clear" w:color="auto" w:fill="auto"/>
            <w:noWrap/>
            <w:vAlign w:val="center"/>
            <w:hideMark/>
          </w:tcPr>
          <w:p w14:paraId="0D240F48" w14:textId="77777777" w:rsidR="0071330A" w:rsidRPr="004E1CC9" w:rsidRDefault="0071330A" w:rsidP="0071330A">
            <w:pPr>
              <w:jc w:val="center"/>
              <w:rPr>
                <w:bCs/>
                <w:i w:val="0"/>
                <w:sz w:val="20"/>
                <w:szCs w:val="20"/>
              </w:rPr>
            </w:pPr>
            <w:r w:rsidRPr="004E1CC9">
              <w:rPr>
                <w:bCs/>
                <w:i w:val="0"/>
                <w:sz w:val="20"/>
                <w:szCs w:val="20"/>
              </w:rPr>
              <w:t>95,5</w:t>
            </w:r>
          </w:p>
        </w:tc>
        <w:tc>
          <w:tcPr>
            <w:tcW w:w="1126" w:type="dxa"/>
            <w:shd w:val="clear" w:color="auto" w:fill="auto"/>
            <w:noWrap/>
            <w:vAlign w:val="center"/>
            <w:hideMark/>
          </w:tcPr>
          <w:p w14:paraId="3B6AF594" w14:textId="77777777" w:rsidR="0071330A" w:rsidRPr="004E1CC9" w:rsidRDefault="0071330A" w:rsidP="0071330A">
            <w:pPr>
              <w:jc w:val="center"/>
              <w:rPr>
                <w:bCs/>
                <w:i w:val="0"/>
                <w:sz w:val="20"/>
                <w:szCs w:val="20"/>
              </w:rPr>
            </w:pPr>
            <w:r w:rsidRPr="004E1CC9">
              <w:rPr>
                <w:bCs/>
                <w:i w:val="0"/>
                <w:sz w:val="20"/>
                <w:szCs w:val="20"/>
              </w:rPr>
              <w:t>95,6</w:t>
            </w:r>
          </w:p>
        </w:tc>
      </w:tr>
      <w:tr w:rsidR="0071330A" w:rsidRPr="004E1CC9" w14:paraId="0756B5B1" w14:textId="77777777" w:rsidTr="0071330A">
        <w:trPr>
          <w:trHeight w:val="255"/>
        </w:trPr>
        <w:tc>
          <w:tcPr>
            <w:tcW w:w="2552" w:type="dxa"/>
            <w:shd w:val="clear" w:color="auto" w:fill="auto"/>
            <w:vAlign w:val="center"/>
            <w:hideMark/>
          </w:tcPr>
          <w:p w14:paraId="117862DB" w14:textId="77777777" w:rsidR="0071330A" w:rsidRPr="004E1CC9" w:rsidRDefault="0071330A" w:rsidP="0071330A">
            <w:pPr>
              <w:rPr>
                <w:b w:val="0"/>
                <w:iCs/>
                <w:sz w:val="20"/>
                <w:szCs w:val="20"/>
              </w:rPr>
            </w:pPr>
            <w:r w:rsidRPr="004E1CC9">
              <w:rPr>
                <w:b w:val="0"/>
                <w:iCs/>
                <w:sz w:val="20"/>
                <w:szCs w:val="20"/>
              </w:rPr>
              <w:t xml:space="preserve">Chia </w:t>
            </w:r>
            <w:proofErr w:type="spellStart"/>
            <w:r w:rsidRPr="004E1CC9">
              <w:rPr>
                <w:b w:val="0"/>
                <w:iCs/>
                <w:sz w:val="20"/>
                <w:szCs w:val="20"/>
              </w:rPr>
              <w:t>theo</w:t>
            </w:r>
            <w:proofErr w:type="spellEnd"/>
            <w:r w:rsidRPr="004E1CC9">
              <w:rPr>
                <w:b w:val="0"/>
                <w:iCs/>
                <w:sz w:val="20"/>
                <w:szCs w:val="20"/>
              </w:rPr>
              <w:t xml:space="preserve"> </w:t>
            </w:r>
            <w:proofErr w:type="spellStart"/>
            <w:r w:rsidRPr="004E1CC9">
              <w:rPr>
                <w:b w:val="0"/>
                <w:iCs/>
                <w:sz w:val="20"/>
                <w:szCs w:val="20"/>
              </w:rPr>
              <w:t>khu</w:t>
            </w:r>
            <w:proofErr w:type="spellEnd"/>
            <w:r w:rsidRPr="004E1CC9">
              <w:rPr>
                <w:b w:val="0"/>
                <w:iCs/>
                <w:sz w:val="20"/>
                <w:szCs w:val="20"/>
              </w:rPr>
              <w:t xml:space="preserve"> </w:t>
            </w:r>
            <w:proofErr w:type="spellStart"/>
            <w:r w:rsidRPr="004E1CC9">
              <w:rPr>
                <w:b w:val="0"/>
                <w:iCs/>
                <w:sz w:val="20"/>
                <w:szCs w:val="20"/>
              </w:rPr>
              <w:t>vực</w:t>
            </w:r>
            <w:proofErr w:type="spellEnd"/>
            <w:r w:rsidRPr="004E1CC9">
              <w:rPr>
                <w:b w:val="0"/>
                <w:iCs/>
                <w:sz w:val="20"/>
                <w:szCs w:val="20"/>
              </w:rPr>
              <w:t>:</w:t>
            </w:r>
          </w:p>
        </w:tc>
        <w:tc>
          <w:tcPr>
            <w:tcW w:w="1247" w:type="dxa"/>
            <w:shd w:val="clear" w:color="auto" w:fill="auto"/>
            <w:noWrap/>
            <w:vAlign w:val="center"/>
            <w:hideMark/>
          </w:tcPr>
          <w:p w14:paraId="52752C25" w14:textId="77777777" w:rsidR="0071330A" w:rsidRPr="004E1CC9" w:rsidRDefault="0071330A" w:rsidP="0071330A">
            <w:pPr>
              <w:jc w:val="center"/>
              <w:rPr>
                <w:b w:val="0"/>
                <w:i w:val="0"/>
                <w:sz w:val="20"/>
                <w:szCs w:val="20"/>
              </w:rPr>
            </w:pPr>
          </w:p>
        </w:tc>
        <w:tc>
          <w:tcPr>
            <w:tcW w:w="1021" w:type="dxa"/>
            <w:shd w:val="clear" w:color="auto" w:fill="auto"/>
            <w:noWrap/>
            <w:vAlign w:val="center"/>
            <w:hideMark/>
          </w:tcPr>
          <w:p w14:paraId="742B774E" w14:textId="77777777" w:rsidR="0071330A" w:rsidRPr="004E1CC9" w:rsidRDefault="0071330A" w:rsidP="0071330A">
            <w:pPr>
              <w:jc w:val="center"/>
              <w:rPr>
                <w:b w:val="0"/>
                <w:i w:val="0"/>
                <w:sz w:val="20"/>
                <w:szCs w:val="20"/>
              </w:rPr>
            </w:pPr>
          </w:p>
        </w:tc>
        <w:tc>
          <w:tcPr>
            <w:tcW w:w="993" w:type="dxa"/>
            <w:shd w:val="clear" w:color="auto" w:fill="auto"/>
            <w:vAlign w:val="center"/>
            <w:hideMark/>
          </w:tcPr>
          <w:p w14:paraId="428CF2CE" w14:textId="77777777" w:rsidR="0071330A" w:rsidRPr="004E1CC9" w:rsidRDefault="0071330A" w:rsidP="0071330A">
            <w:pPr>
              <w:jc w:val="center"/>
              <w:rPr>
                <w:b w:val="0"/>
                <w:i w:val="0"/>
                <w:sz w:val="20"/>
                <w:szCs w:val="20"/>
              </w:rPr>
            </w:pPr>
          </w:p>
        </w:tc>
        <w:tc>
          <w:tcPr>
            <w:tcW w:w="992" w:type="dxa"/>
            <w:shd w:val="clear" w:color="auto" w:fill="auto"/>
            <w:vAlign w:val="center"/>
            <w:hideMark/>
          </w:tcPr>
          <w:p w14:paraId="344BB243" w14:textId="77777777" w:rsidR="0071330A" w:rsidRPr="004E1CC9" w:rsidRDefault="0071330A" w:rsidP="0071330A">
            <w:pPr>
              <w:jc w:val="center"/>
              <w:rPr>
                <w:b w:val="0"/>
                <w:i w:val="0"/>
                <w:sz w:val="20"/>
                <w:szCs w:val="20"/>
              </w:rPr>
            </w:pPr>
          </w:p>
        </w:tc>
        <w:tc>
          <w:tcPr>
            <w:tcW w:w="954" w:type="dxa"/>
            <w:shd w:val="clear" w:color="auto" w:fill="auto"/>
            <w:vAlign w:val="center"/>
            <w:hideMark/>
          </w:tcPr>
          <w:p w14:paraId="57027D9E" w14:textId="77777777" w:rsidR="0071330A" w:rsidRPr="004E1CC9" w:rsidRDefault="0071330A" w:rsidP="0071330A">
            <w:pPr>
              <w:jc w:val="center"/>
              <w:rPr>
                <w:b w:val="0"/>
                <w:i w:val="0"/>
                <w:sz w:val="20"/>
                <w:szCs w:val="20"/>
              </w:rPr>
            </w:pPr>
          </w:p>
        </w:tc>
        <w:tc>
          <w:tcPr>
            <w:tcW w:w="1180" w:type="dxa"/>
            <w:shd w:val="clear" w:color="auto" w:fill="auto"/>
            <w:vAlign w:val="center"/>
            <w:hideMark/>
          </w:tcPr>
          <w:p w14:paraId="159A08F7" w14:textId="77777777" w:rsidR="0071330A" w:rsidRPr="004E1CC9" w:rsidRDefault="0071330A" w:rsidP="0071330A">
            <w:pPr>
              <w:jc w:val="center"/>
              <w:rPr>
                <w:b w:val="0"/>
                <w:i w:val="0"/>
                <w:sz w:val="20"/>
                <w:szCs w:val="20"/>
              </w:rPr>
            </w:pPr>
          </w:p>
        </w:tc>
        <w:tc>
          <w:tcPr>
            <w:tcW w:w="1126" w:type="dxa"/>
            <w:shd w:val="clear" w:color="auto" w:fill="auto"/>
            <w:vAlign w:val="center"/>
            <w:hideMark/>
          </w:tcPr>
          <w:p w14:paraId="5156BB27" w14:textId="77777777" w:rsidR="0071330A" w:rsidRPr="004E1CC9" w:rsidRDefault="0071330A" w:rsidP="0071330A">
            <w:pPr>
              <w:jc w:val="center"/>
              <w:rPr>
                <w:b w:val="0"/>
                <w:i w:val="0"/>
                <w:sz w:val="20"/>
                <w:szCs w:val="20"/>
              </w:rPr>
            </w:pPr>
          </w:p>
        </w:tc>
      </w:tr>
      <w:tr w:rsidR="0071330A" w:rsidRPr="004E1CC9" w14:paraId="012B365A" w14:textId="77777777" w:rsidTr="0071330A">
        <w:trPr>
          <w:trHeight w:val="255"/>
        </w:trPr>
        <w:tc>
          <w:tcPr>
            <w:tcW w:w="2552" w:type="dxa"/>
            <w:shd w:val="clear" w:color="auto" w:fill="auto"/>
            <w:vAlign w:val="center"/>
            <w:hideMark/>
          </w:tcPr>
          <w:p w14:paraId="2484F7B5"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Thành</w:t>
            </w:r>
            <w:proofErr w:type="spellEnd"/>
            <w:r w:rsidRPr="004E1CC9">
              <w:rPr>
                <w:b w:val="0"/>
                <w:i w:val="0"/>
                <w:sz w:val="20"/>
                <w:szCs w:val="20"/>
              </w:rPr>
              <w:t xml:space="preserve"> </w:t>
            </w:r>
            <w:proofErr w:type="spellStart"/>
            <w:r w:rsidRPr="004E1CC9">
              <w:rPr>
                <w:b w:val="0"/>
                <w:i w:val="0"/>
                <w:sz w:val="20"/>
                <w:szCs w:val="20"/>
              </w:rPr>
              <w:t>thị</w:t>
            </w:r>
            <w:proofErr w:type="spellEnd"/>
          </w:p>
        </w:tc>
        <w:tc>
          <w:tcPr>
            <w:tcW w:w="1247" w:type="dxa"/>
            <w:shd w:val="clear" w:color="auto" w:fill="auto"/>
            <w:vAlign w:val="center"/>
            <w:hideMark/>
          </w:tcPr>
          <w:p w14:paraId="1C1F9B45" w14:textId="77777777" w:rsidR="0071330A" w:rsidRPr="004E1CC9" w:rsidRDefault="0071330A" w:rsidP="0071330A">
            <w:pPr>
              <w:jc w:val="center"/>
              <w:rPr>
                <w:b w:val="0"/>
                <w:i w:val="0"/>
                <w:sz w:val="20"/>
                <w:szCs w:val="20"/>
              </w:rPr>
            </w:pPr>
            <w:r w:rsidRPr="004E1CC9">
              <w:rPr>
                <w:b w:val="0"/>
                <w:i w:val="0"/>
                <w:sz w:val="20"/>
                <w:szCs w:val="20"/>
              </w:rPr>
              <w:t>16</w:t>
            </w:r>
            <w:r>
              <w:rPr>
                <w:b w:val="0"/>
                <w:i w:val="0"/>
                <w:sz w:val="20"/>
                <w:szCs w:val="20"/>
              </w:rPr>
              <w:t xml:space="preserve"> </w:t>
            </w:r>
            <w:r w:rsidRPr="004E1CC9">
              <w:rPr>
                <w:b w:val="0"/>
                <w:i w:val="0"/>
                <w:sz w:val="20"/>
                <w:szCs w:val="20"/>
              </w:rPr>
              <w:t>363,8</w:t>
            </w:r>
          </w:p>
        </w:tc>
        <w:tc>
          <w:tcPr>
            <w:tcW w:w="1021" w:type="dxa"/>
            <w:shd w:val="clear" w:color="auto" w:fill="auto"/>
            <w:vAlign w:val="center"/>
            <w:hideMark/>
          </w:tcPr>
          <w:p w14:paraId="0394689B" w14:textId="77777777" w:rsidR="0071330A" w:rsidRPr="004E1CC9" w:rsidRDefault="0071330A" w:rsidP="0071330A">
            <w:pPr>
              <w:jc w:val="center"/>
              <w:rPr>
                <w:b w:val="0"/>
                <w:i w:val="0"/>
                <w:sz w:val="20"/>
                <w:szCs w:val="20"/>
              </w:rPr>
            </w:pPr>
            <w:r w:rsidRPr="004E1CC9">
              <w:rPr>
                <w:b w:val="0"/>
                <w:i w:val="0"/>
                <w:sz w:val="20"/>
                <w:szCs w:val="20"/>
              </w:rPr>
              <w:t>16</w:t>
            </w:r>
            <w:r>
              <w:rPr>
                <w:b w:val="0"/>
                <w:i w:val="0"/>
                <w:sz w:val="20"/>
                <w:szCs w:val="20"/>
              </w:rPr>
              <w:t xml:space="preserve"> </w:t>
            </w:r>
            <w:r w:rsidRPr="004E1CC9">
              <w:rPr>
                <w:b w:val="0"/>
                <w:i w:val="0"/>
                <w:sz w:val="20"/>
                <w:szCs w:val="20"/>
              </w:rPr>
              <w:t>359,1</w:t>
            </w:r>
          </w:p>
        </w:tc>
        <w:tc>
          <w:tcPr>
            <w:tcW w:w="993" w:type="dxa"/>
            <w:shd w:val="clear" w:color="auto" w:fill="auto"/>
            <w:vAlign w:val="center"/>
            <w:hideMark/>
          </w:tcPr>
          <w:p w14:paraId="6F7DC12C" w14:textId="77777777" w:rsidR="0071330A" w:rsidRPr="004E1CC9" w:rsidRDefault="0071330A" w:rsidP="0071330A">
            <w:pPr>
              <w:jc w:val="center"/>
              <w:rPr>
                <w:b w:val="0"/>
                <w:i w:val="0"/>
                <w:sz w:val="20"/>
                <w:szCs w:val="20"/>
              </w:rPr>
            </w:pPr>
            <w:r w:rsidRPr="004E1CC9">
              <w:rPr>
                <w:b w:val="0"/>
                <w:i w:val="0"/>
                <w:sz w:val="20"/>
                <w:szCs w:val="20"/>
              </w:rPr>
              <w:t>16</w:t>
            </w:r>
            <w:r>
              <w:rPr>
                <w:b w:val="0"/>
                <w:i w:val="0"/>
                <w:sz w:val="20"/>
                <w:szCs w:val="20"/>
              </w:rPr>
              <w:t xml:space="preserve"> </w:t>
            </w:r>
            <w:r w:rsidRPr="004E1CC9">
              <w:rPr>
                <w:b w:val="0"/>
                <w:i w:val="0"/>
                <w:sz w:val="20"/>
                <w:szCs w:val="20"/>
              </w:rPr>
              <w:t>483,1</w:t>
            </w:r>
          </w:p>
        </w:tc>
        <w:tc>
          <w:tcPr>
            <w:tcW w:w="992" w:type="dxa"/>
            <w:shd w:val="clear" w:color="auto" w:fill="auto"/>
            <w:vAlign w:val="center"/>
            <w:hideMark/>
          </w:tcPr>
          <w:p w14:paraId="46689E09" w14:textId="77777777" w:rsidR="0071330A" w:rsidRPr="004E1CC9" w:rsidRDefault="0071330A" w:rsidP="0071330A">
            <w:pPr>
              <w:jc w:val="center"/>
              <w:rPr>
                <w:b w:val="0"/>
                <w:i w:val="0"/>
                <w:sz w:val="20"/>
                <w:szCs w:val="20"/>
              </w:rPr>
            </w:pPr>
            <w:r w:rsidRPr="004E1CC9">
              <w:rPr>
                <w:b w:val="0"/>
                <w:i w:val="0"/>
                <w:sz w:val="20"/>
                <w:szCs w:val="20"/>
              </w:rPr>
              <w:t>16</w:t>
            </w:r>
            <w:r>
              <w:rPr>
                <w:b w:val="0"/>
                <w:i w:val="0"/>
                <w:sz w:val="20"/>
                <w:szCs w:val="20"/>
              </w:rPr>
              <w:t xml:space="preserve"> </w:t>
            </w:r>
            <w:r w:rsidRPr="004E1CC9">
              <w:rPr>
                <w:b w:val="0"/>
                <w:i w:val="0"/>
                <w:sz w:val="20"/>
                <w:szCs w:val="20"/>
              </w:rPr>
              <w:t>390,8</w:t>
            </w:r>
          </w:p>
        </w:tc>
        <w:tc>
          <w:tcPr>
            <w:tcW w:w="954" w:type="dxa"/>
            <w:shd w:val="clear" w:color="auto" w:fill="auto"/>
            <w:vAlign w:val="center"/>
            <w:hideMark/>
          </w:tcPr>
          <w:p w14:paraId="36838C39" w14:textId="77777777" w:rsidR="0071330A" w:rsidRPr="004E1CC9" w:rsidRDefault="0071330A" w:rsidP="0071330A">
            <w:pPr>
              <w:jc w:val="center"/>
              <w:rPr>
                <w:b w:val="0"/>
                <w:i w:val="0"/>
                <w:sz w:val="20"/>
                <w:szCs w:val="20"/>
              </w:rPr>
            </w:pPr>
            <w:r w:rsidRPr="004E1CC9">
              <w:rPr>
                <w:b w:val="0"/>
                <w:i w:val="0"/>
                <w:sz w:val="20"/>
                <w:szCs w:val="20"/>
              </w:rPr>
              <w:t>16</w:t>
            </w:r>
            <w:r>
              <w:rPr>
                <w:b w:val="0"/>
                <w:i w:val="0"/>
                <w:sz w:val="20"/>
                <w:szCs w:val="20"/>
              </w:rPr>
              <w:t xml:space="preserve"> </w:t>
            </w:r>
            <w:r w:rsidRPr="004E1CC9">
              <w:rPr>
                <w:b w:val="0"/>
                <w:i w:val="0"/>
                <w:sz w:val="20"/>
                <w:szCs w:val="20"/>
              </w:rPr>
              <w:t>436,9</w:t>
            </w:r>
          </w:p>
        </w:tc>
        <w:tc>
          <w:tcPr>
            <w:tcW w:w="1180" w:type="dxa"/>
            <w:shd w:val="clear" w:color="auto" w:fill="auto"/>
            <w:noWrap/>
            <w:vAlign w:val="center"/>
            <w:hideMark/>
          </w:tcPr>
          <w:p w14:paraId="6FA72F16" w14:textId="77777777" w:rsidR="0071330A" w:rsidRPr="004E1CC9" w:rsidRDefault="0071330A" w:rsidP="0071330A">
            <w:pPr>
              <w:jc w:val="center"/>
              <w:rPr>
                <w:b w:val="0"/>
                <w:i w:val="0"/>
                <w:sz w:val="20"/>
                <w:szCs w:val="20"/>
              </w:rPr>
            </w:pPr>
            <w:r w:rsidRPr="004E1CC9">
              <w:rPr>
                <w:b w:val="0"/>
                <w:i w:val="0"/>
                <w:sz w:val="20"/>
                <w:szCs w:val="20"/>
              </w:rPr>
              <w:t>100,2</w:t>
            </w:r>
          </w:p>
        </w:tc>
        <w:tc>
          <w:tcPr>
            <w:tcW w:w="1126" w:type="dxa"/>
            <w:shd w:val="clear" w:color="auto" w:fill="auto"/>
            <w:noWrap/>
            <w:vAlign w:val="center"/>
            <w:hideMark/>
          </w:tcPr>
          <w:p w14:paraId="7BC64AA9" w14:textId="77777777" w:rsidR="0071330A" w:rsidRPr="004E1CC9" w:rsidRDefault="0071330A" w:rsidP="0071330A">
            <w:pPr>
              <w:jc w:val="center"/>
              <w:rPr>
                <w:b w:val="0"/>
                <w:i w:val="0"/>
                <w:sz w:val="20"/>
                <w:szCs w:val="20"/>
              </w:rPr>
            </w:pPr>
            <w:r w:rsidRPr="004E1CC9">
              <w:rPr>
                <w:b w:val="0"/>
                <w:i w:val="0"/>
                <w:sz w:val="20"/>
                <w:szCs w:val="20"/>
              </w:rPr>
              <w:t>99,4</w:t>
            </w:r>
          </w:p>
        </w:tc>
      </w:tr>
      <w:tr w:rsidR="0071330A" w:rsidRPr="004E1CC9" w14:paraId="4B3215B4" w14:textId="77777777" w:rsidTr="0071330A">
        <w:trPr>
          <w:trHeight w:val="255"/>
        </w:trPr>
        <w:tc>
          <w:tcPr>
            <w:tcW w:w="2552" w:type="dxa"/>
            <w:shd w:val="clear" w:color="auto" w:fill="auto"/>
            <w:vAlign w:val="center"/>
            <w:hideMark/>
          </w:tcPr>
          <w:p w14:paraId="71D0BF08"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Nông</w:t>
            </w:r>
            <w:proofErr w:type="spellEnd"/>
            <w:r w:rsidRPr="004E1CC9">
              <w:rPr>
                <w:b w:val="0"/>
                <w:i w:val="0"/>
                <w:sz w:val="20"/>
                <w:szCs w:val="20"/>
              </w:rPr>
              <w:t xml:space="preserve"> </w:t>
            </w:r>
            <w:proofErr w:type="spellStart"/>
            <w:r w:rsidRPr="004E1CC9">
              <w:rPr>
                <w:b w:val="0"/>
                <w:i w:val="0"/>
                <w:sz w:val="20"/>
                <w:szCs w:val="20"/>
              </w:rPr>
              <w:t>thôn</w:t>
            </w:r>
            <w:proofErr w:type="spellEnd"/>
          </w:p>
        </w:tc>
        <w:tc>
          <w:tcPr>
            <w:tcW w:w="1247" w:type="dxa"/>
            <w:shd w:val="clear" w:color="auto" w:fill="auto"/>
            <w:vAlign w:val="center"/>
            <w:hideMark/>
          </w:tcPr>
          <w:p w14:paraId="703D99C7" w14:textId="77777777" w:rsidR="0071330A" w:rsidRPr="004E1CC9" w:rsidRDefault="0071330A" w:rsidP="0071330A">
            <w:pPr>
              <w:jc w:val="center"/>
              <w:rPr>
                <w:b w:val="0"/>
                <w:i w:val="0"/>
                <w:sz w:val="20"/>
                <w:szCs w:val="20"/>
              </w:rPr>
            </w:pPr>
            <w:r w:rsidRPr="004E1CC9">
              <w:rPr>
                <w:b w:val="0"/>
                <w:i w:val="0"/>
                <w:sz w:val="20"/>
                <w:szCs w:val="20"/>
              </w:rPr>
              <w:t>32</w:t>
            </w:r>
            <w:r>
              <w:rPr>
                <w:b w:val="0"/>
                <w:i w:val="0"/>
                <w:sz w:val="20"/>
                <w:szCs w:val="20"/>
              </w:rPr>
              <w:t xml:space="preserve"> </w:t>
            </w:r>
            <w:r w:rsidRPr="004E1CC9">
              <w:rPr>
                <w:b w:val="0"/>
                <w:i w:val="0"/>
                <w:sz w:val="20"/>
                <w:szCs w:val="20"/>
              </w:rPr>
              <w:t>611,2</w:t>
            </w:r>
          </w:p>
        </w:tc>
        <w:tc>
          <w:tcPr>
            <w:tcW w:w="1021" w:type="dxa"/>
            <w:shd w:val="clear" w:color="auto" w:fill="auto"/>
            <w:vAlign w:val="center"/>
            <w:hideMark/>
          </w:tcPr>
          <w:p w14:paraId="0641670D" w14:textId="77777777" w:rsidR="0071330A" w:rsidRPr="004E1CC9" w:rsidRDefault="0071330A" w:rsidP="0071330A">
            <w:pPr>
              <w:jc w:val="center"/>
              <w:rPr>
                <w:b w:val="0"/>
                <w:i w:val="0"/>
                <w:sz w:val="20"/>
                <w:szCs w:val="20"/>
              </w:rPr>
            </w:pPr>
            <w:r w:rsidRPr="004E1CC9">
              <w:rPr>
                <w:b w:val="0"/>
                <w:i w:val="0"/>
                <w:sz w:val="20"/>
                <w:szCs w:val="20"/>
              </w:rPr>
              <w:t>32</w:t>
            </w:r>
            <w:r>
              <w:rPr>
                <w:b w:val="0"/>
                <w:i w:val="0"/>
                <w:sz w:val="20"/>
                <w:szCs w:val="20"/>
              </w:rPr>
              <w:t xml:space="preserve"> </w:t>
            </w:r>
            <w:r w:rsidRPr="004E1CC9">
              <w:rPr>
                <w:b w:val="0"/>
                <w:i w:val="0"/>
                <w:sz w:val="20"/>
                <w:szCs w:val="20"/>
              </w:rPr>
              <w:t>585,9</w:t>
            </w:r>
          </w:p>
        </w:tc>
        <w:tc>
          <w:tcPr>
            <w:tcW w:w="993" w:type="dxa"/>
            <w:shd w:val="clear" w:color="auto" w:fill="auto"/>
            <w:vAlign w:val="center"/>
            <w:hideMark/>
          </w:tcPr>
          <w:p w14:paraId="161B05AA" w14:textId="77777777" w:rsidR="0071330A" w:rsidRPr="004E1CC9" w:rsidRDefault="0071330A" w:rsidP="0071330A">
            <w:pPr>
              <w:jc w:val="center"/>
              <w:rPr>
                <w:b w:val="0"/>
                <w:i w:val="0"/>
                <w:sz w:val="20"/>
                <w:szCs w:val="20"/>
              </w:rPr>
            </w:pPr>
            <w:r w:rsidRPr="004E1CC9">
              <w:rPr>
                <w:b w:val="0"/>
                <w:i w:val="0"/>
                <w:sz w:val="20"/>
                <w:szCs w:val="20"/>
              </w:rPr>
              <w:t>32</w:t>
            </w:r>
            <w:r>
              <w:rPr>
                <w:b w:val="0"/>
                <w:i w:val="0"/>
                <w:sz w:val="20"/>
                <w:szCs w:val="20"/>
              </w:rPr>
              <w:t xml:space="preserve"> </w:t>
            </w:r>
            <w:r w:rsidRPr="004E1CC9">
              <w:rPr>
                <w:b w:val="0"/>
                <w:i w:val="0"/>
                <w:sz w:val="20"/>
                <w:szCs w:val="20"/>
              </w:rPr>
              <w:t>436,0</w:t>
            </w:r>
          </w:p>
        </w:tc>
        <w:tc>
          <w:tcPr>
            <w:tcW w:w="992" w:type="dxa"/>
            <w:shd w:val="clear" w:color="auto" w:fill="auto"/>
            <w:vAlign w:val="center"/>
            <w:hideMark/>
          </w:tcPr>
          <w:p w14:paraId="25B4F71E" w14:textId="77777777" w:rsidR="0071330A" w:rsidRPr="004E1CC9" w:rsidRDefault="0071330A" w:rsidP="0071330A">
            <w:pPr>
              <w:jc w:val="center"/>
              <w:rPr>
                <w:b w:val="0"/>
                <w:i w:val="0"/>
                <w:sz w:val="20"/>
                <w:szCs w:val="20"/>
              </w:rPr>
            </w:pPr>
            <w:r w:rsidRPr="004E1CC9">
              <w:rPr>
                <w:b w:val="0"/>
                <w:i w:val="0"/>
                <w:sz w:val="20"/>
                <w:szCs w:val="20"/>
              </w:rPr>
              <w:t>30</w:t>
            </w:r>
            <w:r>
              <w:rPr>
                <w:b w:val="0"/>
                <w:i w:val="0"/>
                <w:sz w:val="20"/>
                <w:szCs w:val="20"/>
              </w:rPr>
              <w:t xml:space="preserve"> </w:t>
            </w:r>
            <w:r w:rsidRPr="004E1CC9">
              <w:rPr>
                <w:b w:val="0"/>
                <w:i w:val="0"/>
                <w:sz w:val="20"/>
                <w:szCs w:val="20"/>
              </w:rPr>
              <w:t>398,6</w:t>
            </w:r>
          </w:p>
        </w:tc>
        <w:tc>
          <w:tcPr>
            <w:tcW w:w="954" w:type="dxa"/>
            <w:shd w:val="clear" w:color="auto" w:fill="auto"/>
            <w:vAlign w:val="center"/>
            <w:hideMark/>
          </w:tcPr>
          <w:p w14:paraId="2A7901C2" w14:textId="77777777" w:rsidR="0071330A" w:rsidRPr="004E1CC9" w:rsidRDefault="0071330A" w:rsidP="0071330A">
            <w:pPr>
              <w:jc w:val="center"/>
              <w:rPr>
                <w:b w:val="0"/>
                <w:i w:val="0"/>
                <w:sz w:val="20"/>
                <w:szCs w:val="20"/>
              </w:rPr>
            </w:pPr>
            <w:r w:rsidRPr="004E1CC9">
              <w:rPr>
                <w:b w:val="0"/>
                <w:i w:val="0"/>
                <w:sz w:val="20"/>
                <w:szCs w:val="20"/>
              </w:rPr>
              <w:t>31</w:t>
            </w:r>
            <w:r>
              <w:rPr>
                <w:b w:val="0"/>
                <w:i w:val="0"/>
                <w:sz w:val="20"/>
                <w:szCs w:val="20"/>
              </w:rPr>
              <w:t xml:space="preserve"> </w:t>
            </w:r>
            <w:r w:rsidRPr="004E1CC9">
              <w:rPr>
                <w:b w:val="0"/>
                <w:i w:val="0"/>
                <w:sz w:val="20"/>
                <w:szCs w:val="20"/>
              </w:rPr>
              <w:t>417,3</w:t>
            </w:r>
          </w:p>
        </w:tc>
        <w:tc>
          <w:tcPr>
            <w:tcW w:w="1180" w:type="dxa"/>
            <w:shd w:val="clear" w:color="auto" w:fill="auto"/>
            <w:noWrap/>
            <w:vAlign w:val="center"/>
            <w:hideMark/>
          </w:tcPr>
          <w:p w14:paraId="7F452A5E" w14:textId="77777777" w:rsidR="0071330A" w:rsidRPr="004E1CC9" w:rsidRDefault="0071330A" w:rsidP="0071330A">
            <w:pPr>
              <w:jc w:val="center"/>
              <w:rPr>
                <w:b w:val="0"/>
                <w:i w:val="0"/>
                <w:sz w:val="20"/>
                <w:szCs w:val="20"/>
              </w:rPr>
            </w:pPr>
            <w:r w:rsidRPr="004E1CC9">
              <w:rPr>
                <w:b w:val="0"/>
                <w:i w:val="0"/>
                <w:sz w:val="20"/>
                <w:szCs w:val="20"/>
              </w:rPr>
              <w:t>93,2</w:t>
            </w:r>
          </w:p>
        </w:tc>
        <w:tc>
          <w:tcPr>
            <w:tcW w:w="1126" w:type="dxa"/>
            <w:shd w:val="clear" w:color="auto" w:fill="auto"/>
            <w:noWrap/>
            <w:vAlign w:val="center"/>
            <w:hideMark/>
          </w:tcPr>
          <w:p w14:paraId="1B774F83" w14:textId="77777777" w:rsidR="0071330A" w:rsidRPr="004E1CC9" w:rsidRDefault="0071330A" w:rsidP="0071330A">
            <w:pPr>
              <w:jc w:val="center"/>
              <w:rPr>
                <w:b w:val="0"/>
                <w:i w:val="0"/>
                <w:sz w:val="20"/>
                <w:szCs w:val="20"/>
              </w:rPr>
            </w:pPr>
            <w:r w:rsidRPr="004E1CC9">
              <w:rPr>
                <w:b w:val="0"/>
                <w:i w:val="0"/>
                <w:sz w:val="20"/>
                <w:szCs w:val="20"/>
              </w:rPr>
              <w:t>93,7</w:t>
            </w:r>
          </w:p>
        </w:tc>
      </w:tr>
      <w:tr w:rsidR="0071330A" w:rsidRPr="004E1CC9" w14:paraId="355B2565" w14:textId="77777777" w:rsidTr="0071330A">
        <w:trPr>
          <w:trHeight w:val="255"/>
        </w:trPr>
        <w:tc>
          <w:tcPr>
            <w:tcW w:w="2552" w:type="dxa"/>
            <w:shd w:val="clear" w:color="auto" w:fill="auto"/>
            <w:vAlign w:val="center"/>
            <w:hideMark/>
          </w:tcPr>
          <w:p w14:paraId="5B776E4F" w14:textId="77777777" w:rsidR="0071330A" w:rsidRPr="004E1CC9" w:rsidRDefault="0071330A" w:rsidP="0071330A">
            <w:pPr>
              <w:rPr>
                <w:b w:val="0"/>
                <w:iCs/>
                <w:sz w:val="20"/>
                <w:szCs w:val="20"/>
              </w:rPr>
            </w:pPr>
            <w:r w:rsidRPr="004E1CC9">
              <w:rPr>
                <w:b w:val="0"/>
                <w:iCs/>
                <w:sz w:val="20"/>
                <w:szCs w:val="20"/>
              </w:rPr>
              <w:t xml:space="preserve">Chia </w:t>
            </w:r>
            <w:proofErr w:type="spellStart"/>
            <w:r w:rsidRPr="004E1CC9">
              <w:rPr>
                <w:b w:val="0"/>
                <w:iCs/>
                <w:sz w:val="20"/>
                <w:szCs w:val="20"/>
              </w:rPr>
              <w:t>theo</w:t>
            </w:r>
            <w:proofErr w:type="spellEnd"/>
            <w:r w:rsidRPr="004E1CC9">
              <w:rPr>
                <w:b w:val="0"/>
                <w:iCs/>
                <w:sz w:val="20"/>
                <w:szCs w:val="20"/>
              </w:rPr>
              <w:t xml:space="preserve"> </w:t>
            </w:r>
            <w:proofErr w:type="spellStart"/>
            <w:r w:rsidRPr="004E1CC9">
              <w:rPr>
                <w:b w:val="0"/>
                <w:iCs/>
                <w:sz w:val="20"/>
                <w:szCs w:val="20"/>
              </w:rPr>
              <w:t>giới</w:t>
            </w:r>
            <w:proofErr w:type="spellEnd"/>
            <w:r w:rsidRPr="004E1CC9">
              <w:rPr>
                <w:b w:val="0"/>
                <w:iCs/>
                <w:sz w:val="20"/>
                <w:szCs w:val="20"/>
              </w:rPr>
              <w:t xml:space="preserve"> </w:t>
            </w:r>
            <w:proofErr w:type="spellStart"/>
            <w:r w:rsidRPr="004E1CC9">
              <w:rPr>
                <w:b w:val="0"/>
                <w:iCs/>
                <w:sz w:val="20"/>
                <w:szCs w:val="20"/>
              </w:rPr>
              <w:t>tính</w:t>
            </w:r>
            <w:proofErr w:type="spellEnd"/>
            <w:r w:rsidRPr="004E1CC9">
              <w:rPr>
                <w:b w:val="0"/>
                <w:iCs/>
                <w:sz w:val="20"/>
                <w:szCs w:val="20"/>
              </w:rPr>
              <w:t>:</w:t>
            </w:r>
          </w:p>
        </w:tc>
        <w:tc>
          <w:tcPr>
            <w:tcW w:w="1247" w:type="dxa"/>
            <w:shd w:val="clear" w:color="auto" w:fill="auto"/>
            <w:vAlign w:val="center"/>
            <w:hideMark/>
          </w:tcPr>
          <w:p w14:paraId="0FCFB753" w14:textId="77777777" w:rsidR="0071330A" w:rsidRPr="004E1CC9" w:rsidRDefault="0071330A" w:rsidP="0071330A">
            <w:pPr>
              <w:jc w:val="center"/>
              <w:rPr>
                <w:b w:val="0"/>
                <w:i w:val="0"/>
                <w:sz w:val="20"/>
                <w:szCs w:val="20"/>
              </w:rPr>
            </w:pPr>
          </w:p>
        </w:tc>
        <w:tc>
          <w:tcPr>
            <w:tcW w:w="1021" w:type="dxa"/>
            <w:shd w:val="clear" w:color="auto" w:fill="auto"/>
            <w:vAlign w:val="center"/>
            <w:hideMark/>
          </w:tcPr>
          <w:p w14:paraId="2EB8B0D6" w14:textId="77777777" w:rsidR="0071330A" w:rsidRPr="004E1CC9" w:rsidRDefault="0071330A" w:rsidP="0071330A">
            <w:pPr>
              <w:jc w:val="center"/>
              <w:rPr>
                <w:b w:val="0"/>
                <w:i w:val="0"/>
                <w:sz w:val="20"/>
                <w:szCs w:val="20"/>
              </w:rPr>
            </w:pPr>
          </w:p>
        </w:tc>
        <w:tc>
          <w:tcPr>
            <w:tcW w:w="993" w:type="dxa"/>
            <w:shd w:val="clear" w:color="auto" w:fill="auto"/>
            <w:vAlign w:val="center"/>
            <w:hideMark/>
          </w:tcPr>
          <w:p w14:paraId="7E64D8BB" w14:textId="77777777" w:rsidR="0071330A" w:rsidRPr="004E1CC9" w:rsidRDefault="0071330A" w:rsidP="0071330A">
            <w:pPr>
              <w:jc w:val="center"/>
              <w:rPr>
                <w:b w:val="0"/>
                <w:i w:val="0"/>
                <w:sz w:val="20"/>
                <w:szCs w:val="20"/>
              </w:rPr>
            </w:pPr>
          </w:p>
        </w:tc>
        <w:tc>
          <w:tcPr>
            <w:tcW w:w="992" w:type="dxa"/>
            <w:shd w:val="clear" w:color="auto" w:fill="auto"/>
            <w:vAlign w:val="center"/>
            <w:hideMark/>
          </w:tcPr>
          <w:p w14:paraId="7DDB79B6" w14:textId="77777777" w:rsidR="0071330A" w:rsidRPr="004E1CC9" w:rsidRDefault="0071330A" w:rsidP="0071330A">
            <w:pPr>
              <w:jc w:val="center"/>
              <w:rPr>
                <w:b w:val="0"/>
                <w:i w:val="0"/>
                <w:sz w:val="20"/>
                <w:szCs w:val="20"/>
              </w:rPr>
            </w:pPr>
          </w:p>
        </w:tc>
        <w:tc>
          <w:tcPr>
            <w:tcW w:w="954" w:type="dxa"/>
            <w:shd w:val="clear" w:color="auto" w:fill="auto"/>
            <w:vAlign w:val="center"/>
            <w:hideMark/>
          </w:tcPr>
          <w:p w14:paraId="67D93E04" w14:textId="77777777" w:rsidR="0071330A" w:rsidRPr="004E1CC9" w:rsidRDefault="0071330A" w:rsidP="0071330A">
            <w:pPr>
              <w:jc w:val="center"/>
              <w:rPr>
                <w:b w:val="0"/>
                <w:i w:val="0"/>
                <w:sz w:val="20"/>
                <w:szCs w:val="20"/>
              </w:rPr>
            </w:pPr>
          </w:p>
        </w:tc>
        <w:tc>
          <w:tcPr>
            <w:tcW w:w="1180" w:type="dxa"/>
            <w:shd w:val="clear" w:color="auto" w:fill="auto"/>
            <w:noWrap/>
            <w:vAlign w:val="center"/>
            <w:hideMark/>
          </w:tcPr>
          <w:p w14:paraId="142D05E2" w14:textId="77777777" w:rsidR="0071330A" w:rsidRPr="004E1CC9" w:rsidRDefault="0071330A" w:rsidP="0071330A">
            <w:pPr>
              <w:jc w:val="center"/>
              <w:rPr>
                <w:b w:val="0"/>
                <w:i w:val="0"/>
                <w:sz w:val="20"/>
                <w:szCs w:val="20"/>
              </w:rPr>
            </w:pPr>
          </w:p>
        </w:tc>
        <w:tc>
          <w:tcPr>
            <w:tcW w:w="1126" w:type="dxa"/>
            <w:shd w:val="clear" w:color="auto" w:fill="auto"/>
            <w:noWrap/>
            <w:vAlign w:val="center"/>
            <w:hideMark/>
          </w:tcPr>
          <w:p w14:paraId="1E476E32" w14:textId="77777777" w:rsidR="0071330A" w:rsidRPr="004E1CC9" w:rsidRDefault="0071330A" w:rsidP="0071330A">
            <w:pPr>
              <w:jc w:val="center"/>
              <w:rPr>
                <w:b w:val="0"/>
                <w:i w:val="0"/>
                <w:sz w:val="20"/>
                <w:szCs w:val="20"/>
              </w:rPr>
            </w:pPr>
          </w:p>
        </w:tc>
      </w:tr>
      <w:tr w:rsidR="0071330A" w:rsidRPr="004E1CC9" w14:paraId="1A74197F" w14:textId="77777777" w:rsidTr="0071330A">
        <w:trPr>
          <w:trHeight w:val="255"/>
        </w:trPr>
        <w:tc>
          <w:tcPr>
            <w:tcW w:w="2552" w:type="dxa"/>
            <w:shd w:val="clear" w:color="auto" w:fill="auto"/>
            <w:vAlign w:val="center"/>
            <w:hideMark/>
          </w:tcPr>
          <w:p w14:paraId="04B65422" w14:textId="77777777" w:rsidR="0071330A" w:rsidRPr="004E1CC9" w:rsidRDefault="0071330A" w:rsidP="0071330A">
            <w:pPr>
              <w:ind w:firstLineChars="200" w:firstLine="400"/>
              <w:rPr>
                <w:b w:val="0"/>
                <w:i w:val="0"/>
                <w:sz w:val="20"/>
                <w:szCs w:val="20"/>
              </w:rPr>
            </w:pPr>
            <w:r w:rsidRPr="004E1CC9">
              <w:rPr>
                <w:b w:val="0"/>
                <w:i w:val="0"/>
                <w:sz w:val="20"/>
                <w:szCs w:val="20"/>
              </w:rPr>
              <w:t>- Nam</w:t>
            </w:r>
          </w:p>
        </w:tc>
        <w:tc>
          <w:tcPr>
            <w:tcW w:w="1247" w:type="dxa"/>
            <w:shd w:val="clear" w:color="auto" w:fill="auto"/>
            <w:vAlign w:val="center"/>
            <w:hideMark/>
          </w:tcPr>
          <w:p w14:paraId="61C657EB" w14:textId="77777777" w:rsidR="0071330A" w:rsidRPr="004E1CC9" w:rsidRDefault="0071330A" w:rsidP="0071330A">
            <w:pPr>
              <w:jc w:val="center"/>
              <w:rPr>
                <w:b w:val="0"/>
                <w:i w:val="0"/>
                <w:sz w:val="20"/>
                <w:szCs w:val="20"/>
              </w:rPr>
            </w:pPr>
            <w:r w:rsidRPr="004E1CC9">
              <w:rPr>
                <w:b w:val="0"/>
                <w:i w:val="0"/>
                <w:sz w:val="20"/>
                <w:szCs w:val="20"/>
              </w:rPr>
              <w:t>26</w:t>
            </w:r>
            <w:r>
              <w:rPr>
                <w:b w:val="0"/>
                <w:i w:val="0"/>
                <w:sz w:val="20"/>
                <w:szCs w:val="20"/>
              </w:rPr>
              <w:t xml:space="preserve"> </w:t>
            </w:r>
            <w:r w:rsidRPr="004E1CC9">
              <w:rPr>
                <w:b w:val="0"/>
                <w:i w:val="0"/>
                <w:sz w:val="20"/>
                <w:szCs w:val="20"/>
              </w:rPr>
              <w:t>829,3</w:t>
            </w:r>
          </w:p>
        </w:tc>
        <w:tc>
          <w:tcPr>
            <w:tcW w:w="1021" w:type="dxa"/>
            <w:shd w:val="clear" w:color="auto" w:fill="auto"/>
            <w:vAlign w:val="center"/>
            <w:hideMark/>
          </w:tcPr>
          <w:p w14:paraId="1127BBB9" w14:textId="77777777" w:rsidR="0071330A" w:rsidRPr="004E1CC9" w:rsidRDefault="0071330A" w:rsidP="0071330A">
            <w:pPr>
              <w:jc w:val="center"/>
              <w:rPr>
                <w:b w:val="0"/>
                <w:i w:val="0"/>
                <w:sz w:val="20"/>
                <w:szCs w:val="20"/>
              </w:rPr>
            </w:pPr>
            <w:r w:rsidRPr="004E1CC9">
              <w:rPr>
                <w:b w:val="0"/>
                <w:i w:val="0"/>
                <w:sz w:val="20"/>
                <w:szCs w:val="20"/>
              </w:rPr>
              <w:t>26</w:t>
            </w:r>
            <w:r>
              <w:rPr>
                <w:b w:val="0"/>
                <w:i w:val="0"/>
                <w:sz w:val="20"/>
                <w:szCs w:val="20"/>
              </w:rPr>
              <w:t xml:space="preserve"> </w:t>
            </w:r>
            <w:r w:rsidRPr="004E1CC9">
              <w:rPr>
                <w:b w:val="0"/>
                <w:i w:val="0"/>
                <w:sz w:val="20"/>
                <w:szCs w:val="20"/>
              </w:rPr>
              <w:t>838,1</w:t>
            </w:r>
          </w:p>
        </w:tc>
        <w:tc>
          <w:tcPr>
            <w:tcW w:w="993" w:type="dxa"/>
            <w:shd w:val="clear" w:color="auto" w:fill="auto"/>
            <w:vAlign w:val="center"/>
            <w:hideMark/>
          </w:tcPr>
          <w:p w14:paraId="3C596A85" w14:textId="77777777" w:rsidR="0071330A" w:rsidRPr="004E1CC9" w:rsidRDefault="0071330A" w:rsidP="0071330A">
            <w:pPr>
              <w:jc w:val="center"/>
              <w:rPr>
                <w:b w:val="0"/>
                <w:i w:val="0"/>
                <w:sz w:val="20"/>
                <w:szCs w:val="20"/>
              </w:rPr>
            </w:pPr>
            <w:r w:rsidRPr="004E1CC9">
              <w:rPr>
                <w:b w:val="0"/>
                <w:i w:val="0"/>
                <w:sz w:val="20"/>
                <w:szCs w:val="20"/>
              </w:rPr>
              <w:t>26</w:t>
            </w:r>
            <w:r>
              <w:rPr>
                <w:b w:val="0"/>
                <w:i w:val="0"/>
                <w:sz w:val="20"/>
                <w:szCs w:val="20"/>
              </w:rPr>
              <w:t xml:space="preserve"> </w:t>
            </w:r>
            <w:r w:rsidRPr="004E1CC9">
              <w:rPr>
                <w:b w:val="0"/>
                <w:i w:val="0"/>
                <w:sz w:val="20"/>
                <w:szCs w:val="20"/>
              </w:rPr>
              <w:t>905,5</w:t>
            </w:r>
          </w:p>
        </w:tc>
        <w:tc>
          <w:tcPr>
            <w:tcW w:w="992" w:type="dxa"/>
            <w:shd w:val="clear" w:color="auto" w:fill="auto"/>
            <w:vAlign w:val="center"/>
            <w:hideMark/>
          </w:tcPr>
          <w:p w14:paraId="4D5840A4" w14:textId="77777777" w:rsidR="0071330A" w:rsidRPr="004E1CC9" w:rsidRDefault="0071330A" w:rsidP="0071330A">
            <w:pPr>
              <w:jc w:val="center"/>
              <w:rPr>
                <w:b w:val="0"/>
                <w:i w:val="0"/>
                <w:sz w:val="20"/>
                <w:szCs w:val="20"/>
              </w:rPr>
            </w:pPr>
            <w:r w:rsidRPr="004E1CC9">
              <w:rPr>
                <w:b w:val="0"/>
                <w:i w:val="0"/>
                <w:sz w:val="20"/>
                <w:szCs w:val="20"/>
              </w:rPr>
              <w:t>25</w:t>
            </w:r>
            <w:r>
              <w:rPr>
                <w:b w:val="0"/>
                <w:i w:val="0"/>
                <w:sz w:val="20"/>
                <w:szCs w:val="20"/>
              </w:rPr>
              <w:t xml:space="preserve"> </w:t>
            </w:r>
            <w:r w:rsidRPr="004E1CC9">
              <w:rPr>
                <w:b w:val="0"/>
                <w:i w:val="0"/>
                <w:sz w:val="20"/>
                <w:szCs w:val="20"/>
              </w:rPr>
              <w:t>854,7</w:t>
            </w:r>
          </w:p>
        </w:tc>
        <w:tc>
          <w:tcPr>
            <w:tcW w:w="954" w:type="dxa"/>
            <w:shd w:val="clear" w:color="auto" w:fill="auto"/>
            <w:vAlign w:val="center"/>
            <w:hideMark/>
          </w:tcPr>
          <w:p w14:paraId="4DB4A2A1" w14:textId="77777777" w:rsidR="0071330A" w:rsidRPr="004E1CC9" w:rsidRDefault="0071330A" w:rsidP="0071330A">
            <w:pPr>
              <w:jc w:val="center"/>
              <w:rPr>
                <w:b w:val="0"/>
                <w:i w:val="0"/>
                <w:sz w:val="20"/>
                <w:szCs w:val="20"/>
              </w:rPr>
            </w:pPr>
            <w:r w:rsidRPr="004E1CC9">
              <w:rPr>
                <w:b w:val="0"/>
                <w:i w:val="0"/>
                <w:sz w:val="20"/>
                <w:szCs w:val="20"/>
              </w:rPr>
              <w:t>26</w:t>
            </w:r>
            <w:r>
              <w:rPr>
                <w:b w:val="0"/>
                <w:i w:val="0"/>
                <w:sz w:val="20"/>
                <w:szCs w:val="20"/>
              </w:rPr>
              <w:t xml:space="preserve"> </w:t>
            </w:r>
            <w:r w:rsidRPr="004E1CC9">
              <w:rPr>
                <w:b w:val="0"/>
                <w:i w:val="0"/>
                <w:sz w:val="20"/>
                <w:szCs w:val="20"/>
              </w:rPr>
              <w:t>380,1</w:t>
            </w:r>
          </w:p>
        </w:tc>
        <w:tc>
          <w:tcPr>
            <w:tcW w:w="1180" w:type="dxa"/>
            <w:shd w:val="clear" w:color="auto" w:fill="auto"/>
            <w:noWrap/>
            <w:vAlign w:val="center"/>
            <w:hideMark/>
          </w:tcPr>
          <w:p w14:paraId="25CFC62B" w14:textId="77777777" w:rsidR="0071330A" w:rsidRPr="004E1CC9" w:rsidRDefault="0071330A" w:rsidP="0071330A">
            <w:pPr>
              <w:jc w:val="center"/>
              <w:rPr>
                <w:b w:val="0"/>
                <w:i w:val="0"/>
                <w:sz w:val="20"/>
                <w:szCs w:val="20"/>
              </w:rPr>
            </w:pPr>
            <w:r w:rsidRPr="004E1CC9">
              <w:rPr>
                <w:b w:val="0"/>
                <w:i w:val="0"/>
                <w:sz w:val="20"/>
                <w:szCs w:val="20"/>
              </w:rPr>
              <w:t>96,4</w:t>
            </w:r>
          </w:p>
        </w:tc>
        <w:tc>
          <w:tcPr>
            <w:tcW w:w="1126" w:type="dxa"/>
            <w:shd w:val="clear" w:color="auto" w:fill="auto"/>
            <w:noWrap/>
            <w:vAlign w:val="center"/>
            <w:hideMark/>
          </w:tcPr>
          <w:p w14:paraId="2EF224A2" w14:textId="77777777" w:rsidR="0071330A" w:rsidRPr="004E1CC9" w:rsidRDefault="0071330A" w:rsidP="0071330A">
            <w:pPr>
              <w:jc w:val="center"/>
              <w:rPr>
                <w:b w:val="0"/>
                <w:i w:val="0"/>
                <w:sz w:val="20"/>
                <w:szCs w:val="20"/>
              </w:rPr>
            </w:pPr>
            <w:r w:rsidRPr="004E1CC9">
              <w:rPr>
                <w:b w:val="0"/>
                <w:i w:val="0"/>
                <w:sz w:val="20"/>
                <w:szCs w:val="20"/>
              </w:rPr>
              <w:t>96,1</w:t>
            </w:r>
          </w:p>
        </w:tc>
      </w:tr>
      <w:tr w:rsidR="0071330A" w:rsidRPr="004E1CC9" w14:paraId="66FEB6D6" w14:textId="77777777" w:rsidTr="0071330A">
        <w:trPr>
          <w:trHeight w:val="255"/>
        </w:trPr>
        <w:tc>
          <w:tcPr>
            <w:tcW w:w="2552" w:type="dxa"/>
            <w:shd w:val="clear" w:color="auto" w:fill="auto"/>
            <w:vAlign w:val="center"/>
            <w:hideMark/>
          </w:tcPr>
          <w:p w14:paraId="7302CAEA"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Nữ</w:t>
            </w:r>
            <w:proofErr w:type="spellEnd"/>
          </w:p>
        </w:tc>
        <w:tc>
          <w:tcPr>
            <w:tcW w:w="1247" w:type="dxa"/>
            <w:shd w:val="clear" w:color="auto" w:fill="auto"/>
            <w:vAlign w:val="center"/>
            <w:hideMark/>
          </w:tcPr>
          <w:p w14:paraId="4D2F7289" w14:textId="77777777" w:rsidR="0071330A" w:rsidRPr="004E1CC9" w:rsidRDefault="0071330A" w:rsidP="0071330A">
            <w:pPr>
              <w:jc w:val="center"/>
              <w:rPr>
                <w:b w:val="0"/>
                <w:i w:val="0"/>
                <w:sz w:val="20"/>
                <w:szCs w:val="20"/>
              </w:rPr>
            </w:pPr>
            <w:r w:rsidRPr="004E1CC9">
              <w:rPr>
                <w:b w:val="0"/>
                <w:i w:val="0"/>
                <w:sz w:val="20"/>
                <w:szCs w:val="20"/>
              </w:rPr>
              <w:t>22</w:t>
            </w:r>
            <w:r>
              <w:rPr>
                <w:b w:val="0"/>
                <w:i w:val="0"/>
                <w:sz w:val="20"/>
                <w:szCs w:val="20"/>
              </w:rPr>
              <w:t xml:space="preserve"> </w:t>
            </w:r>
            <w:r w:rsidRPr="004E1CC9">
              <w:rPr>
                <w:b w:val="0"/>
                <w:i w:val="0"/>
                <w:sz w:val="20"/>
                <w:szCs w:val="20"/>
              </w:rPr>
              <w:t>145,7</w:t>
            </w:r>
          </w:p>
        </w:tc>
        <w:tc>
          <w:tcPr>
            <w:tcW w:w="1021" w:type="dxa"/>
            <w:shd w:val="clear" w:color="auto" w:fill="auto"/>
            <w:vAlign w:val="center"/>
            <w:hideMark/>
          </w:tcPr>
          <w:p w14:paraId="3049D19B" w14:textId="77777777" w:rsidR="0071330A" w:rsidRPr="004E1CC9" w:rsidRDefault="0071330A" w:rsidP="0071330A">
            <w:pPr>
              <w:jc w:val="center"/>
              <w:rPr>
                <w:b w:val="0"/>
                <w:i w:val="0"/>
                <w:sz w:val="20"/>
                <w:szCs w:val="20"/>
              </w:rPr>
            </w:pPr>
            <w:r w:rsidRPr="004E1CC9">
              <w:rPr>
                <w:b w:val="0"/>
                <w:i w:val="0"/>
                <w:sz w:val="20"/>
                <w:szCs w:val="20"/>
              </w:rPr>
              <w:t>22</w:t>
            </w:r>
            <w:r>
              <w:rPr>
                <w:b w:val="0"/>
                <w:i w:val="0"/>
                <w:sz w:val="20"/>
                <w:szCs w:val="20"/>
              </w:rPr>
              <w:t xml:space="preserve"> </w:t>
            </w:r>
            <w:r w:rsidRPr="004E1CC9">
              <w:rPr>
                <w:b w:val="0"/>
                <w:i w:val="0"/>
                <w:sz w:val="20"/>
                <w:szCs w:val="20"/>
              </w:rPr>
              <w:t>106,9</w:t>
            </w:r>
          </w:p>
        </w:tc>
        <w:tc>
          <w:tcPr>
            <w:tcW w:w="993" w:type="dxa"/>
            <w:shd w:val="clear" w:color="auto" w:fill="auto"/>
            <w:vAlign w:val="center"/>
            <w:hideMark/>
          </w:tcPr>
          <w:p w14:paraId="1AFAE700" w14:textId="77777777" w:rsidR="0071330A" w:rsidRPr="004E1CC9" w:rsidRDefault="0071330A" w:rsidP="0071330A">
            <w:pPr>
              <w:jc w:val="center"/>
              <w:rPr>
                <w:b w:val="0"/>
                <w:i w:val="0"/>
                <w:sz w:val="20"/>
                <w:szCs w:val="20"/>
              </w:rPr>
            </w:pPr>
            <w:r w:rsidRPr="004E1CC9">
              <w:rPr>
                <w:b w:val="0"/>
                <w:i w:val="0"/>
                <w:sz w:val="20"/>
                <w:szCs w:val="20"/>
              </w:rPr>
              <w:t>22</w:t>
            </w:r>
            <w:r>
              <w:rPr>
                <w:b w:val="0"/>
                <w:i w:val="0"/>
                <w:sz w:val="20"/>
                <w:szCs w:val="20"/>
              </w:rPr>
              <w:t xml:space="preserve"> </w:t>
            </w:r>
            <w:r w:rsidRPr="004E1CC9">
              <w:rPr>
                <w:b w:val="0"/>
                <w:i w:val="0"/>
                <w:sz w:val="20"/>
                <w:szCs w:val="20"/>
              </w:rPr>
              <w:t>013,6</w:t>
            </w:r>
          </w:p>
        </w:tc>
        <w:tc>
          <w:tcPr>
            <w:tcW w:w="992" w:type="dxa"/>
            <w:shd w:val="clear" w:color="auto" w:fill="auto"/>
            <w:vAlign w:val="center"/>
            <w:hideMark/>
          </w:tcPr>
          <w:p w14:paraId="267CAD9D" w14:textId="77777777" w:rsidR="0071330A" w:rsidRPr="004E1CC9" w:rsidRDefault="0071330A" w:rsidP="0071330A">
            <w:pPr>
              <w:jc w:val="center"/>
              <w:rPr>
                <w:b w:val="0"/>
                <w:i w:val="0"/>
                <w:sz w:val="20"/>
                <w:szCs w:val="20"/>
              </w:rPr>
            </w:pPr>
            <w:r w:rsidRPr="004E1CC9">
              <w:rPr>
                <w:b w:val="0"/>
                <w:i w:val="0"/>
                <w:sz w:val="20"/>
                <w:szCs w:val="20"/>
              </w:rPr>
              <w:t>20</w:t>
            </w:r>
            <w:r>
              <w:rPr>
                <w:b w:val="0"/>
                <w:i w:val="0"/>
                <w:sz w:val="20"/>
                <w:szCs w:val="20"/>
              </w:rPr>
              <w:t xml:space="preserve"> </w:t>
            </w:r>
            <w:r w:rsidRPr="004E1CC9">
              <w:rPr>
                <w:b w:val="0"/>
                <w:i w:val="0"/>
                <w:sz w:val="20"/>
                <w:szCs w:val="20"/>
              </w:rPr>
              <w:t>934,7</w:t>
            </w:r>
          </w:p>
        </w:tc>
        <w:tc>
          <w:tcPr>
            <w:tcW w:w="954" w:type="dxa"/>
            <w:shd w:val="clear" w:color="auto" w:fill="auto"/>
            <w:vAlign w:val="center"/>
            <w:hideMark/>
          </w:tcPr>
          <w:p w14:paraId="181D25DF" w14:textId="77777777" w:rsidR="0071330A" w:rsidRPr="004E1CC9" w:rsidRDefault="0071330A" w:rsidP="0071330A">
            <w:pPr>
              <w:jc w:val="center"/>
              <w:rPr>
                <w:b w:val="0"/>
                <w:i w:val="0"/>
                <w:sz w:val="20"/>
                <w:szCs w:val="20"/>
              </w:rPr>
            </w:pPr>
            <w:r w:rsidRPr="004E1CC9">
              <w:rPr>
                <w:b w:val="0"/>
                <w:i w:val="0"/>
                <w:sz w:val="20"/>
                <w:szCs w:val="20"/>
              </w:rPr>
              <w:t>21</w:t>
            </w:r>
            <w:r>
              <w:rPr>
                <w:b w:val="0"/>
                <w:i w:val="0"/>
                <w:sz w:val="20"/>
                <w:szCs w:val="20"/>
              </w:rPr>
              <w:t xml:space="preserve"> </w:t>
            </w:r>
            <w:r w:rsidRPr="004E1CC9">
              <w:rPr>
                <w:b w:val="0"/>
                <w:i w:val="0"/>
                <w:sz w:val="20"/>
                <w:szCs w:val="20"/>
              </w:rPr>
              <w:t>474,1</w:t>
            </w:r>
          </w:p>
        </w:tc>
        <w:tc>
          <w:tcPr>
            <w:tcW w:w="1180" w:type="dxa"/>
            <w:shd w:val="clear" w:color="auto" w:fill="auto"/>
            <w:noWrap/>
            <w:vAlign w:val="center"/>
            <w:hideMark/>
          </w:tcPr>
          <w:p w14:paraId="31429A94" w14:textId="77777777" w:rsidR="0071330A" w:rsidRPr="004E1CC9" w:rsidRDefault="0071330A" w:rsidP="0071330A">
            <w:pPr>
              <w:jc w:val="center"/>
              <w:rPr>
                <w:b w:val="0"/>
                <w:i w:val="0"/>
                <w:sz w:val="20"/>
                <w:szCs w:val="20"/>
              </w:rPr>
            </w:pPr>
            <w:r w:rsidRPr="004E1CC9">
              <w:rPr>
                <w:b w:val="0"/>
                <w:i w:val="0"/>
                <w:sz w:val="20"/>
                <w:szCs w:val="20"/>
              </w:rPr>
              <w:t>94,5</w:t>
            </w:r>
          </w:p>
        </w:tc>
        <w:tc>
          <w:tcPr>
            <w:tcW w:w="1126" w:type="dxa"/>
            <w:shd w:val="clear" w:color="auto" w:fill="auto"/>
            <w:noWrap/>
            <w:vAlign w:val="center"/>
            <w:hideMark/>
          </w:tcPr>
          <w:p w14:paraId="6330ECF1" w14:textId="77777777" w:rsidR="0071330A" w:rsidRPr="004E1CC9" w:rsidRDefault="0071330A" w:rsidP="0071330A">
            <w:pPr>
              <w:jc w:val="center"/>
              <w:rPr>
                <w:b w:val="0"/>
                <w:i w:val="0"/>
                <w:sz w:val="20"/>
                <w:szCs w:val="20"/>
              </w:rPr>
            </w:pPr>
            <w:r w:rsidRPr="004E1CC9">
              <w:rPr>
                <w:b w:val="0"/>
                <w:i w:val="0"/>
                <w:sz w:val="20"/>
                <w:szCs w:val="20"/>
              </w:rPr>
              <w:t>95,1</w:t>
            </w:r>
          </w:p>
        </w:tc>
      </w:tr>
      <w:tr w:rsidR="0071330A" w:rsidRPr="004E1CC9" w14:paraId="2F6AE1BE" w14:textId="77777777" w:rsidTr="000433C5">
        <w:trPr>
          <w:trHeight w:val="553"/>
        </w:trPr>
        <w:tc>
          <w:tcPr>
            <w:tcW w:w="2552" w:type="dxa"/>
            <w:shd w:val="clear" w:color="auto" w:fill="auto"/>
            <w:vAlign w:val="center"/>
            <w:hideMark/>
          </w:tcPr>
          <w:p w14:paraId="54B90F0D" w14:textId="77777777" w:rsidR="0071330A" w:rsidRPr="004E1CC9" w:rsidRDefault="0071330A" w:rsidP="0071330A">
            <w:pPr>
              <w:rPr>
                <w:bCs/>
                <w:i w:val="0"/>
                <w:sz w:val="20"/>
                <w:szCs w:val="20"/>
              </w:rPr>
            </w:pPr>
            <w:proofErr w:type="spellStart"/>
            <w:r w:rsidRPr="004E1CC9">
              <w:rPr>
                <w:bCs/>
                <w:i w:val="0"/>
                <w:sz w:val="20"/>
                <w:szCs w:val="20"/>
              </w:rPr>
              <w:t>Tỷ</w:t>
            </w:r>
            <w:proofErr w:type="spellEnd"/>
            <w:r w:rsidRPr="004E1CC9">
              <w:rPr>
                <w:bCs/>
                <w:i w:val="0"/>
                <w:sz w:val="20"/>
                <w:szCs w:val="20"/>
              </w:rPr>
              <w:t xml:space="preserve"> </w:t>
            </w:r>
            <w:proofErr w:type="spellStart"/>
            <w:r w:rsidRPr="004E1CC9">
              <w:rPr>
                <w:bCs/>
                <w:i w:val="0"/>
                <w:sz w:val="20"/>
                <w:szCs w:val="20"/>
              </w:rPr>
              <w:t>lệ</w:t>
            </w:r>
            <w:proofErr w:type="spellEnd"/>
            <w:r w:rsidRPr="004E1CC9">
              <w:rPr>
                <w:bCs/>
                <w:i w:val="0"/>
                <w:sz w:val="20"/>
                <w:szCs w:val="20"/>
              </w:rPr>
              <w:t xml:space="preserve"> </w:t>
            </w:r>
            <w:proofErr w:type="spellStart"/>
            <w:r w:rsidRPr="004E1CC9">
              <w:rPr>
                <w:bCs/>
                <w:i w:val="0"/>
                <w:sz w:val="20"/>
                <w:szCs w:val="20"/>
              </w:rPr>
              <w:t>tham</w:t>
            </w:r>
            <w:proofErr w:type="spellEnd"/>
            <w:r w:rsidRPr="004E1CC9">
              <w:rPr>
                <w:bCs/>
                <w:i w:val="0"/>
                <w:sz w:val="20"/>
                <w:szCs w:val="20"/>
              </w:rPr>
              <w:t xml:space="preserve"> </w:t>
            </w:r>
            <w:proofErr w:type="spellStart"/>
            <w:r w:rsidRPr="004E1CC9">
              <w:rPr>
                <w:bCs/>
                <w:i w:val="0"/>
                <w:sz w:val="20"/>
                <w:szCs w:val="20"/>
              </w:rPr>
              <w:t>gia</w:t>
            </w:r>
            <w:proofErr w:type="spellEnd"/>
            <w:r w:rsidRPr="004E1CC9">
              <w:rPr>
                <w:bCs/>
                <w:i w:val="0"/>
                <w:sz w:val="20"/>
                <w:szCs w:val="20"/>
              </w:rPr>
              <w:t xml:space="preserve"> </w:t>
            </w:r>
            <w:r>
              <w:rPr>
                <w:bCs/>
                <w:i w:val="0"/>
                <w:sz w:val="20"/>
                <w:szCs w:val="20"/>
              </w:rPr>
              <w:br/>
            </w:r>
            <w:proofErr w:type="spellStart"/>
            <w:r w:rsidRPr="004E1CC9">
              <w:rPr>
                <w:bCs/>
                <w:i w:val="0"/>
                <w:sz w:val="20"/>
                <w:szCs w:val="20"/>
              </w:rPr>
              <w:t>lực</w:t>
            </w:r>
            <w:proofErr w:type="spellEnd"/>
            <w:r w:rsidRPr="004E1CC9">
              <w:rPr>
                <w:bCs/>
                <w:i w:val="0"/>
                <w:sz w:val="20"/>
                <w:szCs w:val="20"/>
              </w:rPr>
              <w:t xml:space="preserve"> </w:t>
            </w:r>
            <w:proofErr w:type="spellStart"/>
            <w:r w:rsidRPr="004E1CC9">
              <w:rPr>
                <w:bCs/>
                <w:i w:val="0"/>
                <w:sz w:val="20"/>
                <w:szCs w:val="20"/>
              </w:rPr>
              <w:t>lượng</w:t>
            </w:r>
            <w:proofErr w:type="spellEnd"/>
            <w:r w:rsidRPr="004E1CC9">
              <w:rPr>
                <w:bCs/>
                <w:i w:val="0"/>
                <w:sz w:val="20"/>
                <w:szCs w:val="20"/>
              </w:rPr>
              <w:t xml:space="preserve"> </w:t>
            </w:r>
            <w:proofErr w:type="spellStart"/>
            <w:r w:rsidRPr="004E1CC9">
              <w:rPr>
                <w:bCs/>
                <w:i w:val="0"/>
                <w:sz w:val="20"/>
                <w:szCs w:val="20"/>
              </w:rPr>
              <w:t>lao</w:t>
            </w:r>
            <w:proofErr w:type="spellEnd"/>
            <w:r w:rsidRPr="004E1CC9">
              <w:rPr>
                <w:bCs/>
                <w:i w:val="0"/>
                <w:sz w:val="20"/>
                <w:szCs w:val="20"/>
              </w:rPr>
              <w:t xml:space="preserve"> </w:t>
            </w:r>
            <w:proofErr w:type="spellStart"/>
            <w:r w:rsidRPr="004E1CC9">
              <w:rPr>
                <w:bCs/>
                <w:i w:val="0"/>
                <w:sz w:val="20"/>
                <w:szCs w:val="20"/>
              </w:rPr>
              <w:t>động</w:t>
            </w:r>
            <w:proofErr w:type="spellEnd"/>
            <w:r w:rsidRPr="004E1CC9">
              <w:rPr>
                <w:bCs/>
                <w:i w:val="0"/>
                <w:sz w:val="20"/>
                <w:szCs w:val="20"/>
              </w:rPr>
              <w:t xml:space="preserve"> (%)</w:t>
            </w:r>
          </w:p>
        </w:tc>
        <w:tc>
          <w:tcPr>
            <w:tcW w:w="1247" w:type="dxa"/>
            <w:shd w:val="clear" w:color="auto" w:fill="auto"/>
            <w:noWrap/>
            <w:vAlign w:val="center"/>
            <w:hideMark/>
          </w:tcPr>
          <w:p w14:paraId="5A83415C" w14:textId="77777777" w:rsidR="0071330A" w:rsidRPr="004E1CC9" w:rsidRDefault="0071330A" w:rsidP="0071330A">
            <w:pPr>
              <w:jc w:val="center"/>
              <w:rPr>
                <w:bCs/>
                <w:i w:val="0"/>
                <w:sz w:val="20"/>
                <w:szCs w:val="20"/>
              </w:rPr>
            </w:pPr>
            <w:r w:rsidRPr="004E1CC9">
              <w:rPr>
                <w:bCs/>
                <w:i w:val="0"/>
                <w:sz w:val="20"/>
                <w:szCs w:val="20"/>
              </w:rPr>
              <w:t>76,5</w:t>
            </w:r>
          </w:p>
        </w:tc>
        <w:tc>
          <w:tcPr>
            <w:tcW w:w="1021" w:type="dxa"/>
            <w:shd w:val="clear" w:color="auto" w:fill="auto"/>
            <w:noWrap/>
            <w:vAlign w:val="center"/>
            <w:hideMark/>
          </w:tcPr>
          <w:p w14:paraId="786F45E1" w14:textId="77777777" w:rsidR="0071330A" w:rsidRPr="004E1CC9" w:rsidRDefault="0071330A" w:rsidP="0071330A">
            <w:pPr>
              <w:jc w:val="center"/>
              <w:rPr>
                <w:bCs/>
                <w:i w:val="0"/>
                <w:sz w:val="20"/>
                <w:szCs w:val="20"/>
              </w:rPr>
            </w:pPr>
            <w:r w:rsidRPr="004E1CC9">
              <w:rPr>
                <w:bCs/>
                <w:i w:val="0"/>
                <w:sz w:val="20"/>
                <w:szCs w:val="20"/>
              </w:rPr>
              <w:t>76,6</w:t>
            </w:r>
          </w:p>
        </w:tc>
        <w:tc>
          <w:tcPr>
            <w:tcW w:w="993" w:type="dxa"/>
            <w:shd w:val="clear" w:color="auto" w:fill="auto"/>
            <w:noWrap/>
            <w:vAlign w:val="center"/>
            <w:hideMark/>
          </w:tcPr>
          <w:p w14:paraId="5FD8B250" w14:textId="77777777" w:rsidR="0071330A" w:rsidRPr="004E1CC9" w:rsidRDefault="0071330A" w:rsidP="0071330A">
            <w:pPr>
              <w:jc w:val="center"/>
              <w:rPr>
                <w:bCs/>
                <w:i w:val="0"/>
                <w:sz w:val="20"/>
                <w:szCs w:val="20"/>
              </w:rPr>
            </w:pPr>
            <w:r w:rsidRPr="004E1CC9">
              <w:rPr>
                <w:bCs/>
                <w:i w:val="0"/>
                <w:sz w:val="20"/>
                <w:szCs w:val="20"/>
              </w:rPr>
              <w:t>75,4</w:t>
            </w:r>
          </w:p>
        </w:tc>
        <w:tc>
          <w:tcPr>
            <w:tcW w:w="992" w:type="dxa"/>
            <w:shd w:val="clear" w:color="auto" w:fill="auto"/>
            <w:noWrap/>
            <w:vAlign w:val="center"/>
            <w:hideMark/>
          </w:tcPr>
          <w:p w14:paraId="173D7E5B" w14:textId="77777777" w:rsidR="0071330A" w:rsidRPr="004E1CC9" w:rsidRDefault="0071330A" w:rsidP="0071330A">
            <w:pPr>
              <w:jc w:val="center"/>
              <w:rPr>
                <w:bCs/>
                <w:i w:val="0"/>
                <w:sz w:val="20"/>
                <w:szCs w:val="20"/>
              </w:rPr>
            </w:pPr>
            <w:r w:rsidRPr="004E1CC9">
              <w:rPr>
                <w:bCs/>
                <w:i w:val="0"/>
                <w:sz w:val="20"/>
                <w:szCs w:val="20"/>
              </w:rPr>
              <w:t>72,3</w:t>
            </w:r>
          </w:p>
        </w:tc>
        <w:tc>
          <w:tcPr>
            <w:tcW w:w="954" w:type="dxa"/>
            <w:shd w:val="clear" w:color="auto" w:fill="auto"/>
            <w:noWrap/>
            <w:vAlign w:val="center"/>
            <w:hideMark/>
          </w:tcPr>
          <w:p w14:paraId="2D2533FD" w14:textId="77777777" w:rsidR="0071330A" w:rsidRPr="004E1CC9" w:rsidRDefault="0071330A" w:rsidP="0071330A">
            <w:pPr>
              <w:jc w:val="center"/>
              <w:rPr>
                <w:bCs/>
                <w:i w:val="0"/>
                <w:sz w:val="20"/>
                <w:szCs w:val="20"/>
              </w:rPr>
            </w:pPr>
            <w:r w:rsidRPr="004E1CC9">
              <w:rPr>
                <w:bCs/>
                <w:i w:val="0"/>
                <w:sz w:val="20"/>
                <w:szCs w:val="20"/>
              </w:rPr>
              <w:t>73,8</w:t>
            </w:r>
          </w:p>
        </w:tc>
        <w:tc>
          <w:tcPr>
            <w:tcW w:w="1180" w:type="dxa"/>
            <w:shd w:val="clear" w:color="auto" w:fill="auto"/>
            <w:noWrap/>
            <w:vAlign w:val="center"/>
            <w:hideMark/>
          </w:tcPr>
          <w:p w14:paraId="07483CF7" w14:textId="77777777" w:rsidR="0071330A" w:rsidRPr="004E1CC9" w:rsidRDefault="0071330A" w:rsidP="0071330A">
            <w:pPr>
              <w:jc w:val="center"/>
              <w:rPr>
                <w:bCs/>
                <w:i w:val="0"/>
                <w:sz w:val="20"/>
                <w:szCs w:val="20"/>
              </w:rPr>
            </w:pPr>
          </w:p>
        </w:tc>
        <w:tc>
          <w:tcPr>
            <w:tcW w:w="1126" w:type="dxa"/>
            <w:shd w:val="clear" w:color="auto" w:fill="auto"/>
            <w:noWrap/>
            <w:vAlign w:val="center"/>
            <w:hideMark/>
          </w:tcPr>
          <w:p w14:paraId="79579137" w14:textId="77777777" w:rsidR="0071330A" w:rsidRPr="004E1CC9" w:rsidRDefault="0071330A" w:rsidP="0071330A">
            <w:pPr>
              <w:jc w:val="center"/>
              <w:rPr>
                <w:bCs/>
                <w:i w:val="0"/>
                <w:sz w:val="20"/>
                <w:szCs w:val="20"/>
              </w:rPr>
            </w:pPr>
          </w:p>
        </w:tc>
      </w:tr>
      <w:tr w:rsidR="0071330A" w:rsidRPr="004E1CC9" w14:paraId="0EC607B0" w14:textId="77777777" w:rsidTr="0071330A">
        <w:trPr>
          <w:trHeight w:val="510"/>
        </w:trPr>
        <w:tc>
          <w:tcPr>
            <w:tcW w:w="2552" w:type="dxa"/>
            <w:shd w:val="clear" w:color="auto" w:fill="auto"/>
            <w:vAlign w:val="center"/>
            <w:hideMark/>
          </w:tcPr>
          <w:p w14:paraId="32630C1E" w14:textId="77777777" w:rsidR="0071330A" w:rsidRPr="004E1CC9" w:rsidRDefault="0071330A" w:rsidP="0071330A">
            <w:pPr>
              <w:rPr>
                <w:bCs/>
                <w:i w:val="0"/>
                <w:sz w:val="20"/>
                <w:szCs w:val="20"/>
              </w:rPr>
            </w:pPr>
            <w:proofErr w:type="spellStart"/>
            <w:r w:rsidRPr="004E1CC9">
              <w:rPr>
                <w:bCs/>
                <w:i w:val="0"/>
                <w:sz w:val="20"/>
                <w:szCs w:val="20"/>
              </w:rPr>
              <w:t>Số</w:t>
            </w:r>
            <w:proofErr w:type="spellEnd"/>
            <w:r w:rsidRPr="004E1CC9">
              <w:rPr>
                <w:bCs/>
                <w:i w:val="0"/>
                <w:sz w:val="20"/>
                <w:szCs w:val="20"/>
              </w:rPr>
              <w:t xml:space="preserve"> </w:t>
            </w:r>
            <w:proofErr w:type="spellStart"/>
            <w:r w:rsidRPr="004E1CC9">
              <w:rPr>
                <w:bCs/>
                <w:i w:val="0"/>
                <w:sz w:val="20"/>
                <w:szCs w:val="20"/>
              </w:rPr>
              <w:t>người</w:t>
            </w:r>
            <w:proofErr w:type="spellEnd"/>
            <w:r w:rsidRPr="004E1CC9">
              <w:rPr>
                <w:bCs/>
                <w:i w:val="0"/>
                <w:sz w:val="20"/>
                <w:szCs w:val="20"/>
              </w:rPr>
              <w:t xml:space="preserve"> </w:t>
            </w:r>
            <w:proofErr w:type="spellStart"/>
            <w:r w:rsidRPr="004E1CC9">
              <w:rPr>
                <w:bCs/>
                <w:i w:val="0"/>
                <w:sz w:val="20"/>
                <w:szCs w:val="20"/>
              </w:rPr>
              <w:t>có</w:t>
            </w:r>
            <w:proofErr w:type="spellEnd"/>
            <w:r w:rsidRPr="004E1CC9">
              <w:rPr>
                <w:bCs/>
                <w:i w:val="0"/>
                <w:sz w:val="20"/>
                <w:szCs w:val="20"/>
              </w:rPr>
              <w:t xml:space="preserve"> </w:t>
            </w:r>
            <w:proofErr w:type="spellStart"/>
            <w:r w:rsidRPr="004E1CC9">
              <w:rPr>
                <w:bCs/>
                <w:i w:val="0"/>
                <w:sz w:val="20"/>
                <w:szCs w:val="20"/>
              </w:rPr>
              <w:t>việc</w:t>
            </w:r>
            <w:proofErr w:type="spellEnd"/>
            <w:r w:rsidRPr="004E1CC9">
              <w:rPr>
                <w:bCs/>
                <w:i w:val="0"/>
                <w:sz w:val="20"/>
                <w:szCs w:val="20"/>
              </w:rPr>
              <w:t xml:space="preserve"> </w:t>
            </w:r>
            <w:proofErr w:type="spellStart"/>
            <w:r w:rsidRPr="004E1CC9">
              <w:rPr>
                <w:bCs/>
                <w:i w:val="0"/>
                <w:sz w:val="20"/>
                <w:szCs w:val="20"/>
              </w:rPr>
              <w:t>làm</w:t>
            </w:r>
            <w:proofErr w:type="spellEnd"/>
            <w:r w:rsidRPr="004E1CC9">
              <w:rPr>
                <w:bCs/>
                <w:i w:val="0"/>
                <w:sz w:val="20"/>
                <w:szCs w:val="20"/>
              </w:rPr>
              <w:t xml:space="preserve"> (</w:t>
            </w:r>
            <w:proofErr w:type="spellStart"/>
            <w:r w:rsidRPr="004E1CC9">
              <w:rPr>
                <w:bCs/>
                <w:i w:val="0"/>
                <w:sz w:val="20"/>
                <w:szCs w:val="20"/>
              </w:rPr>
              <w:t>Nghìn</w:t>
            </w:r>
            <w:proofErr w:type="spellEnd"/>
            <w:r w:rsidRPr="004E1CC9">
              <w:rPr>
                <w:bCs/>
                <w:i w:val="0"/>
                <w:sz w:val="20"/>
                <w:szCs w:val="20"/>
              </w:rPr>
              <w:t xml:space="preserve"> </w:t>
            </w:r>
            <w:proofErr w:type="spellStart"/>
            <w:r w:rsidRPr="004E1CC9">
              <w:rPr>
                <w:bCs/>
                <w:i w:val="0"/>
                <w:sz w:val="20"/>
                <w:szCs w:val="20"/>
              </w:rPr>
              <w:t>người</w:t>
            </w:r>
            <w:proofErr w:type="spellEnd"/>
            <w:r w:rsidRPr="004E1CC9">
              <w:rPr>
                <w:bCs/>
                <w:i w:val="0"/>
                <w:sz w:val="20"/>
                <w:szCs w:val="20"/>
              </w:rPr>
              <w:t>)</w:t>
            </w:r>
          </w:p>
        </w:tc>
        <w:tc>
          <w:tcPr>
            <w:tcW w:w="1247" w:type="dxa"/>
            <w:shd w:val="clear" w:color="auto" w:fill="auto"/>
            <w:vAlign w:val="center"/>
            <w:hideMark/>
          </w:tcPr>
          <w:p w14:paraId="1CD4A96D" w14:textId="77777777" w:rsidR="0071330A" w:rsidRPr="004E1CC9" w:rsidRDefault="0071330A" w:rsidP="0071330A">
            <w:pPr>
              <w:jc w:val="center"/>
              <w:rPr>
                <w:bCs/>
                <w:i w:val="0"/>
                <w:sz w:val="20"/>
                <w:szCs w:val="20"/>
              </w:rPr>
            </w:pPr>
            <w:r w:rsidRPr="004E1CC9">
              <w:rPr>
                <w:bCs/>
                <w:i w:val="0"/>
                <w:sz w:val="20"/>
                <w:szCs w:val="20"/>
              </w:rPr>
              <w:t>54</w:t>
            </w:r>
            <w:r>
              <w:rPr>
                <w:bCs/>
                <w:i w:val="0"/>
                <w:sz w:val="20"/>
                <w:szCs w:val="20"/>
              </w:rPr>
              <w:t xml:space="preserve"> </w:t>
            </w:r>
            <w:r w:rsidRPr="004E1CC9">
              <w:rPr>
                <w:bCs/>
                <w:i w:val="0"/>
                <w:sz w:val="20"/>
                <w:szCs w:val="20"/>
              </w:rPr>
              <w:t>407,3</w:t>
            </w:r>
          </w:p>
        </w:tc>
        <w:tc>
          <w:tcPr>
            <w:tcW w:w="1021" w:type="dxa"/>
            <w:shd w:val="clear" w:color="auto" w:fill="auto"/>
            <w:vAlign w:val="center"/>
            <w:hideMark/>
          </w:tcPr>
          <w:p w14:paraId="25747BDD" w14:textId="77777777" w:rsidR="0071330A" w:rsidRPr="004E1CC9" w:rsidRDefault="0071330A" w:rsidP="0071330A">
            <w:pPr>
              <w:jc w:val="center"/>
              <w:rPr>
                <w:bCs/>
                <w:i w:val="0"/>
                <w:sz w:val="20"/>
                <w:szCs w:val="20"/>
              </w:rPr>
            </w:pPr>
            <w:r w:rsidRPr="004E1CC9">
              <w:rPr>
                <w:bCs/>
                <w:i w:val="0"/>
                <w:sz w:val="20"/>
                <w:szCs w:val="20"/>
              </w:rPr>
              <w:t>54</w:t>
            </w:r>
            <w:r>
              <w:rPr>
                <w:bCs/>
                <w:i w:val="0"/>
                <w:sz w:val="20"/>
                <w:szCs w:val="20"/>
              </w:rPr>
              <w:t xml:space="preserve"> </w:t>
            </w:r>
            <w:r w:rsidRPr="004E1CC9">
              <w:rPr>
                <w:bCs/>
                <w:i w:val="0"/>
                <w:sz w:val="20"/>
                <w:szCs w:val="20"/>
              </w:rPr>
              <w:t>387,6</w:t>
            </w:r>
          </w:p>
        </w:tc>
        <w:tc>
          <w:tcPr>
            <w:tcW w:w="993" w:type="dxa"/>
            <w:shd w:val="clear" w:color="auto" w:fill="auto"/>
            <w:vAlign w:val="center"/>
            <w:hideMark/>
          </w:tcPr>
          <w:p w14:paraId="00C088C8" w14:textId="77777777" w:rsidR="0071330A" w:rsidRPr="004E1CC9" w:rsidRDefault="0071330A" w:rsidP="0071330A">
            <w:pPr>
              <w:jc w:val="center"/>
              <w:rPr>
                <w:bCs/>
                <w:i w:val="0"/>
                <w:sz w:val="20"/>
                <w:szCs w:val="20"/>
              </w:rPr>
            </w:pPr>
            <w:r w:rsidRPr="004E1CC9">
              <w:rPr>
                <w:bCs/>
                <w:i w:val="0"/>
                <w:sz w:val="20"/>
                <w:szCs w:val="20"/>
              </w:rPr>
              <w:t>54</w:t>
            </w:r>
            <w:r>
              <w:rPr>
                <w:bCs/>
                <w:i w:val="0"/>
                <w:sz w:val="20"/>
                <w:szCs w:val="20"/>
              </w:rPr>
              <w:t xml:space="preserve"> </w:t>
            </w:r>
            <w:r w:rsidRPr="004E1CC9">
              <w:rPr>
                <w:bCs/>
                <w:i w:val="0"/>
                <w:sz w:val="20"/>
                <w:szCs w:val="20"/>
              </w:rPr>
              <w:t>213,3</w:t>
            </w:r>
          </w:p>
        </w:tc>
        <w:tc>
          <w:tcPr>
            <w:tcW w:w="992" w:type="dxa"/>
            <w:shd w:val="clear" w:color="auto" w:fill="auto"/>
            <w:vAlign w:val="center"/>
            <w:hideMark/>
          </w:tcPr>
          <w:p w14:paraId="754C1CAC" w14:textId="77777777" w:rsidR="0071330A" w:rsidRPr="004E1CC9" w:rsidRDefault="0071330A" w:rsidP="0071330A">
            <w:pPr>
              <w:jc w:val="center"/>
              <w:rPr>
                <w:bCs/>
                <w:i w:val="0"/>
                <w:sz w:val="20"/>
                <w:szCs w:val="20"/>
              </w:rPr>
            </w:pPr>
            <w:r w:rsidRPr="004E1CC9">
              <w:rPr>
                <w:bCs/>
                <w:i w:val="0"/>
                <w:sz w:val="20"/>
                <w:szCs w:val="20"/>
              </w:rPr>
              <w:t>51</w:t>
            </w:r>
            <w:r>
              <w:rPr>
                <w:bCs/>
                <w:i w:val="0"/>
                <w:sz w:val="20"/>
                <w:szCs w:val="20"/>
              </w:rPr>
              <w:t xml:space="preserve"> </w:t>
            </w:r>
            <w:r w:rsidRPr="004E1CC9">
              <w:rPr>
                <w:bCs/>
                <w:i w:val="0"/>
                <w:sz w:val="20"/>
                <w:szCs w:val="20"/>
              </w:rPr>
              <w:t>811,2</w:t>
            </w:r>
          </w:p>
        </w:tc>
        <w:tc>
          <w:tcPr>
            <w:tcW w:w="954" w:type="dxa"/>
            <w:shd w:val="clear" w:color="auto" w:fill="auto"/>
            <w:vAlign w:val="center"/>
            <w:hideMark/>
          </w:tcPr>
          <w:p w14:paraId="03F4DF49" w14:textId="77777777" w:rsidR="0071330A" w:rsidRPr="004E1CC9" w:rsidRDefault="0071330A" w:rsidP="0071330A">
            <w:pPr>
              <w:jc w:val="center"/>
              <w:rPr>
                <w:bCs/>
                <w:i w:val="0"/>
                <w:sz w:val="20"/>
                <w:szCs w:val="20"/>
              </w:rPr>
            </w:pPr>
            <w:r w:rsidRPr="004E1CC9">
              <w:rPr>
                <w:bCs/>
                <w:i w:val="0"/>
                <w:sz w:val="20"/>
                <w:szCs w:val="20"/>
              </w:rPr>
              <w:t>53</w:t>
            </w:r>
            <w:r>
              <w:rPr>
                <w:bCs/>
                <w:i w:val="0"/>
                <w:sz w:val="20"/>
                <w:szCs w:val="20"/>
              </w:rPr>
              <w:t xml:space="preserve"> </w:t>
            </w:r>
            <w:r w:rsidRPr="004E1CC9">
              <w:rPr>
                <w:bCs/>
                <w:i w:val="0"/>
                <w:sz w:val="20"/>
                <w:szCs w:val="20"/>
              </w:rPr>
              <w:t>012,2</w:t>
            </w:r>
          </w:p>
        </w:tc>
        <w:tc>
          <w:tcPr>
            <w:tcW w:w="1180" w:type="dxa"/>
            <w:shd w:val="clear" w:color="auto" w:fill="auto"/>
            <w:noWrap/>
            <w:vAlign w:val="center"/>
            <w:hideMark/>
          </w:tcPr>
          <w:p w14:paraId="6426A8A4" w14:textId="77777777" w:rsidR="0071330A" w:rsidRPr="004E1CC9" w:rsidRDefault="0071330A" w:rsidP="0071330A">
            <w:pPr>
              <w:jc w:val="center"/>
              <w:rPr>
                <w:bCs/>
                <w:i w:val="0"/>
                <w:sz w:val="20"/>
                <w:szCs w:val="20"/>
              </w:rPr>
            </w:pPr>
            <w:r w:rsidRPr="004E1CC9">
              <w:rPr>
                <w:bCs/>
                <w:i w:val="0"/>
                <w:sz w:val="20"/>
                <w:szCs w:val="20"/>
              </w:rPr>
              <w:t>95,2</w:t>
            </w:r>
          </w:p>
        </w:tc>
        <w:tc>
          <w:tcPr>
            <w:tcW w:w="1126" w:type="dxa"/>
            <w:shd w:val="clear" w:color="auto" w:fill="auto"/>
            <w:noWrap/>
            <w:vAlign w:val="center"/>
            <w:hideMark/>
          </w:tcPr>
          <w:p w14:paraId="3A209377" w14:textId="77777777" w:rsidR="0071330A" w:rsidRPr="004E1CC9" w:rsidRDefault="0071330A" w:rsidP="0071330A">
            <w:pPr>
              <w:jc w:val="center"/>
              <w:rPr>
                <w:bCs/>
                <w:i w:val="0"/>
                <w:sz w:val="20"/>
                <w:szCs w:val="20"/>
              </w:rPr>
            </w:pPr>
            <w:r w:rsidRPr="004E1CC9">
              <w:rPr>
                <w:bCs/>
                <w:i w:val="0"/>
                <w:sz w:val="20"/>
                <w:szCs w:val="20"/>
              </w:rPr>
              <w:t>95,6</w:t>
            </w:r>
          </w:p>
        </w:tc>
      </w:tr>
      <w:tr w:rsidR="0071330A" w:rsidRPr="004E1CC9" w14:paraId="25FF478F" w14:textId="77777777" w:rsidTr="0071330A">
        <w:trPr>
          <w:trHeight w:val="255"/>
        </w:trPr>
        <w:tc>
          <w:tcPr>
            <w:tcW w:w="2552" w:type="dxa"/>
            <w:shd w:val="clear" w:color="auto" w:fill="auto"/>
            <w:vAlign w:val="center"/>
            <w:hideMark/>
          </w:tcPr>
          <w:p w14:paraId="5E219B0A" w14:textId="77777777" w:rsidR="0071330A" w:rsidRPr="004E1CC9" w:rsidRDefault="0071330A" w:rsidP="0071330A">
            <w:pPr>
              <w:rPr>
                <w:b w:val="0"/>
                <w:iCs/>
                <w:sz w:val="20"/>
                <w:szCs w:val="20"/>
              </w:rPr>
            </w:pPr>
            <w:r w:rsidRPr="004E1CC9">
              <w:rPr>
                <w:b w:val="0"/>
                <w:iCs/>
                <w:sz w:val="20"/>
                <w:szCs w:val="20"/>
              </w:rPr>
              <w:t xml:space="preserve">Chia </w:t>
            </w:r>
            <w:proofErr w:type="spellStart"/>
            <w:r w:rsidRPr="004E1CC9">
              <w:rPr>
                <w:b w:val="0"/>
                <w:iCs/>
                <w:sz w:val="20"/>
                <w:szCs w:val="20"/>
              </w:rPr>
              <w:t>theo</w:t>
            </w:r>
            <w:proofErr w:type="spellEnd"/>
            <w:r w:rsidRPr="004E1CC9">
              <w:rPr>
                <w:b w:val="0"/>
                <w:iCs/>
                <w:sz w:val="20"/>
                <w:szCs w:val="20"/>
              </w:rPr>
              <w:t xml:space="preserve"> </w:t>
            </w:r>
            <w:proofErr w:type="spellStart"/>
            <w:r w:rsidRPr="004E1CC9">
              <w:rPr>
                <w:b w:val="0"/>
                <w:iCs/>
                <w:sz w:val="20"/>
                <w:szCs w:val="20"/>
              </w:rPr>
              <w:t>khu</w:t>
            </w:r>
            <w:proofErr w:type="spellEnd"/>
            <w:r w:rsidRPr="004E1CC9">
              <w:rPr>
                <w:b w:val="0"/>
                <w:iCs/>
                <w:sz w:val="20"/>
                <w:szCs w:val="20"/>
              </w:rPr>
              <w:t xml:space="preserve"> </w:t>
            </w:r>
            <w:proofErr w:type="spellStart"/>
            <w:r w:rsidRPr="004E1CC9">
              <w:rPr>
                <w:b w:val="0"/>
                <w:iCs/>
                <w:sz w:val="20"/>
                <w:szCs w:val="20"/>
              </w:rPr>
              <w:t>vực</w:t>
            </w:r>
            <w:proofErr w:type="spellEnd"/>
            <w:r w:rsidRPr="004E1CC9">
              <w:rPr>
                <w:b w:val="0"/>
                <w:iCs/>
                <w:sz w:val="20"/>
                <w:szCs w:val="20"/>
              </w:rPr>
              <w:t>:</w:t>
            </w:r>
          </w:p>
        </w:tc>
        <w:tc>
          <w:tcPr>
            <w:tcW w:w="1247" w:type="dxa"/>
            <w:shd w:val="clear" w:color="auto" w:fill="auto"/>
            <w:vAlign w:val="center"/>
            <w:hideMark/>
          </w:tcPr>
          <w:p w14:paraId="4A45C000" w14:textId="77777777" w:rsidR="0071330A" w:rsidRPr="004E1CC9" w:rsidRDefault="0071330A" w:rsidP="0071330A">
            <w:pPr>
              <w:jc w:val="center"/>
              <w:rPr>
                <w:b w:val="0"/>
                <w:i w:val="0"/>
                <w:sz w:val="20"/>
                <w:szCs w:val="20"/>
              </w:rPr>
            </w:pPr>
          </w:p>
        </w:tc>
        <w:tc>
          <w:tcPr>
            <w:tcW w:w="1021" w:type="dxa"/>
            <w:shd w:val="clear" w:color="auto" w:fill="auto"/>
            <w:vAlign w:val="center"/>
            <w:hideMark/>
          </w:tcPr>
          <w:p w14:paraId="70E39305" w14:textId="77777777" w:rsidR="0071330A" w:rsidRPr="004E1CC9" w:rsidRDefault="0071330A" w:rsidP="0071330A">
            <w:pPr>
              <w:jc w:val="center"/>
              <w:rPr>
                <w:b w:val="0"/>
                <w:i w:val="0"/>
                <w:sz w:val="20"/>
                <w:szCs w:val="20"/>
              </w:rPr>
            </w:pPr>
          </w:p>
        </w:tc>
        <w:tc>
          <w:tcPr>
            <w:tcW w:w="993" w:type="dxa"/>
            <w:shd w:val="clear" w:color="auto" w:fill="auto"/>
            <w:vAlign w:val="center"/>
            <w:hideMark/>
          </w:tcPr>
          <w:p w14:paraId="658C0A8B" w14:textId="77777777" w:rsidR="0071330A" w:rsidRPr="004E1CC9" w:rsidRDefault="0071330A" w:rsidP="0071330A">
            <w:pPr>
              <w:jc w:val="center"/>
              <w:rPr>
                <w:b w:val="0"/>
                <w:i w:val="0"/>
                <w:sz w:val="20"/>
                <w:szCs w:val="20"/>
              </w:rPr>
            </w:pPr>
          </w:p>
        </w:tc>
        <w:tc>
          <w:tcPr>
            <w:tcW w:w="992" w:type="dxa"/>
            <w:shd w:val="clear" w:color="auto" w:fill="auto"/>
            <w:vAlign w:val="center"/>
            <w:hideMark/>
          </w:tcPr>
          <w:p w14:paraId="487D6DB5" w14:textId="77777777" w:rsidR="0071330A" w:rsidRPr="004E1CC9" w:rsidRDefault="0071330A" w:rsidP="0071330A">
            <w:pPr>
              <w:jc w:val="center"/>
              <w:rPr>
                <w:b w:val="0"/>
                <w:i w:val="0"/>
                <w:sz w:val="20"/>
                <w:szCs w:val="20"/>
              </w:rPr>
            </w:pPr>
          </w:p>
        </w:tc>
        <w:tc>
          <w:tcPr>
            <w:tcW w:w="954" w:type="dxa"/>
            <w:shd w:val="clear" w:color="auto" w:fill="auto"/>
            <w:vAlign w:val="center"/>
            <w:hideMark/>
          </w:tcPr>
          <w:p w14:paraId="0EE69239" w14:textId="77777777" w:rsidR="0071330A" w:rsidRPr="004E1CC9" w:rsidRDefault="0071330A" w:rsidP="0071330A">
            <w:pPr>
              <w:jc w:val="center"/>
              <w:rPr>
                <w:b w:val="0"/>
                <w:i w:val="0"/>
                <w:sz w:val="20"/>
                <w:szCs w:val="20"/>
              </w:rPr>
            </w:pPr>
          </w:p>
        </w:tc>
        <w:tc>
          <w:tcPr>
            <w:tcW w:w="1180" w:type="dxa"/>
            <w:shd w:val="clear" w:color="auto" w:fill="auto"/>
            <w:vAlign w:val="center"/>
            <w:hideMark/>
          </w:tcPr>
          <w:p w14:paraId="3E84438A" w14:textId="77777777" w:rsidR="0071330A" w:rsidRPr="004E1CC9" w:rsidRDefault="0071330A" w:rsidP="0071330A">
            <w:pPr>
              <w:jc w:val="center"/>
              <w:rPr>
                <w:b w:val="0"/>
                <w:i w:val="0"/>
                <w:sz w:val="20"/>
                <w:szCs w:val="20"/>
              </w:rPr>
            </w:pPr>
          </w:p>
        </w:tc>
        <w:tc>
          <w:tcPr>
            <w:tcW w:w="1126" w:type="dxa"/>
            <w:shd w:val="clear" w:color="auto" w:fill="auto"/>
            <w:vAlign w:val="center"/>
            <w:hideMark/>
          </w:tcPr>
          <w:p w14:paraId="731FCCC3" w14:textId="77777777" w:rsidR="0071330A" w:rsidRPr="004E1CC9" w:rsidRDefault="0071330A" w:rsidP="0071330A">
            <w:pPr>
              <w:jc w:val="center"/>
              <w:rPr>
                <w:b w:val="0"/>
                <w:i w:val="0"/>
                <w:sz w:val="20"/>
                <w:szCs w:val="20"/>
              </w:rPr>
            </w:pPr>
          </w:p>
        </w:tc>
      </w:tr>
      <w:tr w:rsidR="0071330A" w:rsidRPr="004E1CC9" w14:paraId="1AD38346" w14:textId="77777777" w:rsidTr="0071330A">
        <w:trPr>
          <w:trHeight w:val="255"/>
        </w:trPr>
        <w:tc>
          <w:tcPr>
            <w:tcW w:w="2552" w:type="dxa"/>
            <w:shd w:val="clear" w:color="auto" w:fill="auto"/>
            <w:vAlign w:val="center"/>
            <w:hideMark/>
          </w:tcPr>
          <w:p w14:paraId="4D68F005"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Thành</w:t>
            </w:r>
            <w:proofErr w:type="spellEnd"/>
            <w:r w:rsidRPr="004E1CC9">
              <w:rPr>
                <w:b w:val="0"/>
                <w:i w:val="0"/>
                <w:sz w:val="20"/>
                <w:szCs w:val="20"/>
              </w:rPr>
              <w:t xml:space="preserve"> </w:t>
            </w:r>
            <w:proofErr w:type="spellStart"/>
            <w:r w:rsidRPr="004E1CC9">
              <w:rPr>
                <w:b w:val="0"/>
                <w:i w:val="0"/>
                <w:sz w:val="20"/>
                <w:szCs w:val="20"/>
              </w:rPr>
              <w:t>thị</w:t>
            </w:r>
            <w:proofErr w:type="spellEnd"/>
          </w:p>
        </w:tc>
        <w:tc>
          <w:tcPr>
            <w:tcW w:w="1247" w:type="dxa"/>
            <w:shd w:val="clear" w:color="auto" w:fill="auto"/>
            <w:noWrap/>
            <w:vAlign w:val="center"/>
            <w:hideMark/>
          </w:tcPr>
          <w:p w14:paraId="4DCCDD10" w14:textId="77777777" w:rsidR="0071330A" w:rsidRPr="004E1CC9" w:rsidRDefault="0071330A" w:rsidP="0071330A">
            <w:pPr>
              <w:jc w:val="center"/>
              <w:rPr>
                <w:b w:val="0"/>
                <w:i w:val="0"/>
                <w:sz w:val="20"/>
                <w:szCs w:val="20"/>
              </w:rPr>
            </w:pPr>
            <w:r w:rsidRPr="004E1CC9">
              <w:rPr>
                <w:b w:val="0"/>
                <w:i w:val="0"/>
                <w:sz w:val="20"/>
                <w:szCs w:val="20"/>
              </w:rPr>
              <w:t>17</w:t>
            </w:r>
            <w:r>
              <w:rPr>
                <w:b w:val="0"/>
                <w:i w:val="0"/>
                <w:sz w:val="20"/>
                <w:szCs w:val="20"/>
              </w:rPr>
              <w:t xml:space="preserve"> </w:t>
            </w:r>
            <w:r w:rsidRPr="004E1CC9">
              <w:rPr>
                <w:b w:val="0"/>
                <w:i w:val="0"/>
                <w:sz w:val="20"/>
                <w:szCs w:val="20"/>
              </w:rPr>
              <w:t>540,0</w:t>
            </w:r>
          </w:p>
        </w:tc>
        <w:tc>
          <w:tcPr>
            <w:tcW w:w="1021" w:type="dxa"/>
            <w:shd w:val="clear" w:color="auto" w:fill="auto"/>
            <w:noWrap/>
            <w:vAlign w:val="center"/>
            <w:hideMark/>
          </w:tcPr>
          <w:p w14:paraId="47498235" w14:textId="77777777" w:rsidR="0071330A" w:rsidRPr="004E1CC9" w:rsidRDefault="0071330A" w:rsidP="0071330A">
            <w:pPr>
              <w:jc w:val="center"/>
              <w:rPr>
                <w:b w:val="0"/>
                <w:i w:val="0"/>
                <w:sz w:val="20"/>
                <w:szCs w:val="20"/>
              </w:rPr>
            </w:pPr>
            <w:r w:rsidRPr="004E1CC9">
              <w:rPr>
                <w:b w:val="0"/>
                <w:i w:val="0"/>
                <w:sz w:val="20"/>
                <w:szCs w:val="20"/>
              </w:rPr>
              <w:t>17</w:t>
            </w:r>
            <w:r>
              <w:rPr>
                <w:b w:val="0"/>
                <w:i w:val="0"/>
                <w:sz w:val="20"/>
                <w:szCs w:val="20"/>
              </w:rPr>
              <w:t xml:space="preserve"> </w:t>
            </w:r>
            <w:r w:rsidRPr="004E1CC9">
              <w:rPr>
                <w:b w:val="0"/>
                <w:i w:val="0"/>
                <w:sz w:val="20"/>
                <w:szCs w:val="20"/>
              </w:rPr>
              <w:t>532,1</w:t>
            </w:r>
          </w:p>
        </w:tc>
        <w:tc>
          <w:tcPr>
            <w:tcW w:w="993" w:type="dxa"/>
            <w:shd w:val="clear" w:color="auto" w:fill="auto"/>
            <w:noWrap/>
            <w:vAlign w:val="center"/>
            <w:hideMark/>
          </w:tcPr>
          <w:p w14:paraId="6A150B76" w14:textId="77777777" w:rsidR="0071330A" w:rsidRPr="004E1CC9" w:rsidRDefault="0071330A" w:rsidP="0071330A">
            <w:pPr>
              <w:jc w:val="center"/>
              <w:rPr>
                <w:b w:val="0"/>
                <w:i w:val="0"/>
                <w:sz w:val="20"/>
                <w:szCs w:val="20"/>
              </w:rPr>
            </w:pPr>
            <w:r w:rsidRPr="004E1CC9">
              <w:rPr>
                <w:b w:val="0"/>
                <w:i w:val="0"/>
                <w:sz w:val="20"/>
                <w:szCs w:val="20"/>
              </w:rPr>
              <w:t>17</w:t>
            </w:r>
            <w:r>
              <w:rPr>
                <w:b w:val="0"/>
                <w:i w:val="0"/>
                <w:sz w:val="20"/>
                <w:szCs w:val="20"/>
              </w:rPr>
              <w:t xml:space="preserve"> </w:t>
            </w:r>
            <w:r w:rsidRPr="004E1CC9">
              <w:rPr>
                <w:b w:val="0"/>
                <w:i w:val="0"/>
                <w:sz w:val="20"/>
                <w:szCs w:val="20"/>
              </w:rPr>
              <w:t>638,7</w:t>
            </w:r>
          </w:p>
        </w:tc>
        <w:tc>
          <w:tcPr>
            <w:tcW w:w="992" w:type="dxa"/>
            <w:shd w:val="clear" w:color="auto" w:fill="auto"/>
            <w:noWrap/>
            <w:vAlign w:val="center"/>
            <w:hideMark/>
          </w:tcPr>
          <w:p w14:paraId="44659066" w14:textId="77777777" w:rsidR="0071330A" w:rsidRPr="004E1CC9" w:rsidRDefault="0071330A" w:rsidP="0071330A">
            <w:pPr>
              <w:jc w:val="center"/>
              <w:rPr>
                <w:b w:val="0"/>
                <w:i w:val="0"/>
                <w:sz w:val="20"/>
                <w:szCs w:val="20"/>
              </w:rPr>
            </w:pPr>
            <w:r w:rsidRPr="004E1CC9">
              <w:rPr>
                <w:b w:val="0"/>
                <w:i w:val="0"/>
                <w:sz w:val="20"/>
                <w:szCs w:val="20"/>
              </w:rPr>
              <w:t>17</w:t>
            </w:r>
            <w:r>
              <w:rPr>
                <w:b w:val="0"/>
                <w:i w:val="0"/>
                <w:sz w:val="20"/>
                <w:szCs w:val="20"/>
              </w:rPr>
              <w:t xml:space="preserve"> </w:t>
            </w:r>
            <w:r w:rsidRPr="004E1CC9">
              <w:rPr>
                <w:b w:val="0"/>
                <w:i w:val="0"/>
                <w:sz w:val="20"/>
                <w:szCs w:val="20"/>
              </w:rPr>
              <w:t>040,9</w:t>
            </w:r>
          </w:p>
        </w:tc>
        <w:tc>
          <w:tcPr>
            <w:tcW w:w="954" w:type="dxa"/>
            <w:shd w:val="clear" w:color="auto" w:fill="auto"/>
            <w:noWrap/>
            <w:vAlign w:val="center"/>
            <w:hideMark/>
          </w:tcPr>
          <w:p w14:paraId="07616D6D" w14:textId="77777777" w:rsidR="0071330A" w:rsidRPr="004E1CC9" w:rsidRDefault="0071330A" w:rsidP="0071330A">
            <w:pPr>
              <w:jc w:val="center"/>
              <w:rPr>
                <w:b w:val="0"/>
                <w:i w:val="0"/>
                <w:sz w:val="20"/>
                <w:szCs w:val="20"/>
              </w:rPr>
            </w:pPr>
            <w:r w:rsidRPr="004E1CC9">
              <w:rPr>
                <w:b w:val="0"/>
                <w:i w:val="0"/>
                <w:sz w:val="20"/>
                <w:szCs w:val="20"/>
              </w:rPr>
              <w:t>17</w:t>
            </w:r>
            <w:r>
              <w:rPr>
                <w:b w:val="0"/>
                <w:i w:val="0"/>
                <w:sz w:val="20"/>
                <w:szCs w:val="20"/>
              </w:rPr>
              <w:t xml:space="preserve"> </w:t>
            </w:r>
            <w:r w:rsidRPr="004E1CC9">
              <w:rPr>
                <w:b w:val="0"/>
                <w:i w:val="0"/>
                <w:sz w:val="20"/>
                <w:szCs w:val="20"/>
              </w:rPr>
              <w:t>339,8</w:t>
            </w:r>
          </w:p>
        </w:tc>
        <w:tc>
          <w:tcPr>
            <w:tcW w:w="1180" w:type="dxa"/>
            <w:shd w:val="clear" w:color="auto" w:fill="auto"/>
            <w:noWrap/>
            <w:vAlign w:val="center"/>
            <w:hideMark/>
          </w:tcPr>
          <w:p w14:paraId="3FAFB64E" w14:textId="77777777" w:rsidR="0071330A" w:rsidRPr="004E1CC9" w:rsidRDefault="0071330A" w:rsidP="0071330A">
            <w:pPr>
              <w:jc w:val="center"/>
              <w:rPr>
                <w:b w:val="0"/>
                <w:i w:val="0"/>
                <w:sz w:val="20"/>
                <w:szCs w:val="20"/>
              </w:rPr>
            </w:pPr>
            <w:r w:rsidRPr="004E1CC9">
              <w:rPr>
                <w:b w:val="0"/>
                <w:i w:val="0"/>
                <w:sz w:val="20"/>
                <w:szCs w:val="20"/>
              </w:rPr>
              <w:t>97,2</w:t>
            </w:r>
          </w:p>
        </w:tc>
        <w:tc>
          <w:tcPr>
            <w:tcW w:w="1126" w:type="dxa"/>
            <w:shd w:val="clear" w:color="auto" w:fill="auto"/>
            <w:noWrap/>
            <w:vAlign w:val="center"/>
            <w:hideMark/>
          </w:tcPr>
          <w:p w14:paraId="52F1A1A8" w14:textId="77777777" w:rsidR="0071330A" w:rsidRPr="004E1CC9" w:rsidRDefault="0071330A" w:rsidP="0071330A">
            <w:pPr>
              <w:jc w:val="center"/>
              <w:rPr>
                <w:b w:val="0"/>
                <w:i w:val="0"/>
                <w:sz w:val="20"/>
                <w:szCs w:val="20"/>
              </w:rPr>
            </w:pPr>
            <w:r w:rsidRPr="004E1CC9">
              <w:rPr>
                <w:b w:val="0"/>
                <w:i w:val="0"/>
                <w:sz w:val="20"/>
                <w:szCs w:val="20"/>
              </w:rPr>
              <w:t>96,6</w:t>
            </w:r>
          </w:p>
        </w:tc>
      </w:tr>
      <w:tr w:rsidR="0071330A" w:rsidRPr="004E1CC9" w14:paraId="77A8BCC2" w14:textId="77777777" w:rsidTr="0071330A">
        <w:trPr>
          <w:trHeight w:val="255"/>
        </w:trPr>
        <w:tc>
          <w:tcPr>
            <w:tcW w:w="2552" w:type="dxa"/>
            <w:shd w:val="clear" w:color="auto" w:fill="auto"/>
            <w:vAlign w:val="center"/>
            <w:hideMark/>
          </w:tcPr>
          <w:p w14:paraId="3F5FD4B8"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Nông</w:t>
            </w:r>
            <w:proofErr w:type="spellEnd"/>
            <w:r w:rsidRPr="004E1CC9">
              <w:rPr>
                <w:b w:val="0"/>
                <w:i w:val="0"/>
                <w:sz w:val="20"/>
                <w:szCs w:val="20"/>
              </w:rPr>
              <w:t xml:space="preserve"> </w:t>
            </w:r>
            <w:proofErr w:type="spellStart"/>
            <w:r w:rsidRPr="004E1CC9">
              <w:rPr>
                <w:b w:val="0"/>
                <w:i w:val="0"/>
                <w:sz w:val="20"/>
                <w:szCs w:val="20"/>
              </w:rPr>
              <w:t>thôn</w:t>
            </w:r>
            <w:proofErr w:type="spellEnd"/>
          </w:p>
        </w:tc>
        <w:tc>
          <w:tcPr>
            <w:tcW w:w="1247" w:type="dxa"/>
            <w:shd w:val="clear" w:color="auto" w:fill="auto"/>
            <w:vAlign w:val="center"/>
            <w:hideMark/>
          </w:tcPr>
          <w:p w14:paraId="5A706AD6" w14:textId="77777777" w:rsidR="0071330A" w:rsidRPr="004E1CC9" w:rsidRDefault="0071330A" w:rsidP="0071330A">
            <w:pPr>
              <w:jc w:val="center"/>
              <w:rPr>
                <w:b w:val="0"/>
                <w:i w:val="0"/>
                <w:sz w:val="20"/>
                <w:szCs w:val="20"/>
              </w:rPr>
            </w:pPr>
            <w:r w:rsidRPr="004E1CC9">
              <w:rPr>
                <w:b w:val="0"/>
                <w:i w:val="0"/>
                <w:sz w:val="20"/>
                <w:szCs w:val="20"/>
              </w:rPr>
              <w:t>36</w:t>
            </w:r>
            <w:r>
              <w:rPr>
                <w:b w:val="0"/>
                <w:i w:val="0"/>
                <w:sz w:val="20"/>
                <w:szCs w:val="20"/>
              </w:rPr>
              <w:t xml:space="preserve"> </w:t>
            </w:r>
            <w:r w:rsidRPr="004E1CC9">
              <w:rPr>
                <w:b w:val="0"/>
                <w:i w:val="0"/>
                <w:sz w:val="20"/>
                <w:szCs w:val="20"/>
              </w:rPr>
              <w:t>867,3</w:t>
            </w:r>
          </w:p>
        </w:tc>
        <w:tc>
          <w:tcPr>
            <w:tcW w:w="1021" w:type="dxa"/>
            <w:shd w:val="clear" w:color="auto" w:fill="auto"/>
            <w:vAlign w:val="center"/>
            <w:hideMark/>
          </w:tcPr>
          <w:p w14:paraId="25BF8556" w14:textId="77777777" w:rsidR="0071330A" w:rsidRPr="004E1CC9" w:rsidRDefault="0071330A" w:rsidP="0071330A">
            <w:pPr>
              <w:jc w:val="center"/>
              <w:rPr>
                <w:b w:val="0"/>
                <w:i w:val="0"/>
                <w:sz w:val="20"/>
                <w:szCs w:val="20"/>
              </w:rPr>
            </w:pPr>
            <w:r w:rsidRPr="004E1CC9">
              <w:rPr>
                <w:b w:val="0"/>
                <w:i w:val="0"/>
                <w:sz w:val="20"/>
                <w:szCs w:val="20"/>
              </w:rPr>
              <w:t>36</w:t>
            </w:r>
            <w:r>
              <w:rPr>
                <w:b w:val="0"/>
                <w:i w:val="0"/>
                <w:sz w:val="20"/>
                <w:szCs w:val="20"/>
              </w:rPr>
              <w:t xml:space="preserve"> </w:t>
            </w:r>
            <w:r w:rsidRPr="004E1CC9">
              <w:rPr>
                <w:b w:val="0"/>
                <w:i w:val="0"/>
                <w:sz w:val="20"/>
                <w:szCs w:val="20"/>
              </w:rPr>
              <w:t>855,5</w:t>
            </w:r>
          </w:p>
        </w:tc>
        <w:tc>
          <w:tcPr>
            <w:tcW w:w="993" w:type="dxa"/>
            <w:shd w:val="clear" w:color="auto" w:fill="auto"/>
            <w:vAlign w:val="center"/>
            <w:hideMark/>
          </w:tcPr>
          <w:p w14:paraId="3F6AF5CE" w14:textId="77777777" w:rsidR="0071330A" w:rsidRPr="004E1CC9" w:rsidRDefault="0071330A" w:rsidP="0071330A">
            <w:pPr>
              <w:jc w:val="center"/>
              <w:rPr>
                <w:b w:val="0"/>
                <w:i w:val="0"/>
                <w:sz w:val="20"/>
                <w:szCs w:val="20"/>
              </w:rPr>
            </w:pPr>
            <w:r w:rsidRPr="004E1CC9">
              <w:rPr>
                <w:b w:val="0"/>
                <w:i w:val="0"/>
                <w:sz w:val="20"/>
                <w:szCs w:val="20"/>
              </w:rPr>
              <w:t>36</w:t>
            </w:r>
            <w:r>
              <w:rPr>
                <w:b w:val="0"/>
                <w:i w:val="0"/>
                <w:sz w:val="20"/>
                <w:szCs w:val="20"/>
              </w:rPr>
              <w:t xml:space="preserve"> </w:t>
            </w:r>
            <w:r w:rsidRPr="004E1CC9">
              <w:rPr>
                <w:b w:val="0"/>
                <w:i w:val="0"/>
                <w:sz w:val="20"/>
                <w:szCs w:val="20"/>
              </w:rPr>
              <w:t>574,6</w:t>
            </w:r>
          </w:p>
        </w:tc>
        <w:tc>
          <w:tcPr>
            <w:tcW w:w="992" w:type="dxa"/>
            <w:shd w:val="clear" w:color="auto" w:fill="auto"/>
            <w:vAlign w:val="center"/>
            <w:hideMark/>
          </w:tcPr>
          <w:p w14:paraId="0564B735" w14:textId="77777777" w:rsidR="0071330A" w:rsidRPr="004E1CC9" w:rsidRDefault="0071330A" w:rsidP="0071330A">
            <w:pPr>
              <w:jc w:val="center"/>
              <w:rPr>
                <w:b w:val="0"/>
                <w:i w:val="0"/>
                <w:sz w:val="20"/>
                <w:szCs w:val="20"/>
              </w:rPr>
            </w:pPr>
            <w:r w:rsidRPr="004E1CC9">
              <w:rPr>
                <w:b w:val="0"/>
                <w:i w:val="0"/>
                <w:sz w:val="20"/>
                <w:szCs w:val="20"/>
              </w:rPr>
              <w:t>34</w:t>
            </w:r>
            <w:r>
              <w:rPr>
                <w:b w:val="0"/>
                <w:i w:val="0"/>
                <w:sz w:val="20"/>
                <w:szCs w:val="20"/>
              </w:rPr>
              <w:t xml:space="preserve"> </w:t>
            </w:r>
            <w:r w:rsidRPr="004E1CC9">
              <w:rPr>
                <w:b w:val="0"/>
                <w:i w:val="0"/>
                <w:sz w:val="20"/>
                <w:szCs w:val="20"/>
              </w:rPr>
              <w:t>770,3</w:t>
            </w:r>
          </w:p>
        </w:tc>
        <w:tc>
          <w:tcPr>
            <w:tcW w:w="954" w:type="dxa"/>
            <w:shd w:val="clear" w:color="auto" w:fill="auto"/>
            <w:vAlign w:val="center"/>
            <w:hideMark/>
          </w:tcPr>
          <w:p w14:paraId="03D517CB" w14:textId="77777777" w:rsidR="0071330A" w:rsidRPr="004E1CC9" w:rsidRDefault="0071330A" w:rsidP="0071330A">
            <w:pPr>
              <w:jc w:val="center"/>
              <w:rPr>
                <w:b w:val="0"/>
                <w:i w:val="0"/>
                <w:sz w:val="20"/>
                <w:szCs w:val="20"/>
              </w:rPr>
            </w:pPr>
            <w:r w:rsidRPr="004E1CC9">
              <w:rPr>
                <w:b w:val="0"/>
                <w:i w:val="0"/>
                <w:sz w:val="20"/>
                <w:szCs w:val="20"/>
              </w:rPr>
              <w:t>35</w:t>
            </w:r>
            <w:r>
              <w:rPr>
                <w:b w:val="0"/>
                <w:i w:val="0"/>
                <w:sz w:val="20"/>
                <w:szCs w:val="20"/>
              </w:rPr>
              <w:t xml:space="preserve"> </w:t>
            </w:r>
            <w:r w:rsidRPr="004E1CC9">
              <w:rPr>
                <w:b w:val="0"/>
                <w:i w:val="0"/>
                <w:sz w:val="20"/>
                <w:szCs w:val="20"/>
              </w:rPr>
              <w:t>672,4</w:t>
            </w:r>
          </w:p>
        </w:tc>
        <w:tc>
          <w:tcPr>
            <w:tcW w:w="1180" w:type="dxa"/>
            <w:shd w:val="clear" w:color="auto" w:fill="auto"/>
            <w:noWrap/>
            <w:vAlign w:val="center"/>
            <w:hideMark/>
          </w:tcPr>
          <w:p w14:paraId="20FE6851" w14:textId="77777777" w:rsidR="0071330A" w:rsidRPr="004E1CC9" w:rsidRDefault="0071330A" w:rsidP="0071330A">
            <w:pPr>
              <w:jc w:val="center"/>
              <w:rPr>
                <w:b w:val="0"/>
                <w:i w:val="0"/>
                <w:sz w:val="20"/>
                <w:szCs w:val="20"/>
              </w:rPr>
            </w:pPr>
            <w:r w:rsidRPr="004E1CC9">
              <w:rPr>
                <w:b w:val="0"/>
                <w:i w:val="0"/>
                <w:sz w:val="20"/>
                <w:szCs w:val="20"/>
              </w:rPr>
              <w:t>94,3</w:t>
            </w:r>
          </w:p>
        </w:tc>
        <w:tc>
          <w:tcPr>
            <w:tcW w:w="1126" w:type="dxa"/>
            <w:shd w:val="clear" w:color="auto" w:fill="auto"/>
            <w:noWrap/>
            <w:vAlign w:val="center"/>
            <w:hideMark/>
          </w:tcPr>
          <w:p w14:paraId="5AF4AD49" w14:textId="77777777" w:rsidR="0071330A" w:rsidRPr="004E1CC9" w:rsidRDefault="0071330A" w:rsidP="0071330A">
            <w:pPr>
              <w:jc w:val="center"/>
              <w:rPr>
                <w:b w:val="0"/>
                <w:i w:val="0"/>
                <w:sz w:val="20"/>
                <w:szCs w:val="20"/>
              </w:rPr>
            </w:pPr>
            <w:r w:rsidRPr="004E1CC9">
              <w:rPr>
                <w:b w:val="0"/>
                <w:i w:val="0"/>
                <w:sz w:val="20"/>
                <w:szCs w:val="20"/>
              </w:rPr>
              <w:t>95,1</w:t>
            </w:r>
          </w:p>
        </w:tc>
      </w:tr>
      <w:tr w:rsidR="0071330A" w:rsidRPr="004E1CC9" w14:paraId="09882AB0" w14:textId="77777777" w:rsidTr="0071330A">
        <w:trPr>
          <w:trHeight w:val="255"/>
        </w:trPr>
        <w:tc>
          <w:tcPr>
            <w:tcW w:w="2552" w:type="dxa"/>
            <w:shd w:val="clear" w:color="auto" w:fill="auto"/>
            <w:vAlign w:val="center"/>
            <w:hideMark/>
          </w:tcPr>
          <w:p w14:paraId="1F5E4641" w14:textId="77777777" w:rsidR="0071330A" w:rsidRPr="004E1CC9" w:rsidRDefault="0071330A" w:rsidP="0071330A">
            <w:pPr>
              <w:rPr>
                <w:b w:val="0"/>
                <w:iCs/>
                <w:sz w:val="20"/>
                <w:szCs w:val="20"/>
              </w:rPr>
            </w:pPr>
            <w:r w:rsidRPr="004E1CC9">
              <w:rPr>
                <w:b w:val="0"/>
                <w:iCs/>
                <w:sz w:val="20"/>
                <w:szCs w:val="20"/>
              </w:rPr>
              <w:t xml:space="preserve">Chia </w:t>
            </w:r>
            <w:proofErr w:type="spellStart"/>
            <w:r w:rsidRPr="004E1CC9">
              <w:rPr>
                <w:b w:val="0"/>
                <w:iCs/>
                <w:sz w:val="20"/>
                <w:szCs w:val="20"/>
              </w:rPr>
              <w:t>theo</w:t>
            </w:r>
            <w:proofErr w:type="spellEnd"/>
            <w:r w:rsidRPr="004E1CC9">
              <w:rPr>
                <w:b w:val="0"/>
                <w:iCs/>
                <w:sz w:val="20"/>
                <w:szCs w:val="20"/>
              </w:rPr>
              <w:t xml:space="preserve"> </w:t>
            </w:r>
            <w:proofErr w:type="spellStart"/>
            <w:r w:rsidRPr="004E1CC9">
              <w:rPr>
                <w:b w:val="0"/>
                <w:iCs/>
                <w:sz w:val="20"/>
                <w:szCs w:val="20"/>
              </w:rPr>
              <w:t>giới</w:t>
            </w:r>
            <w:proofErr w:type="spellEnd"/>
            <w:r w:rsidRPr="004E1CC9">
              <w:rPr>
                <w:b w:val="0"/>
                <w:iCs/>
                <w:sz w:val="20"/>
                <w:szCs w:val="20"/>
              </w:rPr>
              <w:t xml:space="preserve"> </w:t>
            </w:r>
            <w:proofErr w:type="spellStart"/>
            <w:r w:rsidRPr="004E1CC9">
              <w:rPr>
                <w:b w:val="0"/>
                <w:iCs/>
                <w:sz w:val="20"/>
                <w:szCs w:val="20"/>
              </w:rPr>
              <w:t>tính</w:t>
            </w:r>
            <w:proofErr w:type="spellEnd"/>
            <w:r w:rsidRPr="004E1CC9">
              <w:rPr>
                <w:b w:val="0"/>
                <w:iCs/>
                <w:sz w:val="20"/>
                <w:szCs w:val="20"/>
              </w:rPr>
              <w:t>:</w:t>
            </w:r>
          </w:p>
        </w:tc>
        <w:tc>
          <w:tcPr>
            <w:tcW w:w="1247" w:type="dxa"/>
            <w:shd w:val="clear" w:color="auto" w:fill="auto"/>
            <w:vAlign w:val="center"/>
            <w:hideMark/>
          </w:tcPr>
          <w:p w14:paraId="7EB9F51D" w14:textId="77777777" w:rsidR="0071330A" w:rsidRPr="004E1CC9" w:rsidRDefault="0071330A" w:rsidP="0071330A">
            <w:pPr>
              <w:jc w:val="center"/>
              <w:rPr>
                <w:b w:val="0"/>
                <w:i w:val="0"/>
                <w:sz w:val="20"/>
                <w:szCs w:val="20"/>
              </w:rPr>
            </w:pPr>
          </w:p>
        </w:tc>
        <w:tc>
          <w:tcPr>
            <w:tcW w:w="1021" w:type="dxa"/>
            <w:shd w:val="clear" w:color="auto" w:fill="auto"/>
            <w:vAlign w:val="center"/>
            <w:hideMark/>
          </w:tcPr>
          <w:p w14:paraId="3EFD6102" w14:textId="77777777" w:rsidR="0071330A" w:rsidRPr="004E1CC9" w:rsidRDefault="0071330A" w:rsidP="0071330A">
            <w:pPr>
              <w:jc w:val="center"/>
              <w:rPr>
                <w:b w:val="0"/>
                <w:i w:val="0"/>
                <w:sz w:val="20"/>
                <w:szCs w:val="20"/>
              </w:rPr>
            </w:pPr>
          </w:p>
        </w:tc>
        <w:tc>
          <w:tcPr>
            <w:tcW w:w="993" w:type="dxa"/>
            <w:shd w:val="clear" w:color="auto" w:fill="auto"/>
            <w:vAlign w:val="center"/>
            <w:hideMark/>
          </w:tcPr>
          <w:p w14:paraId="197F4CCA" w14:textId="77777777" w:rsidR="0071330A" w:rsidRPr="004E1CC9" w:rsidRDefault="0071330A" w:rsidP="0071330A">
            <w:pPr>
              <w:jc w:val="center"/>
              <w:rPr>
                <w:b w:val="0"/>
                <w:i w:val="0"/>
                <w:sz w:val="20"/>
                <w:szCs w:val="20"/>
              </w:rPr>
            </w:pPr>
          </w:p>
        </w:tc>
        <w:tc>
          <w:tcPr>
            <w:tcW w:w="992" w:type="dxa"/>
            <w:shd w:val="clear" w:color="auto" w:fill="auto"/>
            <w:vAlign w:val="center"/>
            <w:hideMark/>
          </w:tcPr>
          <w:p w14:paraId="43B1AAAA" w14:textId="77777777" w:rsidR="0071330A" w:rsidRPr="004E1CC9" w:rsidRDefault="0071330A" w:rsidP="0071330A">
            <w:pPr>
              <w:jc w:val="center"/>
              <w:rPr>
                <w:b w:val="0"/>
                <w:i w:val="0"/>
                <w:sz w:val="20"/>
                <w:szCs w:val="20"/>
              </w:rPr>
            </w:pPr>
          </w:p>
        </w:tc>
        <w:tc>
          <w:tcPr>
            <w:tcW w:w="954" w:type="dxa"/>
            <w:shd w:val="clear" w:color="auto" w:fill="auto"/>
            <w:vAlign w:val="center"/>
            <w:hideMark/>
          </w:tcPr>
          <w:p w14:paraId="11ED07F7" w14:textId="77777777" w:rsidR="0071330A" w:rsidRPr="004E1CC9" w:rsidRDefault="0071330A" w:rsidP="0071330A">
            <w:pPr>
              <w:jc w:val="center"/>
              <w:rPr>
                <w:b w:val="0"/>
                <w:i w:val="0"/>
                <w:sz w:val="20"/>
                <w:szCs w:val="20"/>
              </w:rPr>
            </w:pPr>
          </w:p>
        </w:tc>
        <w:tc>
          <w:tcPr>
            <w:tcW w:w="1180" w:type="dxa"/>
            <w:shd w:val="clear" w:color="auto" w:fill="auto"/>
            <w:noWrap/>
            <w:vAlign w:val="center"/>
            <w:hideMark/>
          </w:tcPr>
          <w:p w14:paraId="4D5737CA" w14:textId="77777777" w:rsidR="0071330A" w:rsidRPr="004E1CC9" w:rsidRDefault="0071330A" w:rsidP="0071330A">
            <w:pPr>
              <w:jc w:val="center"/>
              <w:rPr>
                <w:b w:val="0"/>
                <w:i w:val="0"/>
                <w:sz w:val="20"/>
                <w:szCs w:val="20"/>
              </w:rPr>
            </w:pPr>
          </w:p>
        </w:tc>
        <w:tc>
          <w:tcPr>
            <w:tcW w:w="1126" w:type="dxa"/>
            <w:shd w:val="clear" w:color="auto" w:fill="auto"/>
            <w:noWrap/>
            <w:vAlign w:val="center"/>
            <w:hideMark/>
          </w:tcPr>
          <w:p w14:paraId="26042EE7" w14:textId="77777777" w:rsidR="0071330A" w:rsidRPr="004E1CC9" w:rsidRDefault="0071330A" w:rsidP="0071330A">
            <w:pPr>
              <w:jc w:val="center"/>
              <w:rPr>
                <w:b w:val="0"/>
                <w:i w:val="0"/>
                <w:sz w:val="20"/>
                <w:szCs w:val="20"/>
              </w:rPr>
            </w:pPr>
          </w:p>
        </w:tc>
      </w:tr>
      <w:tr w:rsidR="0071330A" w:rsidRPr="004E1CC9" w14:paraId="5EFCD701" w14:textId="77777777" w:rsidTr="0071330A">
        <w:trPr>
          <w:trHeight w:val="255"/>
        </w:trPr>
        <w:tc>
          <w:tcPr>
            <w:tcW w:w="2552" w:type="dxa"/>
            <w:shd w:val="clear" w:color="auto" w:fill="auto"/>
            <w:vAlign w:val="center"/>
            <w:hideMark/>
          </w:tcPr>
          <w:p w14:paraId="47DA6273" w14:textId="77777777" w:rsidR="0071330A" w:rsidRPr="004E1CC9" w:rsidRDefault="0071330A" w:rsidP="0071330A">
            <w:pPr>
              <w:ind w:firstLineChars="200" w:firstLine="400"/>
              <w:rPr>
                <w:b w:val="0"/>
                <w:i w:val="0"/>
                <w:sz w:val="20"/>
                <w:szCs w:val="20"/>
              </w:rPr>
            </w:pPr>
            <w:r w:rsidRPr="004E1CC9">
              <w:rPr>
                <w:b w:val="0"/>
                <w:i w:val="0"/>
                <w:sz w:val="20"/>
                <w:szCs w:val="20"/>
              </w:rPr>
              <w:t>- Nam</w:t>
            </w:r>
          </w:p>
        </w:tc>
        <w:tc>
          <w:tcPr>
            <w:tcW w:w="1247" w:type="dxa"/>
            <w:shd w:val="clear" w:color="auto" w:fill="auto"/>
            <w:noWrap/>
            <w:vAlign w:val="center"/>
            <w:hideMark/>
          </w:tcPr>
          <w:p w14:paraId="1FFFBEAE" w14:textId="77777777" w:rsidR="0071330A" w:rsidRPr="004E1CC9" w:rsidRDefault="0071330A" w:rsidP="0071330A">
            <w:pPr>
              <w:jc w:val="center"/>
              <w:rPr>
                <w:b w:val="0"/>
                <w:i w:val="0"/>
                <w:sz w:val="20"/>
                <w:szCs w:val="20"/>
              </w:rPr>
            </w:pPr>
            <w:r w:rsidRPr="004E1CC9">
              <w:rPr>
                <w:b w:val="0"/>
                <w:i w:val="0"/>
                <w:sz w:val="20"/>
                <w:szCs w:val="20"/>
              </w:rPr>
              <w:t>28</w:t>
            </w:r>
            <w:r>
              <w:rPr>
                <w:b w:val="0"/>
                <w:i w:val="0"/>
                <w:sz w:val="20"/>
                <w:szCs w:val="20"/>
              </w:rPr>
              <w:t xml:space="preserve"> </w:t>
            </w:r>
            <w:r w:rsidRPr="004E1CC9">
              <w:rPr>
                <w:b w:val="0"/>
                <w:i w:val="0"/>
                <w:sz w:val="20"/>
                <w:szCs w:val="20"/>
              </w:rPr>
              <w:t>596,9</w:t>
            </w:r>
          </w:p>
        </w:tc>
        <w:tc>
          <w:tcPr>
            <w:tcW w:w="1021" w:type="dxa"/>
            <w:shd w:val="clear" w:color="auto" w:fill="auto"/>
            <w:noWrap/>
            <w:vAlign w:val="center"/>
            <w:hideMark/>
          </w:tcPr>
          <w:p w14:paraId="3142D814" w14:textId="77777777" w:rsidR="0071330A" w:rsidRPr="004E1CC9" w:rsidRDefault="0071330A" w:rsidP="0071330A">
            <w:pPr>
              <w:jc w:val="center"/>
              <w:rPr>
                <w:b w:val="0"/>
                <w:i w:val="0"/>
                <w:sz w:val="20"/>
                <w:szCs w:val="20"/>
              </w:rPr>
            </w:pPr>
            <w:r w:rsidRPr="004E1CC9">
              <w:rPr>
                <w:b w:val="0"/>
                <w:i w:val="0"/>
                <w:sz w:val="20"/>
                <w:szCs w:val="20"/>
              </w:rPr>
              <w:t>28</w:t>
            </w:r>
            <w:r>
              <w:rPr>
                <w:b w:val="0"/>
                <w:i w:val="0"/>
                <w:sz w:val="20"/>
                <w:szCs w:val="20"/>
              </w:rPr>
              <w:t xml:space="preserve"> </w:t>
            </w:r>
            <w:r w:rsidRPr="004E1CC9">
              <w:rPr>
                <w:b w:val="0"/>
                <w:i w:val="0"/>
                <w:sz w:val="20"/>
                <w:szCs w:val="20"/>
              </w:rPr>
              <w:t>621,1</w:t>
            </w:r>
          </w:p>
        </w:tc>
        <w:tc>
          <w:tcPr>
            <w:tcW w:w="993" w:type="dxa"/>
            <w:shd w:val="clear" w:color="auto" w:fill="auto"/>
            <w:noWrap/>
            <w:vAlign w:val="center"/>
            <w:hideMark/>
          </w:tcPr>
          <w:p w14:paraId="6C6839F3" w14:textId="77777777" w:rsidR="0071330A" w:rsidRPr="004E1CC9" w:rsidRDefault="0071330A" w:rsidP="0071330A">
            <w:pPr>
              <w:jc w:val="center"/>
              <w:rPr>
                <w:b w:val="0"/>
                <w:i w:val="0"/>
                <w:sz w:val="20"/>
                <w:szCs w:val="20"/>
              </w:rPr>
            </w:pPr>
            <w:r w:rsidRPr="004E1CC9">
              <w:rPr>
                <w:b w:val="0"/>
                <w:i w:val="0"/>
                <w:sz w:val="20"/>
                <w:szCs w:val="20"/>
              </w:rPr>
              <w:t>28</w:t>
            </w:r>
            <w:r>
              <w:rPr>
                <w:b w:val="0"/>
                <w:i w:val="0"/>
                <w:sz w:val="20"/>
                <w:szCs w:val="20"/>
              </w:rPr>
              <w:t xml:space="preserve"> </w:t>
            </w:r>
            <w:r w:rsidRPr="004E1CC9">
              <w:rPr>
                <w:b w:val="0"/>
                <w:i w:val="0"/>
                <w:sz w:val="20"/>
                <w:szCs w:val="20"/>
              </w:rPr>
              <w:t>715,6</w:t>
            </w:r>
          </w:p>
        </w:tc>
        <w:tc>
          <w:tcPr>
            <w:tcW w:w="992" w:type="dxa"/>
            <w:shd w:val="clear" w:color="auto" w:fill="auto"/>
            <w:noWrap/>
            <w:vAlign w:val="center"/>
            <w:hideMark/>
          </w:tcPr>
          <w:p w14:paraId="75841270" w14:textId="77777777" w:rsidR="0071330A" w:rsidRPr="004E1CC9" w:rsidRDefault="0071330A" w:rsidP="0071330A">
            <w:pPr>
              <w:jc w:val="center"/>
              <w:rPr>
                <w:b w:val="0"/>
                <w:i w:val="0"/>
                <w:sz w:val="20"/>
                <w:szCs w:val="20"/>
              </w:rPr>
            </w:pPr>
            <w:r w:rsidRPr="004E1CC9">
              <w:rPr>
                <w:b w:val="0"/>
                <w:i w:val="0"/>
                <w:sz w:val="20"/>
                <w:szCs w:val="20"/>
              </w:rPr>
              <w:t>27</w:t>
            </w:r>
            <w:r>
              <w:rPr>
                <w:b w:val="0"/>
                <w:i w:val="0"/>
                <w:sz w:val="20"/>
                <w:szCs w:val="20"/>
              </w:rPr>
              <w:t xml:space="preserve"> </w:t>
            </w:r>
            <w:r w:rsidRPr="004E1CC9">
              <w:rPr>
                <w:b w:val="0"/>
                <w:i w:val="0"/>
                <w:sz w:val="20"/>
                <w:szCs w:val="20"/>
              </w:rPr>
              <w:t>530,7</w:t>
            </w:r>
          </w:p>
        </w:tc>
        <w:tc>
          <w:tcPr>
            <w:tcW w:w="954" w:type="dxa"/>
            <w:shd w:val="clear" w:color="auto" w:fill="auto"/>
            <w:noWrap/>
            <w:vAlign w:val="center"/>
            <w:hideMark/>
          </w:tcPr>
          <w:p w14:paraId="66C459EE" w14:textId="77777777" w:rsidR="0071330A" w:rsidRPr="004E1CC9" w:rsidRDefault="0071330A" w:rsidP="0071330A">
            <w:pPr>
              <w:jc w:val="center"/>
              <w:rPr>
                <w:b w:val="0"/>
                <w:i w:val="0"/>
                <w:sz w:val="20"/>
                <w:szCs w:val="20"/>
              </w:rPr>
            </w:pPr>
            <w:r w:rsidRPr="004E1CC9">
              <w:rPr>
                <w:b w:val="0"/>
                <w:i w:val="0"/>
                <w:sz w:val="20"/>
                <w:szCs w:val="20"/>
              </w:rPr>
              <w:t>28</w:t>
            </w:r>
            <w:r>
              <w:rPr>
                <w:b w:val="0"/>
                <w:i w:val="0"/>
                <w:sz w:val="20"/>
                <w:szCs w:val="20"/>
              </w:rPr>
              <w:t xml:space="preserve"> </w:t>
            </w:r>
            <w:r w:rsidRPr="004E1CC9">
              <w:rPr>
                <w:b w:val="0"/>
                <w:i w:val="0"/>
                <w:sz w:val="20"/>
                <w:szCs w:val="20"/>
              </w:rPr>
              <w:t>123,1</w:t>
            </w:r>
          </w:p>
        </w:tc>
        <w:tc>
          <w:tcPr>
            <w:tcW w:w="1180" w:type="dxa"/>
            <w:shd w:val="clear" w:color="auto" w:fill="auto"/>
            <w:noWrap/>
            <w:vAlign w:val="center"/>
            <w:hideMark/>
          </w:tcPr>
          <w:p w14:paraId="15BAFA6C" w14:textId="77777777" w:rsidR="0071330A" w:rsidRPr="004E1CC9" w:rsidRDefault="0071330A" w:rsidP="0071330A">
            <w:pPr>
              <w:jc w:val="center"/>
              <w:rPr>
                <w:b w:val="0"/>
                <w:i w:val="0"/>
                <w:sz w:val="20"/>
                <w:szCs w:val="20"/>
              </w:rPr>
            </w:pPr>
            <w:r w:rsidRPr="004E1CC9">
              <w:rPr>
                <w:b w:val="0"/>
                <w:i w:val="0"/>
                <w:sz w:val="20"/>
                <w:szCs w:val="20"/>
              </w:rPr>
              <w:t>96,3</w:t>
            </w:r>
          </w:p>
        </w:tc>
        <w:tc>
          <w:tcPr>
            <w:tcW w:w="1126" w:type="dxa"/>
            <w:shd w:val="clear" w:color="auto" w:fill="auto"/>
            <w:noWrap/>
            <w:vAlign w:val="center"/>
            <w:hideMark/>
          </w:tcPr>
          <w:p w14:paraId="4125B77C" w14:textId="77777777" w:rsidR="0071330A" w:rsidRPr="004E1CC9" w:rsidRDefault="0071330A" w:rsidP="0071330A">
            <w:pPr>
              <w:jc w:val="center"/>
              <w:rPr>
                <w:b w:val="0"/>
                <w:i w:val="0"/>
                <w:sz w:val="20"/>
                <w:szCs w:val="20"/>
              </w:rPr>
            </w:pPr>
            <w:r w:rsidRPr="004E1CC9">
              <w:rPr>
                <w:b w:val="0"/>
                <w:i w:val="0"/>
                <w:sz w:val="20"/>
                <w:szCs w:val="20"/>
              </w:rPr>
              <w:t>95,9</w:t>
            </w:r>
          </w:p>
        </w:tc>
      </w:tr>
      <w:tr w:rsidR="0071330A" w:rsidRPr="004E1CC9" w14:paraId="76BFE014" w14:textId="77777777" w:rsidTr="0071330A">
        <w:trPr>
          <w:trHeight w:val="255"/>
        </w:trPr>
        <w:tc>
          <w:tcPr>
            <w:tcW w:w="2552" w:type="dxa"/>
            <w:shd w:val="clear" w:color="auto" w:fill="auto"/>
            <w:vAlign w:val="center"/>
            <w:hideMark/>
          </w:tcPr>
          <w:p w14:paraId="24D11BBB"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Nữ</w:t>
            </w:r>
            <w:proofErr w:type="spellEnd"/>
          </w:p>
        </w:tc>
        <w:tc>
          <w:tcPr>
            <w:tcW w:w="1247" w:type="dxa"/>
            <w:shd w:val="clear" w:color="auto" w:fill="auto"/>
            <w:vAlign w:val="center"/>
            <w:hideMark/>
          </w:tcPr>
          <w:p w14:paraId="05218AA9" w14:textId="77777777" w:rsidR="0071330A" w:rsidRPr="004E1CC9" w:rsidRDefault="0071330A" w:rsidP="0071330A">
            <w:pPr>
              <w:jc w:val="center"/>
              <w:rPr>
                <w:b w:val="0"/>
                <w:i w:val="0"/>
                <w:sz w:val="20"/>
                <w:szCs w:val="20"/>
              </w:rPr>
            </w:pPr>
            <w:r w:rsidRPr="004E1CC9">
              <w:rPr>
                <w:b w:val="0"/>
                <w:i w:val="0"/>
                <w:sz w:val="20"/>
                <w:szCs w:val="20"/>
              </w:rPr>
              <w:t>25</w:t>
            </w:r>
            <w:r>
              <w:rPr>
                <w:b w:val="0"/>
                <w:i w:val="0"/>
                <w:sz w:val="20"/>
                <w:szCs w:val="20"/>
              </w:rPr>
              <w:t xml:space="preserve"> </w:t>
            </w:r>
            <w:r w:rsidRPr="004E1CC9">
              <w:rPr>
                <w:b w:val="0"/>
                <w:i w:val="0"/>
                <w:sz w:val="20"/>
                <w:szCs w:val="20"/>
              </w:rPr>
              <w:t>810,4</w:t>
            </w:r>
          </w:p>
        </w:tc>
        <w:tc>
          <w:tcPr>
            <w:tcW w:w="1021" w:type="dxa"/>
            <w:shd w:val="clear" w:color="auto" w:fill="auto"/>
            <w:vAlign w:val="center"/>
            <w:hideMark/>
          </w:tcPr>
          <w:p w14:paraId="72D131EF" w14:textId="77777777" w:rsidR="0071330A" w:rsidRPr="004E1CC9" w:rsidRDefault="0071330A" w:rsidP="0071330A">
            <w:pPr>
              <w:jc w:val="center"/>
              <w:rPr>
                <w:b w:val="0"/>
                <w:i w:val="0"/>
                <w:sz w:val="20"/>
                <w:szCs w:val="20"/>
              </w:rPr>
            </w:pPr>
            <w:r w:rsidRPr="004E1CC9">
              <w:rPr>
                <w:b w:val="0"/>
                <w:i w:val="0"/>
                <w:sz w:val="20"/>
                <w:szCs w:val="20"/>
              </w:rPr>
              <w:t>25</w:t>
            </w:r>
            <w:r>
              <w:rPr>
                <w:b w:val="0"/>
                <w:i w:val="0"/>
                <w:sz w:val="20"/>
                <w:szCs w:val="20"/>
              </w:rPr>
              <w:t xml:space="preserve"> </w:t>
            </w:r>
            <w:r w:rsidRPr="004E1CC9">
              <w:rPr>
                <w:b w:val="0"/>
                <w:i w:val="0"/>
                <w:sz w:val="20"/>
                <w:szCs w:val="20"/>
              </w:rPr>
              <w:t>766,5</w:t>
            </w:r>
          </w:p>
        </w:tc>
        <w:tc>
          <w:tcPr>
            <w:tcW w:w="993" w:type="dxa"/>
            <w:shd w:val="clear" w:color="auto" w:fill="auto"/>
            <w:vAlign w:val="center"/>
            <w:hideMark/>
          </w:tcPr>
          <w:p w14:paraId="5E759509" w14:textId="77777777" w:rsidR="0071330A" w:rsidRPr="004E1CC9" w:rsidRDefault="0071330A" w:rsidP="0071330A">
            <w:pPr>
              <w:jc w:val="center"/>
              <w:rPr>
                <w:b w:val="0"/>
                <w:i w:val="0"/>
                <w:sz w:val="20"/>
                <w:szCs w:val="20"/>
              </w:rPr>
            </w:pPr>
            <w:r w:rsidRPr="004E1CC9">
              <w:rPr>
                <w:b w:val="0"/>
                <w:i w:val="0"/>
                <w:sz w:val="20"/>
                <w:szCs w:val="20"/>
              </w:rPr>
              <w:t>25</w:t>
            </w:r>
            <w:r>
              <w:rPr>
                <w:b w:val="0"/>
                <w:i w:val="0"/>
                <w:sz w:val="20"/>
                <w:szCs w:val="20"/>
              </w:rPr>
              <w:t xml:space="preserve"> </w:t>
            </w:r>
            <w:r w:rsidRPr="004E1CC9">
              <w:rPr>
                <w:b w:val="0"/>
                <w:i w:val="0"/>
                <w:sz w:val="20"/>
                <w:szCs w:val="20"/>
              </w:rPr>
              <w:t>497,7</w:t>
            </w:r>
          </w:p>
        </w:tc>
        <w:tc>
          <w:tcPr>
            <w:tcW w:w="992" w:type="dxa"/>
            <w:shd w:val="clear" w:color="auto" w:fill="auto"/>
            <w:vAlign w:val="center"/>
            <w:hideMark/>
          </w:tcPr>
          <w:p w14:paraId="5FE353CF" w14:textId="77777777" w:rsidR="0071330A" w:rsidRPr="004E1CC9" w:rsidRDefault="0071330A" w:rsidP="0071330A">
            <w:pPr>
              <w:jc w:val="center"/>
              <w:rPr>
                <w:b w:val="0"/>
                <w:i w:val="0"/>
                <w:sz w:val="20"/>
                <w:szCs w:val="20"/>
              </w:rPr>
            </w:pPr>
            <w:r w:rsidRPr="004E1CC9">
              <w:rPr>
                <w:b w:val="0"/>
                <w:i w:val="0"/>
                <w:sz w:val="20"/>
                <w:szCs w:val="20"/>
              </w:rPr>
              <w:t>24</w:t>
            </w:r>
            <w:r>
              <w:rPr>
                <w:b w:val="0"/>
                <w:i w:val="0"/>
                <w:sz w:val="20"/>
                <w:szCs w:val="20"/>
              </w:rPr>
              <w:t xml:space="preserve"> </w:t>
            </w:r>
            <w:r w:rsidRPr="004E1CC9">
              <w:rPr>
                <w:b w:val="0"/>
                <w:i w:val="0"/>
                <w:sz w:val="20"/>
                <w:szCs w:val="20"/>
              </w:rPr>
              <w:t>280,5</w:t>
            </w:r>
          </w:p>
        </w:tc>
        <w:tc>
          <w:tcPr>
            <w:tcW w:w="954" w:type="dxa"/>
            <w:shd w:val="clear" w:color="auto" w:fill="auto"/>
            <w:vAlign w:val="center"/>
            <w:hideMark/>
          </w:tcPr>
          <w:p w14:paraId="2F13085D" w14:textId="77777777" w:rsidR="0071330A" w:rsidRPr="004E1CC9" w:rsidRDefault="0071330A" w:rsidP="0071330A">
            <w:pPr>
              <w:jc w:val="center"/>
              <w:rPr>
                <w:b w:val="0"/>
                <w:i w:val="0"/>
                <w:sz w:val="20"/>
                <w:szCs w:val="20"/>
              </w:rPr>
            </w:pPr>
            <w:r w:rsidRPr="004E1CC9">
              <w:rPr>
                <w:b w:val="0"/>
                <w:i w:val="0"/>
                <w:sz w:val="20"/>
                <w:szCs w:val="20"/>
              </w:rPr>
              <w:t>24</w:t>
            </w:r>
            <w:r>
              <w:rPr>
                <w:b w:val="0"/>
                <w:i w:val="0"/>
                <w:sz w:val="20"/>
                <w:szCs w:val="20"/>
              </w:rPr>
              <w:t xml:space="preserve"> </w:t>
            </w:r>
            <w:r w:rsidRPr="004E1CC9">
              <w:rPr>
                <w:b w:val="0"/>
                <w:i w:val="0"/>
                <w:sz w:val="20"/>
                <w:szCs w:val="20"/>
              </w:rPr>
              <w:t>889,1</w:t>
            </w:r>
          </w:p>
        </w:tc>
        <w:tc>
          <w:tcPr>
            <w:tcW w:w="1180" w:type="dxa"/>
            <w:shd w:val="clear" w:color="auto" w:fill="auto"/>
            <w:noWrap/>
            <w:vAlign w:val="center"/>
            <w:hideMark/>
          </w:tcPr>
          <w:p w14:paraId="08349B4D" w14:textId="77777777" w:rsidR="0071330A" w:rsidRPr="004E1CC9" w:rsidRDefault="0071330A" w:rsidP="0071330A">
            <w:pPr>
              <w:jc w:val="center"/>
              <w:rPr>
                <w:b w:val="0"/>
                <w:i w:val="0"/>
                <w:sz w:val="20"/>
                <w:szCs w:val="20"/>
              </w:rPr>
            </w:pPr>
            <w:r w:rsidRPr="004E1CC9">
              <w:rPr>
                <w:b w:val="0"/>
                <w:i w:val="0"/>
                <w:sz w:val="20"/>
                <w:szCs w:val="20"/>
              </w:rPr>
              <w:t>94,1</w:t>
            </w:r>
          </w:p>
        </w:tc>
        <w:tc>
          <w:tcPr>
            <w:tcW w:w="1126" w:type="dxa"/>
            <w:shd w:val="clear" w:color="auto" w:fill="auto"/>
            <w:noWrap/>
            <w:vAlign w:val="center"/>
            <w:hideMark/>
          </w:tcPr>
          <w:p w14:paraId="65367F56" w14:textId="77777777" w:rsidR="0071330A" w:rsidRPr="004E1CC9" w:rsidRDefault="0071330A" w:rsidP="0071330A">
            <w:pPr>
              <w:jc w:val="center"/>
              <w:rPr>
                <w:b w:val="0"/>
                <w:i w:val="0"/>
                <w:sz w:val="20"/>
                <w:szCs w:val="20"/>
              </w:rPr>
            </w:pPr>
            <w:r w:rsidRPr="004E1CC9">
              <w:rPr>
                <w:b w:val="0"/>
                <w:i w:val="0"/>
                <w:sz w:val="20"/>
                <w:szCs w:val="20"/>
              </w:rPr>
              <w:t>95,2</w:t>
            </w:r>
          </w:p>
        </w:tc>
      </w:tr>
      <w:tr w:rsidR="0071330A" w:rsidRPr="004E1CC9" w14:paraId="0AA190C8" w14:textId="77777777" w:rsidTr="0071330A">
        <w:trPr>
          <w:trHeight w:val="765"/>
        </w:trPr>
        <w:tc>
          <w:tcPr>
            <w:tcW w:w="2552" w:type="dxa"/>
            <w:shd w:val="clear" w:color="auto" w:fill="auto"/>
            <w:vAlign w:val="center"/>
            <w:hideMark/>
          </w:tcPr>
          <w:p w14:paraId="3A04574D" w14:textId="77777777" w:rsidR="0071330A" w:rsidRPr="004E1CC9" w:rsidRDefault="0071330A" w:rsidP="0071330A">
            <w:pPr>
              <w:rPr>
                <w:bCs/>
                <w:i w:val="0"/>
                <w:sz w:val="20"/>
                <w:szCs w:val="20"/>
              </w:rPr>
            </w:pPr>
            <w:proofErr w:type="spellStart"/>
            <w:r w:rsidRPr="004E1CC9">
              <w:rPr>
                <w:bCs/>
                <w:i w:val="0"/>
                <w:sz w:val="20"/>
                <w:szCs w:val="20"/>
              </w:rPr>
              <w:t>Số</w:t>
            </w:r>
            <w:proofErr w:type="spellEnd"/>
            <w:r w:rsidRPr="004E1CC9">
              <w:rPr>
                <w:bCs/>
                <w:i w:val="0"/>
                <w:sz w:val="20"/>
                <w:szCs w:val="20"/>
              </w:rPr>
              <w:t xml:space="preserve"> </w:t>
            </w:r>
            <w:proofErr w:type="spellStart"/>
            <w:r w:rsidRPr="004E1CC9">
              <w:rPr>
                <w:bCs/>
                <w:i w:val="0"/>
                <w:sz w:val="20"/>
                <w:szCs w:val="20"/>
              </w:rPr>
              <w:t>người</w:t>
            </w:r>
            <w:proofErr w:type="spellEnd"/>
            <w:r w:rsidRPr="004E1CC9">
              <w:rPr>
                <w:bCs/>
                <w:i w:val="0"/>
                <w:sz w:val="20"/>
                <w:szCs w:val="20"/>
              </w:rPr>
              <w:t xml:space="preserve"> </w:t>
            </w:r>
            <w:proofErr w:type="spellStart"/>
            <w:r w:rsidRPr="004E1CC9">
              <w:rPr>
                <w:bCs/>
                <w:i w:val="0"/>
                <w:sz w:val="20"/>
                <w:szCs w:val="20"/>
              </w:rPr>
              <w:t>làm</w:t>
            </w:r>
            <w:proofErr w:type="spellEnd"/>
            <w:r w:rsidRPr="004E1CC9">
              <w:rPr>
                <w:bCs/>
                <w:i w:val="0"/>
                <w:sz w:val="20"/>
                <w:szCs w:val="20"/>
              </w:rPr>
              <w:t xml:space="preserve"> </w:t>
            </w:r>
            <w:proofErr w:type="spellStart"/>
            <w:r w:rsidRPr="004E1CC9">
              <w:rPr>
                <w:bCs/>
                <w:i w:val="0"/>
                <w:sz w:val="20"/>
                <w:szCs w:val="20"/>
              </w:rPr>
              <w:t>công</w:t>
            </w:r>
            <w:proofErr w:type="spellEnd"/>
            <w:r w:rsidRPr="004E1CC9">
              <w:rPr>
                <w:bCs/>
                <w:i w:val="0"/>
                <w:sz w:val="20"/>
                <w:szCs w:val="20"/>
              </w:rPr>
              <w:t xml:space="preserve"> </w:t>
            </w:r>
            <w:proofErr w:type="spellStart"/>
            <w:r w:rsidRPr="004E1CC9">
              <w:rPr>
                <w:bCs/>
                <w:i w:val="0"/>
                <w:sz w:val="20"/>
                <w:szCs w:val="20"/>
              </w:rPr>
              <w:t>việc</w:t>
            </w:r>
            <w:proofErr w:type="spellEnd"/>
            <w:r w:rsidRPr="004E1CC9">
              <w:rPr>
                <w:bCs/>
                <w:i w:val="0"/>
                <w:sz w:val="20"/>
                <w:szCs w:val="20"/>
              </w:rPr>
              <w:t xml:space="preserve"> </w:t>
            </w:r>
            <w:r>
              <w:rPr>
                <w:bCs/>
                <w:i w:val="0"/>
                <w:sz w:val="20"/>
                <w:szCs w:val="20"/>
              </w:rPr>
              <w:br/>
            </w:r>
            <w:proofErr w:type="spellStart"/>
            <w:r w:rsidRPr="004E1CC9">
              <w:rPr>
                <w:bCs/>
                <w:i w:val="0"/>
                <w:sz w:val="20"/>
                <w:szCs w:val="20"/>
              </w:rPr>
              <w:t>tự</w:t>
            </w:r>
            <w:proofErr w:type="spellEnd"/>
            <w:r w:rsidRPr="004E1CC9">
              <w:rPr>
                <w:bCs/>
                <w:i w:val="0"/>
                <w:sz w:val="20"/>
                <w:szCs w:val="20"/>
              </w:rPr>
              <w:t xml:space="preserve"> </w:t>
            </w:r>
            <w:proofErr w:type="spellStart"/>
            <w:r w:rsidRPr="004E1CC9">
              <w:rPr>
                <w:bCs/>
                <w:i w:val="0"/>
                <w:sz w:val="20"/>
                <w:szCs w:val="20"/>
              </w:rPr>
              <w:t>sản</w:t>
            </w:r>
            <w:proofErr w:type="spellEnd"/>
            <w:r w:rsidRPr="004E1CC9">
              <w:rPr>
                <w:bCs/>
                <w:i w:val="0"/>
                <w:sz w:val="20"/>
                <w:szCs w:val="20"/>
              </w:rPr>
              <w:t xml:space="preserve"> </w:t>
            </w:r>
            <w:proofErr w:type="spellStart"/>
            <w:r w:rsidRPr="004E1CC9">
              <w:rPr>
                <w:bCs/>
                <w:i w:val="0"/>
                <w:sz w:val="20"/>
                <w:szCs w:val="20"/>
              </w:rPr>
              <w:t>tự</w:t>
            </w:r>
            <w:proofErr w:type="spellEnd"/>
            <w:r w:rsidRPr="004E1CC9">
              <w:rPr>
                <w:bCs/>
                <w:i w:val="0"/>
                <w:sz w:val="20"/>
                <w:szCs w:val="20"/>
              </w:rPr>
              <w:t xml:space="preserve"> </w:t>
            </w:r>
            <w:proofErr w:type="spellStart"/>
            <w:r w:rsidRPr="004E1CC9">
              <w:rPr>
                <w:bCs/>
                <w:i w:val="0"/>
                <w:sz w:val="20"/>
                <w:szCs w:val="20"/>
              </w:rPr>
              <w:t>tiêu</w:t>
            </w:r>
            <w:proofErr w:type="spellEnd"/>
            <w:r w:rsidRPr="004E1CC9">
              <w:rPr>
                <w:bCs/>
                <w:i w:val="0"/>
                <w:sz w:val="20"/>
                <w:szCs w:val="20"/>
              </w:rPr>
              <w:t xml:space="preserve"> </w:t>
            </w:r>
            <w:proofErr w:type="spellStart"/>
            <w:r w:rsidRPr="004E1CC9">
              <w:rPr>
                <w:bCs/>
                <w:i w:val="0"/>
                <w:sz w:val="20"/>
                <w:szCs w:val="20"/>
              </w:rPr>
              <w:t>trong</w:t>
            </w:r>
            <w:proofErr w:type="spellEnd"/>
            <w:r w:rsidRPr="004E1CC9">
              <w:rPr>
                <w:bCs/>
                <w:i w:val="0"/>
                <w:sz w:val="20"/>
                <w:szCs w:val="20"/>
              </w:rPr>
              <w:t xml:space="preserve"> </w:t>
            </w:r>
            <w:r>
              <w:rPr>
                <w:bCs/>
                <w:i w:val="0"/>
                <w:sz w:val="20"/>
                <w:szCs w:val="20"/>
              </w:rPr>
              <w:br/>
            </w:r>
            <w:proofErr w:type="spellStart"/>
            <w:r w:rsidRPr="004E1CC9">
              <w:rPr>
                <w:bCs/>
                <w:i w:val="0"/>
                <w:sz w:val="20"/>
                <w:szCs w:val="20"/>
              </w:rPr>
              <w:t>nông</w:t>
            </w:r>
            <w:proofErr w:type="spellEnd"/>
            <w:r w:rsidRPr="004E1CC9">
              <w:rPr>
                <w:bCs/>
                <w:i w:val="0"/>
                <w:sz w:val="20"/>
                <w:szCs w:val="20"/>
              </w:rPr>
              <w:t xml:space="preserve"> </w:t>
            </w:r>
            <w:proofErr w:type="spellStart"/>
            <w:r w:rsidRPr="004E1CC9">
              <w:rPr>
                <w:bCs/>
                <w:i w:val="0"/>
                <w:sz w:val="20"/>
                <w:szCs w:val="20"/>
              </w:rPr>
              <w:t>nghiệp</w:t>
            </w:r>
            <w:proofErr w:type="spellEnd"/>
            <w:r w:rsidRPr="004E1CC9">
              <w:rPr>
                <w:bCs/>
                <w:i w:val="0"/>
                <w:sz w:val="20"/>
                <w:szCs w:val="20"/>
              </w:rPr>
              <w:t xml:space="preserve"> (</w:t>
            </w:r>
            <w:proofErr w:type="spellStart"/>
            <w:r w:rsidRPr="004E1CC9">
              <w:rPr>
                <w:bCs/>
                <w:i w:val="0"/>
                <w:sz w:val="20"/>
                <w:szCs w:val="20"/>
              </w:rPr>
              <w:t>Nghìn</w:t>
            </w:r>
            <w:proofErr w:type="spellEnd"/>
            <w:r w:rsidRPr="004E1CC9">
              <w:rPr>
                <w:bCs/>
                <w:i w:val="0"/>
                <w:sz w:val="20"/>
                <w:szCs w:val="20"/>
              </w:rPr>
              <w:t xml:space="preserve"> </w:t>
            </w:r>
            <w:proofErr w:type="spellStart"/>
            <w:r w:rsidRPr="004E1CC9">
              <w:rPr>
                <w:bCs/>
                <w:i w:val="0"/>
                <w:sz w:val="20"/>
                <w:szCs w:val="20"/>
              </w:rPr>
              <w:t>người</w:t>
            </w:r>
            <w:proofErr w:type="spellEnd"/>
            <w:r w:rsidRPr="004E1CC9">
              <w:rPr>
                <w:bCs/>
                <w:i w:val="0"/>
                <w:sz w:val="20"/>
                <w:szCs w:val="20"/>
              </w:rPr>
              <w:t>)</w:t>
            </w:r>
          </w:p>
        </w:tc>
        <w:tc>
          <w:tcPr>
            <w:tcW w:w="1247" w:type="dxa"/>
            <w:shd w:val="clear" w:color="auto" w:fill="auto"/>
            <w:noWrap/>
            <w:vAlign w:val="center"/>
            <w:hideMark/>
          </w:tcPr>
          <w:p w14:paraId="5395FE83" w14:textId="77777777" w:rsidR="0071330A" w:rsidRPr="004E1CC9" w:rsidRDefault="0071330A" w:rsidP="0071330A">
            <w:pPr>
              <w:jc w:val="center"/>
              <w:rPr>
                <w:bCs/>
                <w:i w:val="0"/>
                <w:sz w:val="20"/>
                <w:szCs w:val="20"/>
              </w:rPr>
            </w:pPr>
            <w:r w:rsidRPr="004E1CC9">
              <w:rPr>
                <w:bCs/>
                <w:i w:val="0"/>
                <w:sz w:val="20"/>
                <w:szCs w:val="20"/>
              </w:rPr>
              <w:t>4</w:t>
            </w:r>
            <w:r>
              <w:rPr>
                <w:bCs/>
                <w:i w:val="0"/>
                <w:sz w:val="20"/>
                <w:szCs w:val="20"/>
              </w:rPr>
              <w:t xml:space="preserve"> </w:t>
            </w:r>
            <w:r w:rsidRPr="004E1CC9">
              <w:rPr>
                <w:bCs/>
                <w:i w:val="0"/>
                <w:sz w:val="20"/>
                <w:szCs w:val="20"/>
              </w:rPr>
              <w:t>061,0</w:t>
            </w:r>
          </w:p>
        </w:tc>
        <w:tc>
          <w:tcPr>
            <w:tcW w:w="1021" w:type="dxa"/>
            <w:shd w:val="clear" w:color="auto" w:fill="auto"/>
            <w:noWrap/>
            <w:vAlign w:val="center"/>
            <w:hideMark/>
          </w:tcPr>
          <w:p w14:paraId="3C51C3C1" w14:textId="77777777" w:rsidR="0071330A" w:rsidRPr="004E1CC9" w:rsidRDefault="0071330A" w:rsidP="0071330A">
            <w:pPr>
              <w:jc w:val="center"/>
              <w:rPr>
                <w:bCs/>
                <w:i w:val="0"/>
                <w:sz w:val="20"/>
                <w:szCs w:val="20"/>
              </w:rPr>
            </w:pPr>
            <w:r w:rsidRPr="004E1CC9">
              <w:rPr>
                <w:bCs/>
                <w:i w:val="0"/>
                <w:sz w:val="20"/>
                <w:szCs w:val="20"/>
              </w:rPr>
              <w:t>3</w:t>
            </w:r>
            <w:r>
              <w:rPr>
                <w:bCs/>
                <w:i w:val="0"/>
                <w:sz w:val="20"/>
                <w:szCs w:val="20"/>
              </w:rPr>
              <w:t xml:space="preserve"> </w:t>
            </w:r>
            <w:r w:rsidRPr="004E1CC9">
              <w:rPr>
                <w:bCs/>
                <w:i w:val="0"/>
                <w:sz w:val="20"/>
                <w:szCs w:val="20"/>
              </w:rPr>
              <w:t>973,7</w:t>
            </w:r>
          </w:p>
        </w:tc>
        <w:tc>
          <w:tcPr>
            <w:tcW w:w="993" w:type="dxa"/>
            <w:shd w:val="clear" w:color="auto" w:fill="auto"/>
            <w:noWrap/>
            <w:vAlign w:val="center"/>
            <w:hideMark/>
          </w:tcPr>
          <w:p w14:paraId="27CF86A0" w14:textId="77777777" w:rsidR="0071330A" w:rsidRPr="004E1CC9" w:rsidRDefault="0071330A" w:rsidP="0071330A">
            <w:pPr>
              <w:jc w:val="center"/>
              <w:rPr>
                <w:bCs/>
                <w:i w:val="0"/>
                <w:sz w:val="20"/>
                <w:szCs w:val="20"/>
              </w:rPr>
            </w:pPr>
            <w:r w:rsidRPr="004E1CC9">
              <w:rPr>
                <w:bCs/>
                <w:i w:val="0"/>
                <w:sz w:val="20"/>
                <w:szCs w:val="20"/>
              </w:rPr>
              <w:t>4</w:t>
            </w:r>
            <w:r>
              <w:rPr>
                <w:bCs/>
                <w:i w:val="0"/>
                <w:sz w:val="20"/>
                <w:szCs w:val="20"/>
              </w:rPr>
              <w:t xml:space="preserve"> </w:t>
            </w:r>
            <w:r w:rsidRPr="004E1CC9">
              <w:rPr>
                <w:bCs/>
                <w:i w:val="0"/>
                <w:sz w:val="20"/>
                <w:szCs w:val="20"/>
              </w:rPr>
              <w:t>140,9</w:t>
            </w:r>
          </w:p>
        </w:tc>
        <w:tc>
          <w:tcPr>
            <w:tcW w:w="992" w:type="dxa"/>
            <w:shd w:val="clear" w:color="auto" w:fill="auto"/>
            <w:noWrap/>
            <w:vAlign w:val="center"/>
            <w:hideMark/>
          </w:tcPr>
          <w:p w14:paraId="5F6C74DA" w14:textId="77777777" w:rsidR="0071330A" w:rsidRPr="004E1CC9" w:rsidRDefault="0071330A" w:rsidP="0071330A">
            <w:pPr>
              <w:jc w:val="center"/>
              <w:rPr>
                <w:bCs/>
                <w:i w:val="0"/>
                <w:sz w:val="20"/>
                <w:szCs w:val="20"/>
              </w:rPr>
            </w:pPr>
            <w:r w:rsidRPr="004E1CC9">
              <w:rPr>
                <w:bCs/>
                <w:i w:val="0"/>
                <w:sz w:val="20"/>
                <w:szCs w:val="20"/>
              </w:rPr>
              <w:t>3</w:t>
            </w:r>
            <w:r>
              <w:rPr>
                <w:bCs/>
                <w:i w:val="0"/>
                <w:sz w:val="20"/>
                <w:szCs w:val="20"/>
              </w:rPr>
              <w:t xml:space="preserve"> </w:t>
            </w:r>
            <w:r w:rsidRPr="004E1CC9">
              <w:rPr>
                <w:bCs/>
                <w:i w:val="0"/>
                <w:sz w:val="20"/>
                <w:szCs w:val="20"/>
              </w:rPr>
              <w:t>727,7</w:t>
            </w:r>
          </w:p>
        </w:tc>
        <w:tc>
          <w:tcPr>
            <w:tcW w:w="954" w:type="dxa"/>
            <w:shd w:val="clear" w:color="auto" w:fill="auto"/>
            <w:noWrap/>
            <w:vAlign w:val="center"/>
            <w:hideMark/>
          </w:tcPr>
          <w:p w14:paraId="5ECBA908" w14:textId="77777777" w:rsidR="0071330A" w:rsidRPr="004E1CC9" w:rsidRDefault="0071330A" w:rsidP="0071330A">
            <w:pPr>
              <w:jc w:val="center"/>
              <w:rPr>
                <w:bCs/>
                <w:i w:val="0"/>
                <w:sz w:val="20"/>
                <w:szCs w:val="20"/>
              </w:rPr>
            </w:pPr>
            <w:r w:rsidRPr="004E1CC9">
              <w:rPr>
                <w:bCs/>
                <w:i w:val="0"/>
                <w:sz w:val="20"/>
                <w:szCs w:val="20"/>
              </w:rPr>
              <w:t>3</w:t>
            </w:r>
            <w:r>
              <w:rPr>
                <w:bCs/>
                <w:i w:val="0"/>
                <w:sz w:val="20"/>
                <w:szCs w:val="20"/>
              </w:rPr>
              <w:t xml:space="preserve"> </w:t>
            </w:r>
            <w:r w:rsidRPr="004E1CC9">
              <w:rPr>
                <w:bCs/>
                <w:i w:val="0"/>
                <w:sz w:val="20"/>
                <w:szCs w:val="20"/>
              </w:rPr>
              <w:t>929,6</w:t>
            </w:r>
          </w:p>
        </w:tc>
        <w:tc>
          <w:tcPr>
            <w:tcW w:w="1180" w:type="dxa"/>
            <w:shd w:val="clear" w:color="auto" w:fill="auto"/>
            <w:noWrap/>
            <w:vAlign w:val="center"/>
            <w:hideMark/>
          </w:tcPr>
          <w:p w14:paraId="46208FF1" w14:textId="77777777" w:rsidR="0071330A" w:rsidRPr="004E1CC9" w:rsidRDefault="0071330A" w:rsidP="0071330A">
            <w:pPr>
              <w:jc w:val="center"/>
              <w:rPr>
                <w:bCs/>
                <w:i w:val="0"/>
                <w:sz w:val="20"/>
                <w:szCs w:val="20"/>
              </w:rPr>
            </w:pPr>
            <w:r w:rsidRPr="004E1CC9">
              <w:rPr>
                <w:bCs/>
                <w:i w:val="0"/>
                <w:sz w:val="20"/>
                <w:szCs w:val="20"/>
              </w:rPr>
              <w:t>91,8</w:t>
            </w:r>
          </w:p>
        </w:tc>
        <w:tc>
          <w:tcPr>
            <w:tcW w:w="1126" w:type="dxa"/>
            <w:shd w:val="clear" w:color="auto" w:fill="auto"/>
            <w:noWrap/>
            <w:vAlign w:val="center"/>
            <w:hideMark/>
          </w:tcPr>
          <w:p w14:paraId="6A3EE9F0" w14:textId="77777777" w:rsidR="0071330A" w:rsidRPr="004E1CC9" w:rsidRDefault="0071330A" w:rsidP="0071330A">
            <w:pPr>
              <w:jc w:val="center"/>
              <w:rPr>
                <w:bCs/>
                <w:i w:val="0"/>
                <w:sz w:val="20"/>
                <w:szCs w:val="20"/>
              </w:rPr>
            </w:pPr>
            <w:r w:rsidRPr="004E1CC9">
              <w:rPr>
                <w:bCs/>
                <w:i w:val="0"/>
                <w:sz w:val="20"/>
                <w:szCs w:val="20"/>
              </w:rPr>
              <w:t>90,0</w:t>
            </w:r>
          </w:p>
        </w:tc>
      </w:tr>
      <w:tr w:rsidR="0071330A" w:rsidRPr="004E1CC9" w14:paraId="5E901453" w14:textId="77777777" w:rsidTr="0071330A">
        <w:trPr>
          <w:trHeight w:val="255"/>
        </w:trPr>
        <w:tc>
          <w:tcPr>
            <w:tcW w:w="2552" w:type="dxa"/>
            <w:shd w:val="clear" w:color="auto" w:fill="auto"/>
            <w:vAlign w:val="center"/>
            <w:hideMark/>
          </w:tcPr>
          <w:p w14:paraId="733BEE0B" w14:textId="77777777" w:rsidR="0071330A" w:rsidRPr="004E1CC9" w:rsidRDefault="0071330A" w:rsidP="0071330A">
            <w:pPr>
              <w:rPr>
                <w:b w:val="0"/>
                <w:iCs/>
                <w:sz w:val="20"/>
                <w:szCs w:val="20"/>
              </w:rPr>
            </w:pPr>
            <w:r w:rsidRPr="004E1CC9">
              <w:rPr>
                <w:b w:val="0"/>
                <w:iCs/>
                <w:sz w:val="20"/>
                <w:szCs w:val="20"/>
              </w:rPr>
              <w:t xml:space="preserve">Chia </w:t>
            </w:r>
            <w:proofErr w:type="spellStart"/>
            <w:r w:rsidRPr="004E1CC9">
              <w:rPr>
                <w:b w:val="0"/>
                <w:iCs/>
                <w:sz w:val="20"/>
                <w:szCs w:val="20"/>
              </w:rPr>
              <w:t>theo</w:t>
            </w:r>
            <w:proofErr w:type="spellEnd"/>
            <w:r w:rsidRPr="004E1CC9">
              <w:rPr>
                <w:b w:val="0"/>
                <w:iCs/>
                <w:sz w:val="20"/>
                <w:szCs w:val="20"/>
              </w:rPr>
              <w:t xml:space="preserve"> </w:t>
            </w:r>
            <w:proofErr w:type="spellStart"/>
            <w:r w:rsidRPr="004E1CC9">
              <w:rPr>
                <w:b w:val="0"/>
                <w:iCs/>
                <w:sz w:val="20"/>
                <w:szCs w:val="20"/>
              </w:rPr>
              <w:t>khu</w:t>
            </w:r>
            <w:proofErr w:type="spellEnd"/>
            <w:r w:rsidRPr="004E1CC9">
              <w:rPr>
                <w:b w:val="0"/>
                <w:iCs/>
                <w:sz w:val="20"/>
                <w:szCs w:val="20"/>
              </w:rPr>
              <w:t xml:space="preserve"> </w:t>
            </w:r>
            <w:proofErr w:type="spellStart"/>
            <w:r w:rsidRPr="004E1CC9">
              <w:rPr>
                <w:b w:val="0"/>
                <w:iCs/>
                <w:sz w:val="20"/>
                <w:szCs w:val="20"/>
              </w:rPr>
              <w:t>vực</w:t>
            </w:r>
            <w:proofErr w:type="spellEnd"/>
            <w:r w:rsidRPr="004E1CC9">
              <w:rPr>
                <w:b w:val="0"/>
                <w:iCs/>
                <w:sz w:val="20"/>
                <w:szCs w:val="20"/>
              </w:rPr>
              <w:t>:</w:t>
            </w:r>
          </w:p>
        </w:tc>
        <w:tc>
          <w:tcPr>
            <w:tcW w:w="1247" w:type="dxa"/>
            <w:shd w:val="clear" w:color="auto" w:fill="auto"/>
            <w:vAlign w:val="center"/>
            <w:hideMark/>
          </w:tcPr>
          <w:p w14:paraId="5D280E56" w14:textId="77777777" w:rsidR="0071330A" w:rsidRPr="004E1CC9" w:rsidRDefault="0071330A" w:rsidP="0071330A">
            <w:pPr>
              <w:jc w:val="center"/>
              <w:rPr>
                <w:b w:val="0"/>
                <w:i w:val="0"/>
                <w:sz w:val="20"/>
                <w:szCs w:val="20"/>
              </w:rPr>
            </w:pPr>
          </w:p>
        </w:tc>
        <w:tc>
          <w:tcPr>
            <w:tcW w:w="1021" w:type="dxa"/>
            <w:shd w:val="clear" w:color="auto" w:fill="auto"/>
            <w:vAlign w:val="center"/>
            <w:hideMark/>
          </w:tcPr>
          <w:p w14:paraId="64BADA46" w14:textId="77777777" w:rsidR="0071330A" w:rsidRPr="004E1CC9" w:rsidRDefault="0071330A" w:rsidP="0071330A">
            <w:pPr>
              <w:jc w:val="center"/>
              <w:rPr>
                <w:b w:val="0"/>
                <w:i w:val="0"/>
                <w:sz w:val="20"/>
                <w:szCs w:val="20"/>
              </w:rPr>
            </w:pPr>
          </w:p>
        </w:tc>
        <w:tc>
          <w:tcPr>
            <w:tcW w:w="993" w:type="dxa"/>
            <w:shd w:val="clear" w:color="auto" w:fill="auto"/>
            <w:vAlign w:val="center"/>
            <w:hideMark/>
          </w:tcPr>
          <w:p w14:paraId="6F5491E2" w14:textId="77777777" w:rsidR="0071330A" w:rsidRPr="004E1CC9" w:rsidRDefault="0071330A" w:rsidP="0071330A">
            <w:pPr>
              <w:jc w:val="center"/>
              <w:rPr>
                <w:b w:val="0"/>
                <w:i w:val="0"/>
                <w:sz w:val="20"/>
                <w:szCs w:val="20"/>
              </w:rPr>
            </w:pPr>
          </w:p>
        </w:tc>
        <w:tc>
          <w:tcPr>
            <w:tcW w:w="992" w:type="dxa"/>
            <w:shd w:val="clear" w:color="auto" w:fill="auto"/>
            <w:vAlign w:val="center"/>
            <w:hideMark/>
          </w:tcPr>
          <w:p w14:paraId="1A6D7EDE" w14:textId="77777777" w:rsidR="0071330A" w:rsidRPr="004E1CC9" w:rsidRDefault="0071330A" w:rsidP="0071330A">
            <w:pPr>
              <w:jc w:val="center"/>
              <w:rPr>
                <w:b w:val="0"/>
                <w:i w:val="0"/>
                <w:sz w:val="20"/>
                <w:szCs w:val="20"/>
              </w:rPr>
            </w:pPr>
          </w:p>
        </w:tc>
        <w:tc>
          <w:tcPr>
            <w:tcW w:w="954" w:type="dxa"/>
            <w:shd w:val="clear" w:color="auto" w:fill="auto"/>
            <w:vAlign w:val="center"/>
            <w:hideMark/>
          </w:tcPr>
          <w:p w14:paraId="75A8D68C" w14:textId="77777777" w:rsidR="0071330A" w:rsidRPr="004E1CC9" w:rsidRDefault="0071330A" w:rsidP="0071330A">
            <w:pPr>
              <w:jc w:val="center"/>
              <w:rPr>
                <w:b w:val="0"/>
                <w:i w:val="0"/>
                <w:sz w:val="20"/>
                <w:szCs w:val="20"/>
              </w:rPr>
            </w:pPr>
          </w:p>
        </w:tc>
        <w:tc>
          <w:tcPr>
            <w:tcW w:w="1180" w:type="dxa"/>
            <w:shd w:val="clear" w:color="auto" w:fill="auto"/>
            <w:vAlign w:val="center"/>
            <w:hideMark/>
          </w:tcPr>
          <w:p w14:paraId="693BB922" w14:textId="77777777" w:rsidR="0071330A" w:rsidRPr="004E1CC9" w:rsidRDefault="0071330A" w:rsidP="0071330A">
            <w:pPr>
              <w:jc w:val="center"/>
              <w:rPr>
                <w:b w:val="0"/>
                <w:i w:val="0"/>
                <w:sz w:val="20"/>
                <w:szCs w:val="20"/>
              </w:rPr>
            </w:pPr>
          </w:p>
        </w:tc>
        <w:tc>
          <w:tcPr>
            <w:tcW w:w="1126" w:type="dxa"/>
            <w:shd w:val="clear" w:color="auto" w:fill="auto"/>
            <w:vAlign w:val="center"/>
            <w:hideMark/>
          </w:tcPr>
          <w:p w14:paraId="333A4C5B" w14:textId="77777777" w:rsidR="0071330A" w:rsidRPr="004E1CC9" w:rsidRDefault="0071330A" w:rsidP="0071330A">
            <w:pPr>
              <w:jc w:val="center"/>
              <w:rPr>
                <w:b w:val="0"/>
                <w:i w:val="0"/>
                <w:sz w:val="20"/>
                <w:szCs w:val="20"/>
              </w:rPr>
            </w:pPr>
          </w:p>
        </w:tc>
      </w:tr>
      <w:tr w:rsidR="0071330A" w:rsidRPr="004E1CC9" w14:paraId="52455421" w14:textId="77777777" w:rsidTr="0071330A">
        <w:trPr>
          <w:trHeight w:val="255"/>
        </w:trPr>
        <w:tc>
          <w:tcPr>
            <w:tcW w:w="2552" w:type="dxa"/>
            <w:shd w:val="clear" w:color="auto" w:fill="auto"/>
            <w:vAlign w:val="center"/>
            <w:hideMark/>
          </w:tcPr>
          <w:p w14:paraId="5868A91D"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Thành</w:t>
            </w:r>
            <w:proofErr w:type="spellEnd"/>
            <w:r w:rsidRPr="004E1CC9">
              <w:rPr>
                <w:b w:val="0"/>
                <w:i w:val="0"/>
                <w:sz w:val="20"/>
                <w:szCs w:val="20"/>
              </w:rPr>
              <w:t xml:space="preserve"> </w:t>
            </w:r>
            <w:proofErr w:type="spellStart"/>
            <w:r w:rsidRPr="004E1CC9">
              <w:rPr>
                <w:b w:val="0"/>
                <w:i w:val="0"/>
                <w:sz w:val="20"/>
                <w:szCs w:val="20"/>
              </w:rPr>
              <w:t>thị</w:t>
            </w:r>
            <w:proofErr w:type="spellEnd"/>
          </w:p>
        </w:tc>
        <w:tc>
          <w:tcPr>
            <w:tcW w:w="1247" w:type="dxa"/>
            <w:shd w:val="clear" w:color="auto" w:fill="auto"/>
            <w:vAlign w:val="center"/>
            <w:hideMark/>
          </w:tcPr>
          <w:p w14:paraId="422CAC21" w14:textId="77777777" w:rsidR="0071330A" w:rsidRPr="004E1CC9" w:rsidRDefault="0071330A" w:rsidP="0071330A">
            <w:pPr>
              <w:jc w:val="center"/>
              <w:rPr>
                <w:b w:val="0"/>
                <w:i w:val="0"/>
                <w:sz w:val="20"/>
                <w:szCs w:val="20"/>
              </w:rPr>
            </w:pPr>
            <w:r w:rsidRPr="004E1CC9">
              <w:rPr>
                <w:b w:val="0"/>
                <w:i w:val="0"/>
                <w:sz w:val="20"/>
                <w:szCs w:val="20"/>
              </w:rPr>
              <w:t>197,6</w:t>
            </w:r>
          </w:p>
        </w:tc>
        <w:tc>
          <w:tcPr>
            <w:tcW w:w="1021" w:type="dxa"/>
            <w:shd w:val="clear" w:color="auto" w:fill="auto"/>
            <w:vAlign w:val="center"/>
            <w:hideMark/>
          </w:tcPr>
          <w:p w14:paraId="46D44BB9" w14:textId="77777777" w:rsidR="0071330A" w:rsidRPr="004E1CC9" w:rsidRDefault="0071330A" w:rsidP="0071330A">
            <w:pPr>
              <w:jc w:val="center"/>
              <w:rPr>
                <w:b w:val="0"/>
                <w:i w:val="0"/>
                <w:sz w:val="20"/>
                <w:szCs w:val="20"/>
              </w:rPr>
            </w:pPr>
            <w:r w:rsidRPr="004E1CC9">
              <w:rPr>
                <w:b w:val="0"/>
                <w:i w:val="0"/>
                <w:sz w:val="20"/>
                <w:szCs w:val="20"/>
              </w:rPr>
              <w:t>267,7</w:t>
            </w:r>
          </w:p>
        </w:tc>
        <w:tc>
          <w:tcPr>
            <w:tcW w:w="993" w:type="dxa"/>
            <w:shd w:val="clear" w:color="auto" w:fill="auto"/>
            <w:vAlign w:val="center"/>
            <w:hideMark/>
          </w:tcPr>
          <w:p w14:paraId="5969DAF6" w14:textId="77777777" w:rsidR="0071330A" w:rsidRPr="004E1CC9" w:rsidRDefault="0071330A" w:rsidP="0071330A">
            <w:pPr>
              <w:jc w:val="center"/>
              <w:rPr>
                <w:b w:val="0"/>
                <w:i w:val="0"/>
                <w:sz w:val="20"/>
                <w:szCs w:val="20"/>
              </w:rPr>
            </w:pPr>
            <w:r w:rsidRPr="004E1CC9">
              <w:rPr>
                <w:b w:val="0"/>
                <w:i w:val="0"/>
                <w:sz w:val="20"/>
                <w:szCs w:val="20"/>
              </w:rPr>
              <w:t>253,6</w:t>
            </w:r>
          </w:p>
        </w:tc>
        <w:tc>
          <w:tcPr>
            <w:tcW w:w="992" w:type="dxa"/>
            <w:shd w:val="clear" w:color="auto" w:fill="auto"/>
            <w:vAlign w:val="center"/>
            <w:hideMark/>
          </w:tcPr>
          <w:p w14:paraId="4D01F8A4" w14:textId="77777777" w:rsidR="0071330A" w:rsidRPr="004E1CC9" w:rsidRDefault="0071330A" w:rsidP="0071330A">
            <w:pPr>
              <w:jc w:val="center"/>
              <w:rPr>
                <w:b w:val="0"/>
                <w:i w:val="0"/>
                <w:sz w:val="20"/>
                <w:szCs w:val="20"/>
              </w:rPr>
            </w:pPr>
            <w:r w:rsidRPr="004E1CC9">
              <w:rPr>
                <w:b w:val="0"/>
                <w:i w:val="0"/>
                <w:sz w:val="20"/>
                <w:szCs w:val="20"/>
              </w:rPr>
              <w:t>211,2</w:t>
            </w:r>
          </w:p>
        </w:tc>
        <w:tc>
          <w:tcPr>
            <w:tcW w:w="954" w:type="dxa"/>
            <w:shd w:val="clear" w:color="auto" w:fill="auto"/>
            <w:vAlign w:val="center"/>
            <w:hideMark/>
          </w:tcPr>
          <w:p w14:paraId="5FAC8D48" w14:textId="77777777" w:rsidR="0071330A" w:rsidRPr="004E1CC9" w:rsidRDefault="0071330A" w:rsidP="0071330A">
            <w:pPr>
              <w:jc w:val="center"/>
              <w:rPr>
                <w:b w:val="0"/>
                <w:i w:val="0"/>
                <w:sz w:val="20"/>
                <w:szCs w:val="20"/>
              </w:rPr>
            </w:pPr>
            <w:r w:rsidRPr="004E1CC9">
              <w:rPr>
                <w:b w:val="0"/>
                <w:i w:val="0"/>
                <w:sz w:val="20"/>
                <w:szCs w:val="20"/>
              </w:rPr>
              <w:t>232,2</w:t>
            </w:r>
          </w:p>
        </w:tc>
        <w:tc>
          <w:tcPr>
            <w:tcW w:w="1180" w:type="dxa"/>
            <w:shd w:val="clear" w:color="auto" w:fill="auto"/>
            <w:noWrap/>
            <w:vAlign w:val="center"/>
            <w:hideMark/>
          </w:tcPr>
          <w:p w14:paraId="79B4FDF6" w14:textId="77777777" w:rsidR="0071330A" w:rsidRPr="004E1CC9" w:rsidRDefault="0071330A" w:rsidP="0071330A">
            <w:pPr>
              <w:jc w:val="center"/>
              <w:rPr>
                <w:b w:val="0"/>
                <w:i w:val="0"/>
                <w:sz w:val="20"/>
                <w:szCs w:val="20"/>
              </w:rPr>
            </w:pPr>
            <w:r w:rsidRPr="004E1CC9">
              <w:rPr>
                <w:b w:val="0"/>
                <w:i w:val="0"/>
                <w:sz w:val="20"/>
                <w:szCs w:val="20"/>
              </w:rPr>
              <w:t>106,9</w:t>
            </w:r>
          </w:p>
        </w:tc>
        <w:tc>
          <w:tcPr>
            <w:tcW w:w="1126" w:type="dxa"/>
            <w:shd w:val="clear" w:color="auto" w:fill="auto"/>
            <w:noWrap/>
            <w:vAlign w:val="center"/>
            <w:hideMark/>
          </w:tcPr>
          <w:p w14:paraId="2F7FBB68" w14:textId="77777777" w:rsidR="0071330A" w:rsidRPr="004E1CC9" w:rsidRDefault="0071330A" w:rsidP="0071330A">
            <w:pPr>
              <w:jc w:val="center"/>
              <w:rPr>
                <w:b w:val="0"/>
                <w:i w:val="0"/>
                <w:sz w:val="20"/>
                <w:szCs w:val="20"/>
              </w:rPr>
            </w:pPr>
            <w:r w:rsidRPr="004E1CC9">
              <w:rPr>
                <w:b w:val="0"/>
                <w:i w:val="0"/>
                <w:sz w:val="20"/>
                <w:szCs w:val="20"/>
              </w:rPr>
              <w:t>83,3</w:t>
            </w:r>
          </w:p>
        </w:tc>
      </w:tr>
      <w:tr w:rsidR="0071330A" w:rsidRPr="004E1CC9" w14:paraId="5D0D1DC1" w14:textId="77777777" w:rsidTr="0071330A">
        <w:trPr>
          <w:trHeight w:val="255"/>
        </w:trPr>
        <w:tc>
          <w:tcPr>
            <w:tcW w:w="2552" w:type="dxa"/>
            <w:shd w:val="clear" w:color="auto" w:fill="auto"/>
            <w:vAlign w:val="center"/>
            <w:hideMark/>
          </w:tcPr>
          <w:p w14:paraId="48B95D8A"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Nông</w:t>
            </w:r>
            <w:proofErr w:type="spellEnd"/>
            <w:r w:rsidRPr="004E1CC9">
              <w:rPr>
                <w:b w:val="0"/>
                <w:i w:val="0"/>
                <w:sz w:val="20"/>
                <w:szCs w:val="20"/>
              </w:rPr>
              <w:t xml:space="preserve"> </w:t>
            </w:r>
            <w:proofErr w:type="spellStart"/>
            <w:r w:rsidRPr="004E1CC9">
              <w:rPr>
                <w:b w:val="0"/>
                <w:i w:val="0"/>
                <w:sz w:val="20"/>
                <w:szCs w:val="20"/>
              </w:rPr>
              <w:t>thôn</w:t>
            </w:r>
            <w:proofErr w:type="spellEnd"/>
          </w:p>
        </w:tc>
        <w:tc>
          <w:tcPr>
            <w:tcW w:w="1247" w:type="dxa"/>
            <w:shd w:val="clear" w:color="auto" w:fill="auto"/>
            <w:vAlign w:val="center"/>
            <w:hideMark/>
          </w:tcPr>
          <w:p w14:paraId="0A465206" w14:textId="77777777" w:rsidR="0071330A" w:rsidRPr="004E1CC9" w:rsidRDefault="0071330A" w:rsidP="0071330A">
            <w:pPr>
              <w:jc w:val="center"/>
              <w:rPr>
                <w:b w:val="0"/>
                <w:i w:val="0"/>
                <w:sz w:val="20"/>
                <w:szCs w:val="20"/>
              </w:rPr>
            </w:pPr>
            <w:r w:rsidRPr="004E1CC9">
              <w:rPr>
                <w:b w:val="0"/>
                <w:i w:val="0"/>
                <w:sz w:val="20"/>
                <w:szCs w:val="20"/>
              </w:rPr>
              <w:t>3</w:t>
            </w:r>
            <w:r>
              <w:rPr>
                <w:b w:val="0"/>
                <w:i w:val="0"/>
                <w:sz w:val="20"/>
                <w:szCs w:val="20"/>
              </w:rPr>
              <w:t xml:space="preserve"> </w:t>
            </w:r>
            <w:r w:rsidRPr="004E1CC9">
              <w:rPr>
                <w:b w:val="0"/>
                <w:i w:val="0"/>
                <w:sz w:val="20"/>
                <w:szCs w:val="20"/>
              </w:rPr>
              <w:t>863,4</w:t>
            </w:r>
          </w:p>
        </w:tc>
        <w:tc>
          <w:tcPr>
            <w:tcW w:w="1021" w:type="dxa"/>
            <w:shd w:val="clear" w:color="auto" w:fill="auto"/>
            <w:vAlign w:val="center"/>
            <w:hideMark/>
          </w:tcPr>
          <w:p w14:paraId="46C57051" w14:textId="77777777" w:rsidR="0071330A" w:rsidRPr="004E1CC9" w:rsidRDefault="0071330A" w:rsidP="0071330A">
            <w:pPr>
              <w:jc w:val="center"/>
              <w:rPr>
                <w:b w:val="0"/>
                <w:i w:val="0"/>
                <w:sz w:val="20"/>
                <w:szCs w:val="20"/>
              </w:rPr>
            </w:pPr>
            <w:r w:rsidRPr="004E1CC9">
              <w:rPr>
                <w:b w:val="0"/>
                <w:i w:val="0"/>
                <w:sz w:val="20"/>
                <w:szCs w:val="20"/>
              </w:rPr>
              <w:t>3</w:t>
            </w:r>
            <w:r>
              <w:rPr>
                <w:b w:val="0"/>
                <w:i w:val="0"/>
                <w:sz w:val="20"/>
                <w:szCs w:val="20"/>
              </w:rPr>
              <w:t xml:space="preserve"> </w:t>
            </w:r>
            <w:r w:rsidRPr="004E1CC9">
              <w:rPr>
                <w:b w:val="0"/>
                <w:i w:val="0"/>
                <w:sz w:val="20"/>
                <w:szCs w:val="20"/>
              </w:rPr>
              <w:t>706,0</w:t>
            </w:r>
          </w:p>
        </w:tc>
        <w:tc>
          <w:tcPr>
            <w:tcW w:w="993" w:type="dxa"/>
            <w:shd w:val="clear" w:color="auto" w:fill="auto"/>
            <w:vAlign w:val="center"/>
            <w:hideMark/>
          </w:tcPr>
          <w:p w14:paraId="1F72BFD9" w14:textId="77777777" w:rsidR="0071330A" w:rsidRPr="004E1CC9" w:rsidRDefault="0071330A" w:rsidP="0071330A">
            <w:pPr>
              <w:jc w:val="center"/>
              <w:rPr>
                <w:b w:val="0"/>
                <w:i w:val="0"/>
                <w:sz w:val="20"/>
                <w:szCs w:val="20"/>
              </w:rPr>
            </w:pPr>
            <w:r w:rsidRPr="004E1CC9">
              <w:rPr>
                <w:b w:val="0"/>
                <w:i w:val="0"/>
                <w:sz w:val="20"/>
                <w:szCs w:val="20"/>
              </w:rPr>
              <w:t>3</w:t>
            </w:r>
            <w:r>
              <w:rPr>
                <w:b w:val="0"/>
                <w:i w:val="0"/>
                <w:sz w:val="20"/>
                <w:szCs w:val="20"/>
              </w:rPr>
              <w:t xml:space="preserve"> </w:t>
            </w:r>
            <w:r w:rsidRPr="004E1CC9">
              <w:rPr>
                <w:b w:val="0"/>
                <w:i w:val="0"/>
                <w:sz w:val="20"/>
                <w:szCs w:val="20"/>
              </w:rPr>
              <w:t>887,3</w:t>
            </w:r>
          </w:p>
        </w:tc>
        <w:tc>
          <w:tcPr>
            <w:tcW w:w="992" w:type="dxa"/>
            <w:shd w:val="clear" w:color="auto" w:fill="auto"/>
            <w:vAlign w:val="center"/>
            <w:hideMark/>
          </w:tcPr>
          <w:p w14:paraId="1036BB4E" w14:textId="77777777" w:rsidR="0071330A" w:rsidRPr="004E1CC9" w:rsidRDefault="0071330A" w:rsidP="0071330A">
            <w:pPr>
              <w:jc w:val="center"/>
              <w:rPr>
                <w:b w:val="0"/>
                <w:i w:val="0"/>
                <w:sz w:val="20"/>
                <w:szCs w:val="20"/>
              </w:rPr>
            </w:pPr>
            <w:r w:rsidRPr="004E1CC9">
              <w:rPr>
                <w:b w:val="0"/>
                <w:i w:val="0"/>
                <w:sz w:val="20"/>
                <w:szCs w:val="20"/>
              </w:rPr>
              <w:t>3</w:t>
            </w:r>
            <w:r>
              <w:rPr>
                <w:b w:val="0"/>
                <w:i w:val="0"/>
                <w:sz w:val="20"/>
                <w:szCs w:val="20"/>
              </w:rPr>
              <w:t xml:space="preserve"> </w:t>
            </w:r>
            <w:r w:rsidRPr="004E1CC9">
              <w:rPr>
                <w:b w:val="0"/>
                <w:i w:val="0"/>
                <w:sz w:val="20"/>
                <w:szCs w:val="20"/>
              </w:rPr>
              <w:t>516,5</w:t>
            </w:r>
          </w:p>
        </w:tc>
        <w:tc>
          <w:tcPr>
            <w:tcW w:w="954" w:type="dxa"/>
            <w:shd w:val="clear" w:color="auto" w:fill="auto"/>
            <w:vAlign w:val="center"/>
            <w:hideMark/>
          </w:tcPr>
          <w:p w14:paraId="1EBC6027" w14:textId="77777777" w:rsidR="0071330A" w:rsidRPr="004E1CC9" w:rsidRDefault="0071330A" w:rsidP="0071330A">
            <w:pPr>
              <w:jc w:val="center"/>
              <w:rPr>
                <w:b w:val="0"/>
                <w:i w:val="0"/>
                <w:sz w:val="20"/>
                <w:szCs w:val="20"/>
              </w:rPr>
            </w:pPr>
            <w:r w:rsidRPr="004E1CC9">
              <w:rPr>
                <w:b w:val="0"/>
                <w:i w:val="0"/>
                <w:sz w:val="20"/>
                <w:szCs w:val="20"/>
              </w:rPr>
              <w:t>3</w:t>
            </w:r>
            <w:r>
              <w:rPr>
                <w:b w:val="0"/>
                <w:i w:val="0"/>
                <w:sz w:val="20"/>
                <w:szCs w:val="20"/>
              </w:rPr>
              <w:t xml:space="preserve"> </w:t>
            </w:r>
            <w:r w:rsidRPr="004E1CC9">
              <w:rPr>
                <w:b w:val="0"/>
                <w:i w:val="0"/>
                <w:sz w:val="20"/>
                <w:szCs w:val="20"/>
              </w:rPr>
              <w:t>697,4</w:t>
            </w:r>
          </w:p>
        </w:tc>
        <w:tc>
          <w:tcPr>
            <w:tcW w:w="1180" w:type="dxa"/>
            <w:shd w:val="clear" w:color="auto" w:fill="auto"/>
            <w:noWrap/>
            <w:vAlign w:val="center"/>
            <w:hideMark/>
          </w:tcPr>
          <w:p w14:paraId="3BC17037" w14:textId="77777777" w:rsidR="0071330A" w:rsidRPr="004E1CC9" w:rsidRDefault="0071330A" w:rsidP="0071330A">
            <w:pPr>
              <w:jc w:val="center"/>
              <w:rPr>
                <w:b w:val="0"/>
                <w:i w:val="0"/>
                <w:sz w:val="20"/>
                <w:szCs w:val="20"/>
              </w:rPr>
            </w:pPr>
            <w:r w:rsidRPr="004E1CC9">
              <w:rPr>
                <w:b w:val="0"/>
                <w:i w:val="0"/>
                <w:sz w:val="20"/>
                <w:szCs w:val="20"/>
              </w:rPr>
              <w:t>91,0</w:t>
            </w:r>
          </w:p>
        </w:tc>
        <w:tc>
          <w:tcPr>
            <w:tcW w:w="1126" w:type="dxa"/>
            <w:shd w:val="clear" w:color="auto" w:fill="auto"/>
            <w:noWrap/>
            <w:vAlign w:val="center"/>
            <w:hideMark/>
          </w:tcPr>
          <w:p w14:paraId="06FAC2BA" w14:textId="77777777" w:rsidR="0071330A" w:rsidRPr="004E1CC9" w:rsidRDefault="0071330A" w:rsidP="0071330A">
            <w:pPr>
              <w:jc w:val="center"/>
              <w:rPr>
                <w:b w:val="0"/>
                <w:i w:val="0"/>
                <w:sz w:val="20"/>
                <w:szCs w:val="20"/>
              </w:rPr>
            </w:pPr>
            <w:r w:rsidRPr="004E1CC9">
              <w:rPr>
                <w:b w:val="0"/>
                <w:i w:val="0"/>
                <w:sz w:val="20"/>
                <w:szCs w:val="20"/>
              </w:rPr>
              <w:t>90,5</w:t>
            </w:r>
          </w:p>
        </w:tc>
      </w:tr>
      <w:tr w:rsidR="0071330A" w:rsidRPr="004E1CC9" w14:paraId="1E3AD16D" w14:textId="77777777" w:rsidTr="0071330A">
        <w:trPr>
          <w:trHeight w:val="255"/>
        </w:trPr>
        <w:tc>
          <w:tcPr>
            <w:tcW w:w="2552" w:type="dxa"/>
            <w:shd w:val="clear" w:color="auto" w:fill="auto"/>
            <w:vAlign w:val="center"/>
            <w:hideMark/>
          </w:tcPr>
          <w:p w14:paraId="5B3B5A31" w14:textId="77777777" w:rsidR="0071330A" w:rsidRPr="004E1CC9" w:rsidRDefault="0071330A" w:rsidP="0071330A">
            <w:pPr>
              <w:rPr>
                <w:b w:val="0"/>
                <w:iCs/>
                <w:sz w:val="20"/>
                <w:szCs w:val="20"/>
              </w:rPr>
            </w:pPr>
            <w:r w:rsidRPr="004E1CC9">
              <w:rPr>
                <w:b w:val="0"/>
                <w:iCs/>
                <w:sz w:val="20"/>
                <w:szCs w:val="20"/>
              </w:rPr>
              <w:t xml:space="preserve">Chia </w:t>
            </w:r>
            <w:proofErr w:type="spellStart"/>
            <w:r w:rsidRPr="004E1CC9">
              <w:rPr>
                <w:b w:val="0"/>
                <w:iCs/>
                <w:sz w:val="20"/>
                <w:szCs w:val="20"/>
              </w:rPr>
              <w:t>theo</w:t>
            </w:r>
            <w:proofErr w:type="spellEnd"/>
            <w:r w:rsidRPr="004E1CC9">
              <w:rPr>
                <w:b w:val="0"/>
                <w:iCs/>
                <w:sz w:val="20"/>
                <w:szCs w:val="20"/>
              </w:rPr>
              <w:t xml:space="preserve"> </w:t>
            </w:r>
            <w:proofErr w:type="spellStart"/>
            <w:r w:rsidRPr="004E1CC9">
              <w:rPr>
                <w:b w:val="0"/>
                <w:iCs/>
                <w:sz w:val="20"/>
                <w:szCs w:val="20"/>
              </w:rPr>
              <w:t>giới</w:t>
            </w:r>
            <w:proofErr w:type="spellEnd"/>
            <w:r w:rsidRPr="004E1CC9">
              <w:rPr>
                <w:b w:val="0"/>
                <w:iCs/>
                <w:sz w:val="20"/>
                <w:szCs w:val="20"/>
              </w:rPr>
              <w:t xml:space="preserve"> </w:t>
            </w:r>
            <w:proofErr w:type="spellStart"/>
            <w:r w:rsidRPr="004E1CC9">
              <w:rPr>
                <w:b w:val="0"/>
                <w:iCs/>
                <w:sz w:val="20"/>
                <w:szCs w:val="20"/>
              </w:rPr>
              <w:t>tính</w:t>
            </w:r>
            <w:proofErr w:type="spellEnd"/>
            <w:r w:rsidRPr="004E1CC9">
              <w:rPr>
                <w:b w:val="0"/>
                <w:iCs/>
                <w:sz w:val="20"/>
                <w:szCs w:val="20"/>
              </w:rPr>
              <w:t>:</w:t>
            </w:r>
          </w:p>
        </w:tc>
        <w:tc>
          <w:tcPr>
            <w:tcW w:w="1247" w:type="dxa"/>
            <w:shd w:val="clear" w:color="auto" w:fill="auto"/>
            <w:vAlign w:val="center"/>
            <w:hideMark/>
          </w:tcPr>
          <w:p w14:paraId="0EFFE4EB" w14:textId="77777777" w:rsidR="0071330A" w:rsidRPr="004E1CC9" w:rsidRDefault="0071330A" w:rsidP="0071330A">
            <w:pPr>
              <w:jc w:val="center"/>
              <w:rPr>
                <w:b w:val="0"/>
                <w:i w:val="0"/>
                <w:sz w:val="20"/>
                <w:szCs w:val="20"/>
              </w:rPr>
            </w:pPr>
          </w:p>
        </w:tc>
        <w:tc>
          <w:tcPr>
            <w:tcW w:w="1021" w:type="dxa"/>
            <w:shd w:val="clear" w:color="auto" w:fill="auto"/>
            <w:vAlign w:val="center"/>
            <w:hideMark/>
          </w:tcPr>
          <w:p w14:paraId="09FDBA0E" w14:textId="77777777" w:rsidR="0071330A" w:rsidRPr="004E1CC9" w:rsidRDefault="0071330A" w:rsidP="0071330A">
            <w:pPr>
              <w:jc w:val="center"/>
              <w:rPr>
                <w:b w:val="0"/>
                <w:i w:val="0"/>
                <w:sz w:val="20"/>
                <w:szCs w:val="20"/>
              </w:rPr>
            </w:pPr>
          </w:p>
        </w:tc>
        <w:tc>
          <w:tcPr>
            <w:tcW w:w="993" w:type="dxa"/>
            <w:shd w:val="clear" w:color="auto" w:fill="auto"/>
            <w:vAlign w:val="center"/>
            <w:hideMark/>
          </w:tcPr>
          <w:p w14:paraId="65D764C7" w14:textId="77777777" w:rsidR="0071330A" w:rsidRPr="004E1CC9" w:rsidRDefault="0071330A" w:rsidP="0071330A">
            <w:pPr>
              <w:jc w:val="center"/>
              <w:rPr>
                <w:b w:val="0"/>
                <w:i w:val="0"/>
                <w:sz w:val="20"/>
                <w:szCs w:val="20"/>
              </w:rPr>
            </w:pPr>
          </w:p>
        </w:tc>
        <w:tc>
          <w:tcPr>
            <w:tcW w:w="992" w:type="dxa"/>
            <w:shd w:val="clear" w:color="auto" w:fill="auto"/>
            <w:vAlign w:val="center"/>
            <w:hideMark/>
          </w:tcPr>
          <w:p w14:paraId="13422141" w14:textId="77777777" w:rsidR="0071330A" w:rsidRPr="004E1CC9" w:rsidRDefault="0071330A" w:rsidP="0071330A">
            <w:pPr>
              <w:jc w:val="center"/>
              <w:rPr>
                <w:b w:val="0"/>
                <w:i w:val="0"/>
                <w:sz w:val="20"/>
                <w:szCs w:val="20"/>
              </w:rPr>
            </w:pPr>
          </w:p>
        </w:tc>
        <w:tc>
          <w:tcPr>
            <w:tcW w:w="954" w:type="dxa"/>
            <w:shd w:val="clear" w:color="auto" w:fill="auto"/>
            <w:vAlign w:val="center"/>
            <w:hideMark/>
          </w:tcPr>
          <w:p w14:paraId="6B0270DC" w14:textId="77777777" w:rsidR="0071330A" w:rsidRPr="004E1CC9" w:rsidRDefault="0071330A" w:rsidP="0071330A">
            <w:pPr>
              <w:jc w:val="center"/>
              <w:rPr>
                <w:b w:val="0"/>
                <w:i w:val="0"/>
                <w:sz w:val="20"/>
                <w:szCs w:val="20"/>
              </w:rPr>
            </w:pPr>
          </w:p>
        </w:tc>
        <w:tc>
          <w:tcPr>
            <w:tcW w:w="1180" w:type="dxa"/>
            <w:shd w:val="clear" w:color="auto" w:fill="auto"/>
            <w:noWrap/>
            <w:vAlign w:val="center"/>
            <w:hideMark/>
          </w:tcPr>
          <w:p w14:paraId="57B0953E" w14:textId="77777777" w:rsidR="0071330A" w:rsidRPr="004E1CC9" w:rsidRDefault="0071330A" w:rsidP="0071330A">
            <w:pPr>
              <w:jc w:val="center"/>
              <w:rPr>
                <w:b w:val="0"/>
                <w:i w:val="0"/>
                <w:sz w:val="20"/>
                <w:szCs w:val="20"/>
              </w:rPr>
            </w:pPr>
          </w:p>
        </w:tc>
        <w:tc>
          <w:tcPr>
            <w:tcW w:w="1126" w:type="dxa"/>
            <w:shd w:val="clear" w:color="auto" w:fill="auto"/>
            <w:noWrap/>
            <w:vAlign w:val="center"/>
            <w:hideMark/>
          </w:tcPr>
          <w:p w14:paraId="2C5A45F7" w14:textId="77777777" w:rsidR="0071330A" w:rsidRPr="004E1CC9" w:rsidRDefault="0071330A" w:rsidP="0071330A">
            <w:pPr>
              <w:jc w:val="center"/>
              <w:rPr>
                <w:b w:val="0"/>
                <w:i w:val="0"/>
                <w:sz w:val="20"/>
                <w:szCs w:val="20"/>
              </w:rPr>
            </w:pPr>
          </w:p>
        </w:tc>
      </w:tr>
      <w:tr w:rsidR="0071330A" w:rsidRPr="004E1CC9" w14:paraId="2E957BC5" w14:textId="77777777" w:rsidTr="0071330A">
        <w:trPr>
          <w:trHeight w:val="255"/>
        </w:trPr>
        <w:tc>
          <w:tcPr>
            <w:tcW w:w="2552" w:type="dxa"/>
            <w:shd w:val="clear" w:color="auto" w:fill="auto"/>
            <w:vAlign w:val="center"/>
            <w:hideMark/>
          </w:tcPr>
          <w:p w14:paraId="5180FB05" w14:textId="77777777" w:rsidR="0071330A" w:rsidRPr="004E1CC9" w:rsidRDefault="0071330A" w:rsidP="0071330A">
            <w:pPr>
              <w:ind w:firstLineChars="200" w:firstLine="400"/>
              <w:rPr>
                <w:b w:val="0"/>
                <w:i w:val="0"/>
                <w:sz w:val="20"/>
                <w:szCs w:val="20"/>
              </w:rPr>
            </w:pPr>
            <w:r w:rsidRPr="004E1CC9">
              <w:rPr>
                <w:b w:val="0"/>
                <w:i w:val="0"/>
                <w:sz w:val="20"/>
                <w:szCs w:val="20"/>
              </w:rPr>
              <w:t>- Nam</w:t>
            </w:r>
          </w:p>
        </w:tc>
        <w:tc>
          <w:tcPr>
            <w:tcW w:w="1247" w:type="dxa"/>
            <w:shd w:val="clear" w:color="auto" w:fill="auto"/>
            <w:vAlign w:val="center"/>
            <w:hideMark/>
          </w:tcPr>
          <w:p w14:paraId="5C2AC00A" w14:textId="77777777" w:rsidR="0071330A" w:rsidRPr="004E1CC9" w:rsidRDefault="0071330A" w:rsidP="0071330A">
            <w:pPr>
              <w:jc w:val="center"/>
              <w:rPr>
                <w:b w:val="0"/>
                <w:i w:val="0"/>
                <w:sz w:val="20"/>
                <w:szCs w:val="20"/>
              </w:rPr>
            </w:pPr>
            <w:r w:rsidRPr="004E1CC9">
              <w:rPr>
                <w:b w:val="0"/>
                <w:i w:val="0"/>
                <w:sz w:val="20"/>
                <w:szCs w:val="20"/>
              </w:rPr>
              <w:t>1</w:t>
            </w:r>
            <w:r>
              <w:rPr>
                <w:b w:val="0"/>
                <w:i w:val="0"/>
                <w:sz w:val="20"/>
                <w:szCs w:val="20"/>
              </w:rPr>
              <w:t xml:space="preserve"> </w:t>
            </w:r>
            <w:r w:rsidRPr="004E1CC9">
              <w:rPr>
                <w:b w:val="0"/>
                <w:i w:val="0"/>
                <w:sz w:val="20"/>
                <w:szCs w:val="20"/>
              </w:rPr>
              <w:t>471,6</w:t>
            </w:r>
          </w:p>
        </w:tc>
        <w:tc>
          <w:tcPr>
            <w:tcW w:w="1021" w:type="dxa"/>
            <w:shd w:val="clear" w:color="auto" w:fill="auto"/>
            <w:vAlign w:val="center"/>
            <w:hideMark/>
          </w:tcPr>
          <w:p w14:paraId="6F161593" w14:textId="77777777" w:rsidR="0071330A" w:rsidRPr="004E1CC9" w:rsidRDefault="0071330A" w:rsidP="0071330A">
            <w:pPr>
              <w:jc w:val="center"/>
              <w:rPr>
                <w:b w:val="0"/>
                <w:i w:val="0"/>
                <w:sz w:val="20"/>
                <w:szCs w:val="20"/>
              </w:rPr>
            </w:pPr>
            <w:r w:rsidRPr="004E1CC9">
              <w:rPr>
                <w:b w:val="0"/>
                <w:i w:val="0"/>
                <w:sz w:val="20"/>
                <w:szCs w:val="20"/>
              </w:rPr>
              <w:t>1</w:t>
            </w:r>
            <w:r>
              <w:rPr>
                <w:b w:val="0"/>
                <w:i w:val="0"/>
                <w:sz w:val="20"/>
                <w:szCs w:val="20"/>
              </w:rPr>
              <w:t xml:space="preserve"> </w:t>
            </w:r>
            <w:r w:rsidRPr="004E1CC9">
              <w:rPr>
                <w:b w:val="0"/>
                <w:i w:val="0"/>
                <w:sz w:val="20"/>
                <w:szCs w:val="20"/>
              </w:rPr>
              <w:t>443,3</w:t>
            </w:r>
          </w:p>
        </w:tc>
        <w:tc>
          <w:tcPr>
            <w:tcW w:w="993" w:type="dxa"/>
            <w:shd w:val="clear" w:color="auto" w:fill="auto"/>
            <w:vAlign w:val="center"/>
            <w:hideMark/>
          </w:tcPr>
          <w:p w14:paraId="3D468F5B" w14:textId="77777777" w:rsidR="0071330A" w:rsidRPr="004E1CC9" w:rsidRDefault="0071330A" w:rsidP="0071330A">
            <w:pPr>
              <w:jc w:val="center"/>
              <w:rPr>
                <w:b w:val="0"/>
                <w:i w:val="0"/>
                <w:sz w:val="20"/>
                <w:szCs w:val="20"/>
              </w:rPr>
            </w:pPr>
            <w:r w:rsidRPr="004E1CC9">
              <w:rPr>
                <w:b w:val="0"/>
                <w:i w:val="0"/>
                <w:sz w:val="20"/>
                <w:szCs w:val="20"/>
              </w:rPr>
              <w:t>1</w:t>
            </w:r>
            <w:r>
              <w:rPr>
                <w:b w:val="0"/>
                <w:i w:val="0"/>
                <w:sz w:val="20"/>
                <w:szCs w:val="20"/>
              </w:rPr>
              <w:t xml:space="preserve"> </w:t>
            </w:r>
            <w:r w:rsidRPr="004E1CC9">
              <w:rPr>
                <w:b w:val="0"/>
                <w:i w:val="0"/>
                <w:sz w:val="20"/>
                <w:szCs w:val="20"/>
              </w:rPr>
              <w:t>608,0</w:t>
            </w:r>
          </w:p>
        </w:tc>
        <w:tc>
          <w:tcPr>
            <w:tcW w:w="992" w:type="dxa"/>
            <w:shd w:val="clear" w:color="auto" w:fill="auto"/>
            <w:vAlign w:val="center"/>
            <w:hideMark/>
          </w:tcPr>
          <w:p w14:paraId="56F65FB6" w14:textId="77777777" w:rsidR="0071330A" w:rsidRPr="004E1CC9" w:rsidRDefault="0071330A" w:rsidP="0071330A">
            <w:pPr>
              <w:jc w:val="center"/>
              <w:rPr>
                <w:b w:val="0"/>
                <w:i w:val="0"/>
                <w:sz w:val="20"/>
                <w:szCs w:val="20"/>
              </w:rPr>
            </w:pPr>
            <w:r w:rsidRPr="004E1CC9">
              <w:rPr>
                <w:b w:val="0"/>
                <w:i w:val="0"/>
                <w:sz w:val="20"/>
                <w:szCs w:val="20"/>
              </w:rPr>
              <w:t>1</w:t>
            </w:r>
            <w:r>
              <w:rPr>
                <w:b w:val="0"/>
                <w:i w:val="0"/>
                <w:sz w:val="20"/>
                <w:szCs w:val="20"/>
              </w:rPr>
              <w:t xml:space="preserve"> </w:t>
            </w:r>
            <w:r w:rsidRPr="004E1CC9">
              <w:rPr>
                <w:b w:val="0"/>
                <w:i w:val="0"/>
                <w:sz w:val="20"/>
                <w:szCs w:val="20"/>
              </w:rPr>
              <w:t>457,3</w:t>
            </w:r>
          </w:p>
        </w:tc>
        <w:tc>
          <w:tcPr>
            <w:tcW w:w="954" w:type="dxa"/>
            <w:shd w:val="clear" w:color="auto" w:fill="auto"/>
            <w:vAlign w:val="center"/>
            <w:hideMark/>
          </w:tcPr>
          <w:p w14:paraId="44C2B829" w14:textId="77777777" w:rsidR="0071330A" w:rsidRPr="004E1CC9" w:rsidRDefault="0071330A" w:rsidP="0071330A">
            <w:pPr>
              <w:jc w:val="center"/>
              <w:rPr>
                <w:b w:val="0"/>
                <w:i w:val="0"/>
                <w:sz w:val="20"/>
                <w:szCs w:val="20"/>
              </w:rPr>
            </w:pPr>
            <w:r w:rsidRPr="004E1CC9">
              <w:rPr>
                <w:b w:val="0"/>
                <w:i w:val="0"/>
                <w:sz w:val="20"/>
                <w:szCs w:val="20"/>
              </w:rPr>
              <w:t>1</w:t>
            </w:r>
            <w:r>
              <w:rPr>
                <w:b w:val="0"/>
                <w:i w:val="0"/>
                <w:sz w:val="20"/>
                <w:szCs w:val="20"/>
              </w:rPr>
              <w:t xml:space="preserve"> </w:t>
            </w:r>
            <w:r w:rsidRPr="004E1CC9">
              <w:rPr>
                <w:b w:val="0"/>
                <w:i w:val="0"/>
                <w:sz w:val="20"/>
                <w:szCs w:val="20"/>
              </w:rPr>
              <w:t>529,8</w:t>
            </w:r>
          </w:p>
        </w:tc>
        <w:tc>
          <w:tcPr>
            <w:tcW w:w="1180" w:type="dxa"/>
            <w:shd w:val="clear" w:color="auto" w:fill="auto"/>
            <w:noWrap/>
            <w:vAlign w:val="center"/>
            <w:hideMark/>
          </w:tcPr>
          <w:p w14:paraId="7D1FDE13" w14:textId="77777777" w:rsidR="0071330A" w:rsidRPr="004E1CC9" w:rsidRDefault="0071330A" w:rsidP="0071330A">
            <w:pPr>
              <w:jc w:val="center"/>
              <w:rPr>
                <w:b w:val="0"/>
                <w:i w:val="0"/>
                <w:sz w:val="20"/>
                <w:szCs w:val="20"/>
              </w:rPr>
            </w:pPr>
            <w:r w:rsidRPr="004E1CC9">
              <w:rPr>
                <w:b w:val="0"/>
                <w:i w:val="0"/>
                <w:sz w:val="20"/>
                <w:szCs w:val="20"/>
              </w:rPr>
              <w:t>99,0</w:t>
            </w:r>
          </w:p>
        </w:tc>
        <w:tc>
          <w:tcPr>
            <w:tcW w:w="1126" w:type="dxa"/>
            <w:shd w:val="clear" w:color="auto" w:fill="auto"/>
            <w:noWrap/>
            <w:vAlign w:val="center"/>
            <w:hideMark/>
          </w:tcPr>
          <w:p w14:paraId="4A976F4B" w14:textId="77777777" w:rsidR="0071330A" w:rsidRPr="004E1CC9" w:rsidRDefault="0071330A" w:rsidP="0071330A">
            <w:pPr>
              <w:jc w:val="center"/>
              <w:rPr>
                <w:b w:val="0"/>
                <w:i w:val="0"/>
                <w:sz w:val="20"/>
                <w:szCs w:val="20"/>
              </w:rPr>
            </w:pPr>
            <w:r w:rsidRPr="004E1CC9">
              <w:rPr>
                <w:b w:val="0"/>
                <w:i w:val="0"/>
                <w:sz w:val="20"/>
                <w:szCs w:val="20"/>
              </w:rPr>
              <w:t>90,6</w:t>
            </w:r>
          </w:p>
        </w:tc>
      </w:tr>
      <w:tr w:rsidR="0071330A" w:rsidRPr="004E1CC9" w14:paraId="3EC388FC" w14:textId="77777777" w:rsidTr="0071330A">
        <w:trPr>
          <w:trHeight w:val="255"/>
        </w:trPr>
        <w:tc>
          <w:tcPr>
            <w:tcW w:w="2552" w:type="dxa"/>
            <w:shd w:val="clear" w:color="auto" w:fill="auto"/>
            <w:vAlign w:val="center"/>
            <w:hideMark/>
          </w:tcPr>
          <w:p w14:paraId="37BA0125"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Nữ</w:t>
            </w:r>
            <w:proofErr w:type="spellEnd"/>
          </w:p>
        </w:tc>
        <w:tc>
          <w:tcPr>
            <w:tcW w:w="1247" w:type="dxa"/>
            <w:shd w:val="clear" w:color="auto" w:fill="auto"/>
            <w:vAlign w:val="center"/>
            <w:hideMark/>
          </w:tcPr>
          <w:p w14:paraId="75CAB457" w14:textId="77777777" w:rsidR="0071330A" w:rsidRPr="004E1CC9" w:rsidRDefault="0071330A" w:rsidP="0071330A">
            <w:pPr>
              <w:jc w:val="center"/>
              <w:rPr>
                <w:b w:val="0"/>
                <w:i w:val="0"/>
                <w:sz w:val="20"/>
                <w:szCs w:val="20"/>
              </w:rPr>
            </w:pPr>
            <w:r w:rsidRPr="004E1CC9">
              <w:rPr>
                <w:b w:val="0"/>
                <w:i w:val="0"/>
                <w:sz w:val="20"/>
                <w:szCs w:val="20"/>
              </w:rPr>
              <w:t>2</w:t>
            </w:r>
            <w:r>
              <w:rPr>
                <w:b w:val="0"/>
                <w:i w:val="0"/>
                <w:sz w:val="20"/>
                <w:szCs w:val="20"/>
              </w:rPr>
              <w:t xml:space="preserve"> </w:t>
            </w:r>
            <w:r w:rsidRPr="004E1CC9">
              <w:rPr>
                <w:b w:val="0"/>
                <w:i w:val="0"/>
                <w:sz w:val="20"/>
                <w:szCs w:val="20"/>
              </w:rPr>
              <w:t>589,4</w:t>
            </w:r>
          </w:p>
        </w:tc>
        <w:tc>
          <w:tcPr>
            <w:tcW w:w="1021" w:type="dxa"/>
            <w:shd w:val="clear" w:color="auto" w:fill="auto"/>
            <w:vAlign w:val="center"/>
            <w:hideMark/>
          </w:tcPr>
          <w:p w14:paraId="7C756DE1" w14:textId="77777777" w:rsidR="0071330A" w:rsidRPr="004E1CC9" w:rsidRDefault="0071330A" w:rsidP="0071330A">
            <w:pPr>
              <w:jc w:val="center"/>
              <w:rPr>
                <w:b w:val="0"/>
                <w:i w:val="0"/>
                <w:sz w:val="20"/>
                <w:szCs w:val="20"/>
              </w:rPr>
            </w:pPr>
            <w:r w:rsidRPr="004E1CC9">
              <w:rPr>
                <w:b w:val="0"/>
                <w:i w:val="0"/>
                <w:sz w:val="20"/>
                <w:szCs w:val="20"/>
              </w:rPr>
              <w:t>2</w:t>
            </w:r>
            <w:r>
              <w:rPr>
                <w:b w:val="0"/>
                <w:i w:val="0"/>
                <w:sz w:val="20"/>
                <w:szCs w:val="20"/>
              </w:rPr>
              <w:t xml:space="preserve"> </w:t>
            </w:r>
            <w:r w:rsidRPr="004E1CC9">
              <w:rPr>
                <w:b w:val="0"/>
                <w:i w:val="0"/>
                <w:sz w:val="20"/>
                <w:szCs w:val="20"/>
              </w:rPr>
              <w:t>530,4</w:t>
            </w:r>
          </w:p>
        </w:tc>
        <w:tc>
          <w:tcPr>
            <w:tcW w:w="993" w:type="dxa"/>
            <w:shd w:val="clear" w:color="auto" w:fill="auto"/>
            <w:vAlign w:val="center"/>
            <w:hideMark/>
          </w:tcPr>
          <w:p w14:paraId="40054FBE" w14:textId="77777777" w:rsidR="0071330A" w:rsidRPr="004E1CC9" w:rsidRDefault="0071330A" w:rsidP="0071330A">
            <w:pPr>
              <w:jc w:val="center"/>
              <w:rPr>
                <w:b w:val="0"/>
                <w:i w:val="0"/>
                <w:sz w:val="20"/>
                <w:szCs w:val="20"/>
              </w:rPr>
            </w:pPr>
            <w:r w:rsidRPr="004E1CC9">
              <w:rPr>
                <w:b w:val="0"/>
                <w:i w:val="0"/>
                <w:sz w:val="20"/>
                <w:szCs w:val="20"/>
              </w:rPr>
              <w:t>2</w:t>
            </w:r>
            <w:r>
              <w:rPr>
                <w:b w:val="0"/>
                <w:i w:val="0"/>
                <w:sz w:val="20"/>
                <w:szCs w:val="20"/>
              </w:rPr>
              <w:t xml:space="preserve"> </w:t>
            </w:r>
            <w:r w:rsidRPr="004E1CC9">
              <w:rPr>
                <w:b w:val="0"/>
                <w:i w:val="0"/>
                <w:sz w:val="20"/>
                <w:szCs w:val="20"/>
              </w:rPr>
              <w:t>532,9</w:t>
            </w:r>
          </w:p>
        </w:tc>
        <w:tc>
          <w:tcPr>
            <w:tcW w:w="992" w:type="dxa"/>
            <w:shd w:val="clear" w:color="auto" w:fill="auto"/>
            <w:vAlign w:val="center"/>
            <w:hideMark/>
          </w:tcPr>
          <w:p w14:paraId="26D1015E" w14:textId="77777777" w:rsidR="0071330A" w:rsidRPr="004E1CC9" w:rsidRDefault="0071330A" w:rsidP="0071330A">
            <w:pPr>
              <w:jc w:val="center"/>
              <w:rPr>
                <w:b w:val="0"/>
                <w:i w:val="0"/>
                <w:sz w:val="20"/>
                <w:szCs w:val="20"/>
              </w:rPr>
            </w:pPr>
            <w:r w:rsidRPr="004E1CC9">
              <w:rPr>
                <w:b w:val="0"/>
                <w:i w:val="0"/>
                <w:sz w:val="20"/>
                <w:szCs w:val="20"/>
              </w:rPr>
              <w:t>2</w:t>
            </w:r>
            <w:r>
              <w:rPr>
                <w:b w:val="0"/>
                <w:i w:val="0"/>
                <w:sz w:val="20"/>
                <w:szCs w:val="20"/>
              </w:rPr>
              <w:t xml:space="preserve"> </w:t>
            </w:r>
            <w:r w:rsidRPr="004E1CC9">
              <w:rPr>
                <w:b w:val="0"/>
                <w:i w:val="0"/>
                <w:sz w:val="20"/>
                <w:szCs w:val="20"/>
              </w:rPr>
              <w:t>270,4</w:t>
            </w:r>
          </w:p>
        </w:tc>
        <w:tc>
          <w:tcPr>
            <w:tcW w:w="954" w:type="dxa"/>
            <w:shd w:val="clear" w:color="auto" w:fill="auto"/>
            <w:vAlign w:val="center"/>
            <w:hideMark/>
          </w:tcPr>
          <w:p w14:paraId="3B2E48B8" w14:textId="77777777" w:rsidR="0071330A" w:rsidRPr="004E1CC9" w:rsidRDefault="0071330A" w:rsidP="0071330A">
            <w:pPr>
              <w:jc w:val="center"/>
              <w:rPr>
                <w:b w:val="0"/>
                <w:i w:val="0"/>
                <w:sz w:val="20"/>
                <w:szCs w:val="20"/>
              </w:rPr>
            </w:pPr>
            <w:r w:rsidRPr="004E1CC9">
              <w:rPr>
                <w:b w:val="0"/>
                <w:i w:val="0"/>
                <w:sz w:val="20"/>
                <w:szCs w:val="20"/>
              </w:rPr>
              <w:t>2</w:t>
            </w:r>
            <w:r>
              <w:rPr>
                <w:b w:val="0"/>
                <w:i w:val="0"/>
                <w:sz w:val="20"/>
                <w:szCs w:val="20"/>
              </w:rPr>
              <w:t xml:space="preserve"> </w:t>
            </w:r>
            <w:r w:rsidRPr="004E1CC9">
              <w:rPr>
                <w:b w:val="0"/>
                <w:i w:val="0"/>
                <w:sz w:val="20"/>
                <w:szCs w:val="20"/>
              </w:rPr>
              <w:t>399,8</w:t>
            </w:r>
          </w:p>
        </w:tc>
        <w:tc>
          <w:tcPr>
            <w:tcW w:w="1180" w:type="dxa"/>
            <w:shd w:val="clear" w:color="auto" w:fill="auto"/>
            <w:noWrap/>
            <w:vAlign w:val="center"/>
            <w:hideMark/>
          </w:tcPr>
          <w:p w14:paraId="79A87EF3" w14:textId="77777777" w:rsidR="0071330A" w:rsidRPr="004E1CC9" w:rsidRDefault="0071330A" w:rsidP="0071330A">
            <w:pPr>
              <w:jc w:val="center"/>
              <w:rPr>
                <w:b w:val="0"/>
                <w:i w:val="0"/>
                <w:sz w:val="20"/>
                <w:szCs w:val="20"/>
              </w:rPr>
            </w:pPr>
            <w:r w:rsidRPr="004E1CC9">
              <w:rPr>
                <w:b w:val="0"/>
                <w:i w:val="0"/>
                <w:sz w:val="20"/>
                <w:szCs w:val="20"/>
              </w:rPr>
              <w:t>87,7</w:t>
            </w:r>
          </w:p>
        </w:tc>
        <w:tc>
          <w:tcPr>
            <w:tcW w:w="1126" w:type="dxa"/>
            <w:shd w:val="clear" w:color="auto" w:fill="auto"/>
            <w:noWrap/>
            <w:vAlign w:val="center"/>
            <w:hideMark/>
          </w:tcPr>
          <w:p w14:paraId="501B34C0" w14:textId="77777777" w:rsidR="0071330A" w:rsidRPr="004E1CC9" w:rsidRDefault="0071330A" w:rsidP="0071330A">
            <w:pPr>
              <w:jc w:val="center"/>
              <w:rPr>
                <w:b w:val="0"/>
                <w:i w:val="0"/>
                <w:sz w:val="20"/>
                <w:szCs w:val="20"/>
              </w:rPr>
            </w:pPr>
            <w:r w:rsidRPr="004E1CC9">
              <w:rPr>
                <w:b w:val="0"/>
                <w:i w:val="0"/>
                <w:sz w:val="20"/>
                <w:szCs w:val="20"/>
              </w:rPr>
              <w:t>89,6</w:t>
            </w:r>
          </w:p>
        </w:tc>
      </w:tr>
      <w:tr w:rsidR="0071330A" w:rsidRPr="004E1CC9" w14:paraId="725D5FBC" w14:textId="77777777" w:rsidTr="0071330A">
        <w:trPr>
          <w:trHeight w:val="540"/>
        </w:trPr>
        <w:tc>
          <w:tcPr>
            <w:tcW w:w="2552" w:type="dxa"/>
            <w:shd w:val="clear" w:color="auto" w:fill="auto"/>
            <w:vAlign w:val="center"/>
            <w:hideMark/>
          </w:tcPr>
          <w:p w14:paraId="6E6B0037" w14:textId="77777777" w:rsidR="0071330A" w:rsidRPr="005B2C38" w:rsidRDefault="0071330A" w:rsidP="0071330A">
            <w:pPr>
              <w:rPr>
                <w:bCs/>
                <w:i w:val="0"/>
                <w:sz w:val="20"/>
                <w:szCs w:val="20"/>
              </w:rPr>
            </w:pPr>
            <w:proofErr w:type="spellStart"/>
            <w:r w:rsidRPr="005B2C38">
              <w:rPr>
                <w:bCs/>
                <w:i w:val="0"/>
                <w:sz w:val="20"/>
                <w:szCs w:val="20"/>
              </w:rPr>
              <w:t>Số</w:t>
            </w:r>
            <w:proofErr w:type="spellEnd"/>
            <w:r w:rsidRPr="005B2C38">
              <w:rPr>
                <w:bCs/>
                <w:i w:val="0"/>
                <w:sz w:val="20"/>
                <w:szCs w:val="20"/>
              </w:rPr>
              <w:t xml:space="preserve"> </w:t>
            </w:r>
            <w:proofErr w:type="spellStart"/>
            <w:r w:rsidRPr="005B2C38">
              <w:rPr>
                <w:bCs/>
                <w:i w:val="0"/>
                <w:sz w:val="20"/>
                <w:szCs w:val="20"/>
              </w:rPr>
              <w:t>người</w:t>
            </w:r>
            <w:proofErr w:type="spellEnd"/>
            <w:r w:rsidRPr="005B2C38">
              <w:rPr>
                <w:bCs/>
                <w:i w:val="0"/>
                <w:sz w:val="20"/>
                <w:szCs w:val="20"/>
              </w:rPr>
              <w:t xml:space="preserve"> </w:t>
            </w:r>
            <w:proofErr w:type="spellStart"/>
            <w:r w:rsidRPr="005B2C38">
              <w:rPr>
                <w:bCs/>
                <w:i w:val="0"/>
                <w:sz w:val="20"/>
                <w:szCs w:val="20"/>
              </w:rPr>
              <w:t>có</w:t>
            </w:r>
            <w:proofErr w:type="spellEnd"/>
            <w:r w:rsidRPr="005B2C38">
              <w:rPr>
                <w:bCs/>
                <w:i w:val="0"/>
                <w:sz w:val="20"/>
                <w:szCs w:val="20"/>
              </w:rPr>
              <w:t xml:space="preserve"> </w:t>
            </w:r>
            <w:proofErr w:type="spellStart"/>
            <w:r w:rsidRPr="005B2C38">
              <w:rPr>
                <w:bCs/>
                <w:i w:val="0"/>
                <w:sz w:val="20"/>
                <w:szCs w:val="20"/>
              </w:rPr>
              <w:t>việc</w:t>
            </w:r>
            <w:proofErr w:type="spellEnd"/>
            <w:r w:rsidRPr="005B2C38">
              <w:rPr>
                <w:bCs/>
                <w:i w:val="0"/>
                <w:sz w:val="20"/>
                <w:szCs w:val="20"/>
              </w:rPr>
              <w:t xml:space="preserve"> </w:t>
            </w:r>
            <w:proofErr w:type="spellStart"/>
            <w:r w:rsidRPr="005B2C38">
              <w:rPr>
                <w:bCs/>
                <w:i w:val="0"/>
                <w:sz w:val="20"/>
                <w:szCs w:val="20"/>
              </w:rPr>
              <w:t>làm</w:t>
            </w:r>
            <w:proofErr w:type="spellEnd"/>
            <w:r w:rsidRPr="005B2C38">
              <w:rPr>
                <w:bCs/>
                <w:i w:val="0"/>
                <w:sz w:val="20"/>
                <w:szCs w:val="20"/>
              </w:rPr>
              <w:t xml:space="preserve"> </w:t>
            </w:r>
            <w:proofErr w:type="spellStart"/>
            <w:r w:rsidRPr="005B2C38">
              <w:rPr>
                <w:bCs/>
                <w:i w:val="0"/>
                <w:sz w:val="20"/>
                <w:szCs w:val="20"/>
              </w:rPr>
              <w:t>trong</w:t>
            </w:r>
            <w:proofErr w:type="spellEnd"/>
            <w:r w:rsidRPr="005B2C38">
              <w:rPr>
                <w:bCs/>
                <w:i w:val="0"/>
                <w:sz w:val="20"/>
                <w:szCs w:val="20"/>
              </w:rPr>
              <w:t xml:space="preserve"> </w:t>
            </w:r>
            <w:proofErr w:type="spellStart"/>
            <w:r w:rsidRPr="005B2C38">
              <w:rPr>
                <w:bCs/>
                <w:i w:val="0"/>
                <w:sz w:val="20"/>
                <w:szCs w:val="20"/>
              </w:rPr>
              <w:t>độ</w:t>
            </w:r>
            <w:proofErr w:type="spellEnd"/>
            <w:r w:rsidRPr="005B2C38">
              <w:rPr>
                <w:bCs/>
                <w:i w:val="0"/>
                <w:sz w:val="20"/>
                <w:szCs w:val="20"/>
              </w:rPr>
              <w:t xml:space="preserve"> </w:t>
            </w:r>
            <w:proofErr w:type="spellStart"/>
            <w:r w:rsidRPr="005B2C38">
              <w:rPr>
                <w:bCs/>
                <w:i w:val="0"/>
                <w:sz w:val="20"/>
                <w:szCs w:val="20"/>
              </w:rPr>
              <w:t>tuổi</w:t>
            </w:r>
            <w:proofErr w:type="spellEnd"/>
            <w:r w:rsidRPr="005B2C38">
              <w:rPr>
                <w:bCs/>
                <w:i w:val="0"/>
                <w:sz w:val="20"/>
                <w:szCs w:val="20"/>
              </w:rPr>
              <w:t xml:space="preserve"> </w:t>
            </w:r>
            <w:proofErr w:type="spellStart"/>
            <w:r w:rsidRPr="005B2C38">
              <w:rPr>
                <w:bCs/>
                <w:i w:val="0"/>
                <w:sz w:val="20"/>
                <w:szCs w:val="20"/>
              </w:rPr>
              <w:t>lao</w:t>
            </w:r>
            <w:proofErr w:type="spellEnd"/>
            <w:r w:rsidRPr="005B2C38">
              <w:rPr>
                <w:bCs/>
                <w:i w:val="0"/>
                <w:sz w:val="20"/>
                <w:szCs w:val="20"/>
              </w:rPr>
              <w:t xml:space="preserve"> </w:t>
            </w:r>
            <w:proofErr w:type="spellStart"/>
            <w:r w:rsidRPr="005B2C38">
              <w:rPr>
                <w:bCs/>
                <w:i w:val="0"/>
                <w:sz w:val="20"/>
                <w:szCs w:val="20"/>
              </w:rPr>
              <w:t>động</w:t>
            </w:r>
            <w:proofErr w:type="spellEnd"/>
            <w:r w:rsidRPr="005B2C38">
              <w:rPr>
                <w:bCs/>
                <w:i w:val="0"/>
                <w:sz w:val="20"/>
                <w:szCs w:val="20"/>
              </w:rPr>
              <w:t xml:space="preserve"> </w:t>
            </w:r>
            <w:r>
              <w:rPr>
                <w:bCs/>
                <w:i w:val="0"/>
                <w:sz w:val="20"/>
                <w:szCs w:val="20"/>
              </w:rPr>
              <w:br/>
            </w:r>
            <w:r w:rsidRPr="005B2C38">
              <w:rPr>
                <w:bCs/>
                <w:i w:val="0"/>
                <w:sz w:val="20"/>
                <w:szCs w:val="20"/>
              </w:rPr>
              <w:t>(</w:t>
            </w:r>
            <w:proofErr w:type="spellStart"/>
            <w:r w:rsidRPr="005B2C38">
              <w:rPr>
                <w:bCs/>
                <w:i w:val="0"/>
                <w:sz w:val="20"/>
                <w:szCs w:val="20"/>
              </w:rPr>
              <w:t>Nghìn</w:t>
            </w:r>
            <w:proofErr w:type="spellEnd"/>
            <w:r w:rsidRPr="005B2C38">
              <w:rPr>
                <w:bCs/>
                <w:i w:val="0"/>
                <w:sz w:val="20"/>
                <w:szCs w:val="20"/>
              </w:rPr>
              <w:t xml:space="preserve"> </w:t>
            </w:r>
            <w:proofErr w:type="spellStart"/>
            <w:r w:rsidRPr="005B2C38">
              <w:rPr>
                <w:bCs/>
                <w:i w:val="0"/>
                <w:sz w:val="20"/>
                <w:szCs w:val="20"/>
              </w:rPr>
              <w:t>người</w:t>
            </w:r>
            <w:proofErr w:type="spellEnd"/>
            <w:r w:rsidRPr="005B2C38">
              <w:rPr>
                <w:bCs/>
                <w:i w:val="0"/>
                <w:sz w:val="20"/>
                <w:szCs w:val="20"/>
              </w:rPr>
              <w:t>)</w:t>
            </w:r>
          </w:p>
        </w:tc>
        <w:tc>
          <w:tcPr>
            <w:tcW w:w="1247" w:type="dxa"/>
            <w:shd w:val="clear" w:color="auto" w:fill="auto"/>
            <w:vAlign w:val="center"/>
            <w:hideMark/>
          </w:tcPr>
          <w:p w14:paraId="19F42190" w14:textId="77777777" w:rsidR="0071330A" w:rsidRPr="004E1CC9" w:rsidRDefault="0071330A" w:rsidP="0071330A">
            <w:pPr>
              <w:jc w:val="center"/>
              <w:rPr>
                <w:bCs/>
                <w:i w:val="0"/>
                <w:sz w:val="20"/>
                <w:szCs w:val="20"/>
              </w:rPr>
            </w:pPr>
            <w:r w:rsidRPr="004E1CC9">
              <w:rPr>
                <w:bCs/>
                <w:i w:val="0"/>
                <w:sz w:val="20"/>
                <w:szCs w:val="20"/>
              </w:rPr>
              <w:t>47</w:t>
            </w:r>
            <w:r>
              <w:rPr>
                <w:bCs/>
                <w:i w:val="0"/>
                <w:sz w:val="20"/>
                <w:szCs w:val="20"/>
              </w:rPr>
              <w:t xml:space="preserve"> </w:t>
            </w:r>
            <w:r w:rsidRPr="004E1CC9">
              <w:rPr>
                <w:bCs/>
                <w:i w:val="0"/>
                <w:sz w:val="20"/>
                <w:szCs w:val="20"/>
              </w:rPr>
              <w:t>917,1</w:t>
            </w:r>
          </w:p>
        </w:tc>
        <w:tc>
          <w:tcPr>
            <w:tcW w:w="1021" w:type="dxa"/>
            <w:shd w:val="clear" w:color="auto" w:fill="auto"/>
            <w:vAlign w:val="center"/>
            <w:hideMark/>
          </w:tcPr>
          <w:p w14:paraId="45B85439" w14:textId="77777777" w:rsidR="0071330A" w:rsidRPr="004E1CC9" w:rsidRDefault="0071330A" w:rsidP="0071330A">
            <w:pPr>
              <w:jc w:val="center"/>
              <w:rPr>
                <w:bCs/>
                <w:i w:val="0"/>
                <w:sz w:val="20"/>
                <w:szCs w:val="20"/>
              </w:rPr>
            </w:pPr>
            <w:r w:rsidRPr="004E1CC9">
              <w:rPr>
                <w:bCs/>
                <w:i w:val="0"/>
                <w:sz w:val="20"/>
                <w:szCs w:val="20"/>
              </w:rPr>
              <w:t>47</w:t>
            </w:r>
            <w:r>
              <w:rPr>
                <w:bCs/>
                <w:i w:val="0"/>
                <w:sz w:val="20"/>
                <w:szCs w:val="20"/>
              </w:rPr>
              <w:t xml:space="preserve"> </w:t>
            </w:r>
            <w:r w:rsidRPr="004E1CC9">
              <w:rPr>
                <w:bCs/>
                <w:i w:val="0"/>
                <w:sz w:val="20"/>
                <w:szCs w:val="20"/>
              </w:rPr>
              <w:t>886,4</w:t>
            </w:r>
          </w:p>
        </w:tc>
        <w:tc>
          <w:tcPr>
            <w:tcW w:w="993" w:type="dxa"/>
            <w:shd w:val="clear" w:color="auto" w:fill="auto"/>
            <w:vAlign w:val="center"/>
            <w:hideMark/>
          </w:tcPr>
          <w:p w14:paraId="4B83F06A" w14:textId="77777777" w:rsidR="0071330A" w:rsidRPr="004E1CC9" w:rsidRDefault="0071330A" w:rsidP="0071330A">
            <w:pPr>
              <w:jc w:val="center"/>
              <w:rPr>
                <w:bCs/>
                <w:i w:val="0"/>
                <w:sz w:val="20"/>
                <w:szCs w:val="20"/>
              </w:rPr>
            </w:pPr>
            <w:r w:rsidRPr="004E1CC9">
              <w:rPr>
                <w:bCs/>
                <w:i w:val="0"/>
                <w:sz w:val="20"/>
                <w:szCs w:val="20"/>
              </w:rPr>
              <w:t>47</w:t>
            </w:r>
            <w:r>
              <w:rPr>
                <w:bCs/>
                <w:i w:val="0"/>
                <w:sz w:val="20"/>
                <w:szCs w:val="20"/>
              </w:rPr>
              <w:t xml:space="preserve"> </w:t>
            </w:r>
            <w:r w:rsidRPr="004E1CC9">
              <w:rPr>
                <w:bCs/>
                <w:i w:val="0"/>
                <w:sz w:val="20"/>
                <w:szCs w:val="20"/>
              </w:rPr>
              <w:t>833,0</w:t>
            </w:r>
          </w:p>
        </w:tc>
        <w:tc>
          <w:tcPr>
            <w:tcW w:w="992" w:type="dxa"/>
            <w:shd w:val="clear" w:color="auto" w:fill="auto"/>
            <w:vAlign w:val="center"/>
            <w:hideMark/>
          </w:tcPr>
          <w:p w14:paraId="1FAAE6F4" w14:textId="77777777" w:rsidR="0071330A" w:rsidRPr="004E1CC9" w:rsidRDefault="0071330A" w:rsidP="0071330A">
            <w:pPr>
              <w:jc w:val="center"/>
              <w:rPr>
                <w:bCs/>
                <w:i w:val="0"/>
                <w:sz w:val="20"/>
                <w:szCs w:val="20"/>
              </w:rPr>
            </w:pPr>
            <w:r w:rsidRPr="004E1CC9">
              <w:rPr>
                <w:bCs/>
                <w:i w:val="0"/>
                <w:sz w:val="20"/>
                <w:szCs w:val="20"/>
              </w:rPr>
              <w:t>45</w:t>
            </w:r>
            <w:r>
              <w:rPr>
                <w:bCs/>
                <w:i w:val="0"/>
                <w:sz w:val="20"/>
                <w:szCs w:val="20"/>
              </w:rPr>
              <w:t xml:space="preserve"> </w:t>
            </w:r>
            <w:r w:rsidRPr="004E1CC9">
              <w:rPr>
                <w:bCs/>
                <w:i w:val="0"/>
                <w:sz w:val="20"/>
                <w:szCs w:val="20"/>
              </w:rPr>
              <w:t>510,5</w:t>
            </w:r>
          </w:p>
        </w:tc>
        <w:tc>
          <w:tcPr>
            <w:tcW w:w="954" w:type="dxa"/>
            <w:shd w:val="clear" w:color="auto" w:fill="auto"/>
            <w:vAlign w:val="center"/>
            <w:hideMark/>
          </w:tcPr>
          <w:p w14:paraId="7A6AED50" w14:textId="77777777" w:rsidR="0071330A" w:rsidRPr="004E1CC9" w:rsidRDefault="0071330A" w:rsidP="0071330A">
            <w:pPr>
              <w:jc w:val="center"/>
              <w:rPr>
                <w:bCs/>
                <w:i w:val="0"/>
                <w:sz w:val="20"/>
                <w:szCs w:val="20"/>
              </w:rPr>
            </w:pPr>
            <w:r w:rsidRPr="004E1CC9">
              <w:rPr>
                <w:bCs/>
                <w:i w:val="0"/>
                <w:sz w:val="20"/>
                <w:szCs w:val="20"/>
              </w:rPr>
              <w:t>46</w:t>
            </w:r>
            <w:r>
              <w:rPr>
                <w:bCs/>
                <w:i w:val="0"/>
                <w:sz w:val="20"/>
                <w:szCs w:val="20"/>
              </w:rPr>
              <w:t xml:space="preserve"> </w:t>
            </w:r>
            <w:r w:rsidRPr="004E1CC9">
              <w:rPr>
                <w:bCs/>
                <w:i w:val="0"/>
                <w:sz w:val="20"/>
                <w:szCs w:val="20"/>
              </w:rPr>
              <w:t>671,7</w:t>
            </w:r>
          </w:p>
        </w:tc>
        <w:tc>
          <w:tcPr>
            <w:tcW w:w="1180" w:type="dxa"/>
            <w:shd w:val="clear" w:color="auto" w:fill="auto"/>
            <w:noWrap/>
            <w:vAlign w:val="center"/>
            <w:hideMark/>
          </w:tcPr>
          <w:p w14:paraId="731F0B9F" w14:textId="77777777" w:rsidR="0071330A" w:rsidRPr="004E1CC9" w:rsidRDefault="0071330A" w:rsidP="0071330A">
            <w:pPr>
              <w:jc w:val="center"/>
              <w:rPr>
                <w:bCs/>
                <w:i w:val="0"/>
                <w:sz w:val="20"/>
                <w:szCs w:val="20"/>
              </w:rPr>
            </w:pPr>
            <w:r w:rsidRPr="004E1CC9">
              <w:rPr>
                <w:bCs/>
                <w:i w:val="0"/>
                <w:sz w:val="20"/>
                <w:szCs w:val="20"/>
              </w:rPr>
              <w:t>95,0</w:t>
            </w:r>
          </w:p>
        </w:tc>
        <w:tc>
          <w:tcPr>
            <w:tcW w:w="1126" w:type="dxa"/>
            <w:shd w:val="clear" w:color="auto" w:fill="auto"/>
            <w:noWrap/>
            <w:vAlign w:val="center"/>
            <w:hideMark/>
          </w:tcPr>
          <w:p w14:paraId="090DD2D1" w14:textId="77777777" w:rsidR="0071330A" w:rsidRPr="004E1CC9" w:rsidRDefault="0071330A" w:rsidP="0071330A">
            <w:pPr>
              <w:jc w:val="center"/>
              <w:rPr>
                <w:bCs/>
                <w:i w:val="0"/>
                <w:sz w:val="20"/>
                <w:szCs w:val="20"/>
              </w:rPr>
            </w:pPr>
            <w:r w:rsidRPr="004E1CC9">
              <w:rPr>
                <w:bCs/>
                <w:i w:val="0"/>
                <w:sz w:val="20"/>
                <w:szCs w:val="20"/>
              </w:rPr>
              <w:t>95,1</w:t>
            </w:r>
          </w:p>
        </w:tc>
      </w:tr>
      <w:tr w:rsidR="0071330A" w:rsidRPr="004E1CC9" w14:paraId="319AEE17" w14:textId="77777777" w:rsidTr="0071330A">
        <w:trPr>
          <w:trHeight w:val="255"/>
        </w:trPr>
        <w:tc>
          <w:tcPr>
            <w:tcW w:w="2552" w:type="dxa"/>
            <w:shd w:val="clear" w:color="auto" w:fill="auto"/>
            <w:vAlign w:val="center"/>
            <w:hideMark/>
          </w:tcPr>
          <w:p w14:paraId="032E97E7" w14:textId="77777777" w:rsidR="0071330A" w:rsidRPr="004E1CC9" w:rsidRDefault="0071330A" w:rsidP="0071330A">
            <w:pPr>
              <w:rPr>
                <w:b w:val="0"/>
                <w:iCs/>
                <w:sz w:val="20"/>
                <w:szCs w:val="20"/>
              </w:rPr>
            </w:pPr>
            <w:r w:rsidRPr="004E1CC9">
              <w:rPr>
                <w:b w:val="0"/>
                <w:iCs/>
                <w:sz w:val="20"/>
                <w:szCs w:val="20"/>
              </w:rPr>
              <w:t xml:space="preserve">Chia </w:t>
            </w:r>
            <w:proofErr w:type="spellStart"/>
            <w:r w:rsidRPr="004E1CC9">
              <w:rPr>
                <w:b w:val="0"/>
                <w:iCs/>
                <w:sz w:val="20"/>
                <w:szCs w:val="20"/>
              </w:rPr>
              <w:t>theo</w:t>
            </w:r>
            <w:proofErr w:type="spellEnd"/>
            <w:r w:rsidRPr="004E1CC9">
              <w:rPr>
                <w:b w:val="0"/>
                <w:iCs/>
                <w:sz w:val="20"/>
                <w:szCs w:val="20"/>
              </w:rPr>
              <w:t xml:space="preserve"> </w:t>
            </w:r>
            <w:proofErr w:type="spellStart"/>
            <w:r w:rsidRPr="004E1CC9">
              <w:rPr>
                <w:b w:val="0"/>
                <w:iCs/>
                <w:sz w:val="20"/>
                <w:szCs w:val="20"/>
              </w:rPr>
              <w:t>khu</w:t>
            </w:r>
            <w:proofErr w:type="spellEnd"/>
            <w:r w:rsidRPr="004E1CC9">
              <w:rPr>
                <w:b w:val="0"/>
                <w:iCs/>
                <w:sz w:val="20"/>
                <w:szCs w:val="20"/>
              </w:rPr>
              <w:t xml:space="preserve"> </w:t>
            </w:r>
            <w:proofErr w:type="spellStart"/>
            <w:r w:rsidRPr="004E1CC9">
              <w:rPr>
                <w:b w:val="0"/>
                <w:iCs/>
                <w:sz w:val="20"/>
                <w:szCs w:val="20"/>
              </w:rPr>
              <w:t>vực</w:t>
            </w:r>
            <w:proofErr w:type="spellEnd"/>
            <w:r w:rsidRPr="004E1CC9">
              <w:rPr>
                <w:b w:val="0"/>
                <w:iCs/>
                <w:sz w:val="20"/>
                <w:szCs w:val="20"/>
              </w:rPr>
              <w:t>:</w:t>
            </w:r>
          </w:p>
        </w:tc>
        <w:tc>
          <w:tcPr>
            <w:tcW w:w="1247" w:type="dxa"/>
            <w:shd w:val="clear" w:color="auto" w:fill="auto"/>
            <w:vAlign w:val="center"/>
            <w:hideMark/>
          </w:tcPr>
          <w:p w14:paraId="2D861BE9" w14:textId="77777777" w:rsidR="0071330A" w:rsidRPr="004E1CC9" w:rsidRDefault="0071330A" w:rsidP="0071330A">
            <w:pPr>
              <w:jc w:val="center"/>
              <w:rPr>
                <w:b w:val="0"/>
                <w:i w:val="0"/>
                <w:sz w:val="20"/>
                <w:szCs w:val="20"/>
              </w:rPr>
            </w:pPr>
          </w:p>
        </w:tc>
        <w:tc>
          <w:tcPr>
            <w:tcW w:w="1021" w:type="dxa"/>
            <w:shd w:val="clear" w:color="auto" w:fill="auto"/>
            <w:vAlign w:val="center"/>
            <w:hideMark/>
          </w:tcPr>
          <w:p w14:paraId="0CE98CD2" w14:textId="77777777" w:rsidR="0071330A" w:rsidRPr="004E1CC9" w:rsidRDefault="0071330A" w:rsidP="0071330A">
            <w:pPr>
              <w:jc w:val="center"/>
              <w:rPr>
                <w:b w:val="0"/>
                <w:i w:val="0"/>
                <w:sz w:val="20"/>
                <w:szCs w:val="20"/>
              </w:rPr>
            </w:pPr>
          </w:p>
        </w:tc>
        <w:tc>
          <w:tcPr>
            <w:tcW w:w="993" w:type="dxa"/>
            <w:shd w:val="clear" w:color="auto" w:fill="auto"/>
            <w:vAlign w:val="center"/>
            <w:hideMark/>
          </w:tcPr>
          <w:p w14:paraId="76CC103B" w14:textId="77777777" w:rsidR="0071330A" w:rsidRPr="004E1CC9" w:rsidRDefault="0071330A" w:rsidP="0071330A">
            <w:pPr>
              <w:jc w:val="center"/>
              <w:rPr>
                <w:b w:val="0"/>
                <w:i w:val="0"/>
                <w:sz w:val="20"/>
                <w:szCs w:val="20"/>
              </w:rPr>
            </w:pPr>
          </w:p>
        </w:tc>
        <w:tc>
          <w:tcPr>
            <w:tcW w:w="992" w:type="dxa"/>
            <w:shd w:val="clear" w:color="auto" w:fill="auto"/>
            <w:vAlign w:val="center"/>
            <w:hideMark/>
          </w:tcPr>
          <w:p w14:paraId="0D978D44" w14:textId="77777777" w:rsidR="0071330A" w:rsidRPr="004E1CC9" w:rsidRDefault="0071330A" w:rsidP="0071330A">
            <w:pPr>
              <w:jc w:val="center"/>
              <w:rPr>
                <w:b w:val="0"/>
                <w:i w:val="0"/>
                <w:sz w:val="20"/>
                <w:szCs w:val="20"/>
              </w:rPr>
            </w:pPr>
          </w:p>
        </w:tc>
        <w:tc>
          <w:tcPr>
            <w:tcW w:w="954" w:type="dxa"/>
            <w:shd w:val="clear" w:color="auto" w:fill="auto"/>
            <w:vAlign w:val="center"/>
            <w:hideMark/>
          </w:tcPr>
          <w:p w14:paraId="0A13177D" w14:textId="77777777" w:rsidR="0071330A" w:rsidRPr="004E1CC9" w:rsidRDefault="0071330A" w:rsidP="0071330A">
            <w:pPr>
              <w:jc w:val="center"/>
              <w:rPr>
                <w:b w:val="0"/>
                <w:i w:val="0"/>
                <w:sz w:val="20"/>
                <w:szCs w:val="20"/>
              </w:rPr>
            </w:pPr>
          </w:p>
        </w:tc>
        <w:tc>
          <w:tcPr>
            <w:tcW w:w="1180" w:type="dxa"/>
            <w:shd w:val="clear" w:color="auto" w:fill="auto"/>
            <w:vAlign w:val="center"/>
            <w:hideMark/>
          </w:tcPr>
          <w:p w14:paraId="1978C937" w14:textId="77777777" w:rsidR="0071330A" w:rsidRPr="004E1CC9" w:rsidRDefault="0071330A" w:rsidP="0071330A">
            <w:pPr>
              <w:jc w:val="center"/>
              <w:rPr>
                <w:b w:val="0"/>
                <w:i w:val="0"/>
                <w:sz w:val="20"/>
                <w:szCs w:val="20"/>
              </w:rPr>
            </w:pPr>
          </w:p>
        </w:tc>
        <w:tc>
          <w:tcPr>
            <w:tcW w:w="1126" w:type="dxa"/>
            <w:shd w:val="clear" w:color="auto" w:fill="auto"/>
            <w:vAlign w:val="center"/>
            <w:hideMark/>
          </w:tcPr>
          <w:p w14:paraId="49CBFC4D" w14:textId="77777777" w:rsidR="0071330A" w:rsidRPr="004E1CC9" w:rsidRDefault="0071330A" w:rsidP="0071330A">
            <w:pPr>
              <w:jc w:val="center"/>
              <w:rPr>
                <w:b w:val="0"/>
                <w:i w:val="0"/>
                <w:sz w:val="20"/>
                <w:szCs w:val="20"/>
              </w:rPr>
            </w:pPr>
          </w:p>
        </w:tc>
      </w:tr>
      <w:tr w:rsidR="0071330A" w:rsidRPr="004E1CC9" w14:paraId="26598E4E" w14:textId="77777777" w:rsidTr="0071330A">
        <w:trPr>
          <w:trHeight w:val="255"/>
        </w:trPr>
        <w:tc>
          <w:tcPr>
            <w:tcW w:w="2552" w:type="dxa"/>
            <w:shd w:val="clear" w:color="auto" w:fill="auto"/>
            <w:vAlign w:val="center"/>
            <w:hideMark/>
          </w:tcPr>
          <w:p w14:paraId="1FACB336"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Thành</w:t>
            </w:r>
            <w:proofErr w:type="spellEnd"/>
            <w:r w:rsidRPr="004E1CC9">
              <w:rPr>
                <w:b w:val="0"/>
                <w:i w:val="0"/>
                <w:sz w:val="20"/>
                <w:szCs w:val="20"/>
              </w:rPr>
              <w:t xml:space="preserve"> </w:t>
            </w:r>
            <w:proofErr w:type="spellStart"/>
            <w:r w:rsidRPr="004E1CC9">
              <w:rPr>
                <w:b w:val="0"/>
                <w:i w:val="0"/>
                <w:sz w:val="20"/>
                <w:szCs w:val="20"/>
              </w:rPr>
              <w:t>thị</w:t>
            </w:r>
            <w:proofErr w:type="spellEnd"/>
          </w:p>
        </w:tc>
        <w:tc>
          <w:tcPr>
            <w:tcW w:w="1247" w:type="dxa"/>
            <w:shd w:val="clear" w:color="auto" w:fill="auto"/>
            <w:vAlign w:val="center"/>
            <w:hideMark/>
          </w:tcPr>
          <w:p w14:paraId="3F63E3B4" w14:textId="77777777" w:rsidR="0071330A" w:rsidRPr="004E1CC9" w:rsidRDefault="0071330A" w:rsidP="0071330A">
            <w:pPr>
              <w:jc w:val="center"/>
              <w:rPr>
                <w:b w:val="0"/>
                <w:i w:val="0"/>
                <w:sz w:val="20"/>
                <w:szCs w:val="20"/>
              </w:rPr>
            </w:pPr>
            <w:r w:rsidRPr="004E1CC9">
              <w:rPr>
                <w:b w:val="0"/>
                <w:i w:val="0"/>
                <w:sz w:val="20"/>
                <w:szCs w:val="20"/>
              </w:rPr>
              <w:t>15</w:t>
            </w:r>
            <w:r>
              <w:rPr>
                <w:b w:val="0"/>
                <w:i w:val="0"/>
                <w:sz w:val="20"/>
                <w:szCs w:val="20"/>
              </w:rPr>
              <w:t xml:space="preserve"> </w:t>
            </w:r>
            <w:r w:rsidRPr="004E1CC9">
              <w:rPr>
                <w:b w:val="0"/>
                <w:i w:val="0"/>
                <w:sz w:val="20"/>
                <w:szCs w:val="20"/>
              </w:rPr>
              <w:t>856,5</w:t>
            </w:r>
          </w:p>
        </w:tc>
        <w:tc>
          <w:tcPr>
            <w:tcW w:w="1021" w:type="dxa"/>
            <w:shd w:val="clear" w:color="auto" w:fill="auto"/>
            <w:vAlign w:val="center"/>
            <w:hideMark/>
          </w:tcPr>
          <w:p w14:paraId="762335FF" w14:textId="77777777" w:rsidR="0071330A" w:rsidRPr="004E1CC9" w:rsidRDefault="0071330A" w:rsidP="0071330A">
            <w:pPr>
              <w:jc w:val="center"/>
              <w:rPr>
                <w:b w:val="0"/>
                <w:i w:val="0"/>
                <w:sz w:val="20"/>
                <w:szCs w:val="20"/>
              </w:rPr>
            </w:pPr>
            <w:r w:rsidRPr="004E1CC9">
              <w:rPr>
                <w:b w:val="0"/>
                <w:i w:val="0"/>
                <w:sz w:val="20"/>
                <w:szCs w:val="20"/>
              </w:rPr>
              <w:t>15</w:t>
            </w:r>
            <w:r>
              <w:rPr>
                <w:b w:val="0"/>
                <w:i w:val="0"/>
                <w:sz w:val="20"/>
                <w:szCs w:val="20"/>
              </w:rPr>
              <w:t xml:space="preserve"> </w:t>
            </w:r>
            <w:r w:rsidRPr="004E1CC9">
              <w:rPr>
                <w:b w:val="0"/>
                <w:i w:val="0"/>
                <w:sz w:val="20"/>
                <w:szCs w:val="20"/>
              </w:rPr>
              <w:t>852,2</w:t>
            </w:r>
          </w:p>
        </w:tc>
        <w:tc>
          <w:tcPr>
            <w:tcW w:w="993" w:type="dxa"/>
            <w:shd w:val="clear" w:color="auto" w:fill="auto"/>
            <w:vAlign w:val="center"/>
            <w:hideMark/>
          </w:tcPr>
          <w:p w14:paraId="3FDB6E06" w14:textId="77777777" w:rsidR="0071330A" w:rsidRPr="004E1CC9" w:rsidRDefault="0071330A" w:rsidP="0071330A">
            <w:pPr>
              <w:jc w:val="center"/>
              <w:rPr>
                <w:b w:val="0"/>
                <w:i w:val="0"/>
                <w:sz w:val="20"/>
                <w:szCs w:val="20"/>
              </w:rPr>
            </w:pPr>
            <w:r w:rsidRPr="004E1CC9">
              <w:rPr>
                <w:b w:val="0"/>
                <w:i w:val="0"/>
                <w:sz w:val="20"/>
                <w:szCs w:val="20"/>
              </w:rPr>
              <w:t>15</w:t>
            </w:r>
            <w:r>
              <w:rPr>
                <w:b w:val="0"/>
                <w:i w:val="0"/>
                <w:sz w:val="20"/>
                <w:szCs w:val="20"/>
              </w:rPr>
              <w:t xml:space="preserve"> </w:t>
            </w:r>
            <w:r w:rsidRPr="004E1CC9">
              <w:rPr>
                <w:b w:val="0"/>
                <w:i w:val="0"/>
                <w:sz w:val="20"/>
                <w:szCs w:val="20"/>
              </w:rPr>
              <w:t>959,5</w:t>
            </w:r>
          </w:p>
        </w:tc>
        <w:tc>
          <w:tcPr>
            <w:tcW w:w="992" w:type="dxa"/>
            <w:shd w:val="clear" w:color="auto" w:fill="auto"/>
            <w:vAlign w:val="center"/>
            <w:hideMark/>
          </w:tcPr>
          <w:p w14:paraId="6018B5B8" w14:textId="77777777" w:rsidR="0071330A" w:rsidRPr="004E1CC9" w:rsidRDefault="0071330A" w:rsidP="0071330A">
            <w:pPr>
              <w:jc w:val="center"/>
              <w:rPr>
                <w:b w:val="0"/>
                <w:i w:val="0"/>
                <w:sz w:val="20"/>
                <w:szCs w:val="20"/>
              </w:rPr>
            </w:pPr>
            <w:r w:rsidRPr="004E1CC9">
              <w:rPr>
                <w:b w:val="0"/>
                <w:i w:val="0"/>
                <w:sz w:val="20"/>
                <w:szCs w:val="20"/>
              </w:rPr>
              <w:t>15</w:t>
            </w:r>
            <w:r>
              <w:rPr>
                <w:b w:val="0"/>
                <w:i w:val="0"/>
                <w:sz w:val="20"/>
                <w:szCs w:val="20"/>
              </w:rPr>
              <w:t xml:space="preserve"> </w:t>
            </w:r>
            <w:r w:rsidRPr="004E1CC9">
              <w:rPr>
                <w:b w:val="0"/>
                <w:i w:val="0"/>
                <w:sz w:val="20"/>
                <w:szCs w:val="20"/>
              </w:rPr>
              <w:t>659,0</w:t>
            </w:r>
          </w:p>
        </w:tc>
        <w:tc>
          <w:tcPr>
            <w:tcW w:w="954" w:type="dxa"/>
            <w:shd w:val="clear" w:color="auto" w:fill="auto"/>
            <w:vAlign w:val="center"/>
            <w:hideMark/>
          </w:tcPr>
          <w:p w14:paraId="2F003002" w14:textId="77777777" w:rsidR="0071330A" w:rsidRPr="004E1CC9" w:rsidRDefault="0071330A" w:rsidP="0071330A">
            <w:pPr>
              <w:jc w:val="center"/>
              <w:rPr>
                <w:b w:val="0"/>
                <w:i w:val="0"/>
                <w:sz w:val="20"/>
                <w:szCs w:val="20"/>
              </w:rPr>
            </w:pPr>
            <w:r w:rsidRPr="004E1CC9">
              <w:rPr>
                <w:b w:val="0"/>
                <w:i w:val="0"/>
                <w:sz w:val="20"/>
                <w:szCs w:val="20"/>
              </w:rPr>
              <w:t>15</w:t>
            </w:r>
            <w:r>
              <w:rPr>
                <w:b w:val="0"/>
                <w:i w:val="0"/>
                <w:sz w:val="20"/>
                <w:szCs w:val="20"/>
              </w:rPr>
              <w:t xml:space="preserve"> </w:t>
            </w:r>
            <w:r w:rsidRPr="004E1CC9">
              <w:rPr>
                <w:b w:val="0"/>
                <w:i w:val="0"/>
                <w:sz w:val="20"/>
                <w:szCs w:val="20"/>
              </w:rPr>
              <w:t>809,3</w:t>
            </w:r>
          </w:p>
        </w:tc>
        <w:tc>
          <w:tcPr>
            <w:tcW w:w="1180" w:type="dxa"/>
            <w:shd w:val="clear" w:color="auto" w:fill="auto"/>
            <w:noWrap/>
            <w:vAlign w:val="center"/>
            <w:hideMark/>
          </w:tcPr>
          <w:p w14:paraId="353E803D" w14:textId="77777777" w:rsidR="0071330A" w:rsidRPr="004E1CC9" w:rsidRDefault="0071330A" w:rsidP="0071330A">
            <w:pPr>
              <w:jc w:val="center"/>
              <w:rPr>
                <w:b w:val="0"/>
                <w:i w:val="0"/>
                <w:sz w:val="20"/>
                <w:szCs w:val="20"/>
              </w:rPr>
            </w:pPr>
            <w:r w:rsidRPr="004E1CC9">
              <w:rPr>
                <w:b w:val="0"/>
                <w:i w:val="0"/>
                <w:sz w:val="20"/>
                <w:szCs w:val="20"/>
              </w:rPr>
              <w:t>98,8</w:t>
            </w:r>
          </w:p>
        </w:tc>
        <w:tc>
          <w:tcPr>
            <w:tcW w:w="1126" w:type="dxa"/>
            <w:shd w:val="clear" w:color="auto" w:fill="auto"/>
            <w:noWrap/>
            <w:vAlign w:val="center"/>
            <w:hideMark/>
          </w:tcPr>
          <w:p w14:paraId="39CA70E3" w14:textId="77777777" w:rsidR="0071330A" w:rsidRPr="004E1CC9" w:rsidRDefault="0071330A" w:rsidP="0071330A">
            <w:pPr>
              <w:jc w:val="center"/>
              <w:rPr>
                <w:b w:val="0"/>
                <w:i w:val="0"/>
                <w:sz w:val="20"/>
                <w:szCs w:val="20"/>
              </w:rPr>
            </w:pPr>
            <w:r w:rsidRPr="004E1CC9">
              <w:rPr>
                <w:b w:val="0"/>
                <w:i w:val="0"/>
                <w:sz w:val="20"/>
                <w:szCs w:val="20"/>
              </w:rPr>
              <w:t>98,1</w:t>
            </w:r>
          </w:p>
        </w:tc>
      </w:tr>
      <w:tr w:rsidR="0071330A" w:rsidRPr="004E1CC9" w14:paraId="50D1F821" w14:textId="77777777" w:rsidTr="0071330A">
        <w:trPr>
          <w:trHeight w:val="255"/>
        </w:trPr>
        <w:tc>
          <w:tcPr>
            <w:tcW w:w="2552" w:type="dxa"/>
            <w:shd w:val="clear" w:color="auto" w:fill="auto"/>
            <w:vAlign w:val="center"/>
            <w:hideMark/>
          </w:tcPr>
          <w:p w14:paraId="54B51802"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Nông</w:t>
            </w:r>
            <w:proofErr w:type="spellEnd"/>
            <w:r w:rsidRPr="004E1CC9">
              <w:rPr>
                <w:b w:val="0"/>
                <w:i w:val="0"/>
                <w:sz w:val="20"/>
                <w:szCs w:val="20"/>
              </w:rPr>
              <w:t xml:space="preserve"> </w:t>
            </w:r>
            <w:proofErr w:type="spellStart"/>
            <w:r w:rsidRPr="004E1CC9">
              <w:rPr>
                <w:b w:val="0"/>
                <w:i w:val="0"/>
                <w:sz w:val="20"/>
                <w:szCs w:val="20"/>
              </w:rPr>
              <w:t>thôn</w:t>
            </w:r>
            <w:proofErr w:type="spellEnd"/>
          </w:p>
        </w:tc>
        <w:tc>
          <w:tcPr>
            <w:tcW w:w="1247" w:type="dxa"/>
            <w:shd w:val="clear" w:color="auto" w:fill="auto"/>
            <w:vAlign w:val="center"/>
            <w:hideMark/>
          </w:tcPr>
          <w:p w14:paraId="4266DE1E" w14:textId="77777777" w:rsidR="0071330A" w:rsidRPr="004E1CC9" w:rsidRDefault="0071330A" w:rsidP="0071330A">
            <w:pPr>
              <w:jc w:val="center"/>
              <w:rPr>
                <w:b w:val="0"/>
                <w:i w:val="0"/>
                <w:sz w:val="20"/>
                <w:szCs w:val="20"/>
              </w:rPr>
            </w:pPr>
            <w:r w:rsidRPr="004E1CC9">
              <w:rPr>
                <w:b w:val="0"/>
                <w:i w:val="0"/>
                <w:sz w:val="20"/>
                <w:szCs w:val="20"/>
              </w:rPr>
              <w:t>32</w:t>
            </w:r>
            <w:r>
              <w:rPr>
                <w:b w:val="0"/>
                <w:i w:val="0"/>
                <w:sz w:val="20"/>
                <w:szCs w:val="20"/>
              </w:rPr>
              <w:t xml:space="preserve"> </w:t>
            </w:r>
            <w:r w:rsidRPr="004E1CC9">
              <w:rPr>
                <w:b w:val="0"/>
                <w:i w:val="0"/>
                <w:sz w:val="20"/>
                <w:szCs w:val="20"/>
              </w:rPr>
              <w:t>060,6</w:t>
            </w:r>
          </w:p>
        </w:tc>
        <w:tc>
          <w:tcPr>
            <w:tcW w:w="1021" w:type="dxa"/>
            <w:shd w:val="clear" w:color="auto" w:fill="auto"/>
            <w:vAlign w:val="center"/>
            <w:hideMark/>
          </w:tcPr>
          <w:p w14:paraId="7F63F31F" w14:textId="77777777" w:rsidR="0071330A" w:rsidRPr="004E1CC9" w:rsidRDefault="0071330A" w:rsidP="0071330A">
            <w:pPr>
              <w:jc w:val="center"/>
              <w:rPr>
                <w:b w:val="0"/>
                <w:i w:val="0"/>
                <w:sz w:val="20"/>
                <w:szCs w:val="20"/>
              </w:rPr>
            </w:pPr>
            <w:r w:rsidRPr="004E1CC9">
              <w:rPr>
                <w:b w:val="0"/>
                <w:i w:val="0"/>
                <w:sz w:val="20"/>
                <w:szCs w:val="20"/>
              </w:rPr>
              <w:t>32</w:t>
            </w:r>
            <w:r>
              <w:rPr>
                <w:b w:val="0"/>
                <w:i w:val="0"/>
                <w:sz w:val="20"/>
                <w:szCs w:val="20"/>
              </w:rPr>
              <w:t xml:space="preserve"> </w:t>
            </w:r>
            <w:r w:rsidRPr="004E1CC9">
              <w:rPr>
                <w:b w:val="0"/>
                <w:i w:val="0"/>
                <w:sz w:val="20"/>
                <w:szCs w:val="20"/>
              </w:rPr>
              <w:t>034,2</w:t>
            </w:r>
          </w:p>
        </w:tc>
        <w:tc>
          <w:tcPr>
            <w:tcW w:w="993" w:type="dxa"/>
            <w:shd w:val="clear" w:color="auto" w:fill="auto"/>
            <w:vAlign w:val="center"/>
            <w:hideMark/>
          </w:tcPr>
          <w:p w14:paraId="3872DE61" w14:textId="77777777" w:rsidR="0071330A" w:rsidRPr="004E1CC9" w:rsidRDefault="0071330A" w:rsidP="0071330A">
            <w:pPr>
              <w:jc w:val="center"/>
              <w:rPr>
                <w:b w:val="0"/>
                <w:i w:val="0"/>
                <w:sz w:val="20"/>
                <w:szCs w:val="20"/>
              </w:rPr>
            </w:pPr>
            <w:r w:rsidRPr="004E1CC9">
              <w:rPr>
                <w:b w:val="0"/>
                <w:i w:val="0"/>
                <w:sz w:val="20"/>
                <w:szCs w:val="20"/>
              </w:rPr>
              <w:t>31</w:t>
            </w:r>
            <w:r>
              <w:rPr>
                <w:b w:val="0"/>
                <w:i w:val="0"/>
                <w:sz w:val="20"/>
                <w:szCs w:val="20"/>
              </w:rPr>
              <w:t xml:space="preserve"> </w:t>
            </w:r>
            <w:r w:rsidRPr="004E1CC9">
              <w:rPr>
                <w:b w:val="0"/>
                <w:i w:val="0"/>
                <w:sz w:val="20"/>
                <w:szCs w:val="20"/>
              </w:rPr>
              <w:t>873,5</w:t>
            </w:r>
          </w:p>
        </w:tc>
        <w:tc>
          <w:tcPr>
            <w:tcW w:w="992" w:type="dxa"/>
            <w:shd w:val="clear" w:color="auto" w:fill="auto"/>
            <w:vAlign w:val="center"/>
            <w:hideMark/>
          </w:tcPr>
          <w:p w14:paraId="29C9FB4B" w14:textId="77777777" w:rsidR="0071330A" w:rsidRPr="004E1CC9" w:rsidRDefault="0071330A" w:rsidP="0071330A">
            <w:pPr>
              <w:jc w:val="center"/>
              <w:rPr>
                <w:b w:val="0"/>
                <w:i w:val="0"/>
                <w:sz w:val="20"/>
                <w:szCs w:val="20"/>
              </w:rPr>
            </w:pPr>
            <w:r w:rsidRPr="004E1CC9">
              <w:rPr>
                <w:b w:val="0"/>
                <w:i w:val="0"/>
                <w:sz w:val="20"/>
                <w:szCs w:val="20"/>
              </w:rPr>
              <w:t>29</w:t>
            </w:r>
            <w:r>
              <w:rPr>
                <w:b w:val="0"/>
                <w:i w:val="0"/>
                <w:sz w:val="20"/>
                <w:szCs w:val="20"/>
              </w:rPr>
              <w:t xml:space="preserve"> </w:t>
            </w:r>
            <w:r w:rsidRPr="004E1CC9">
              <w:rPr>
                <w:b w:val="0"/>
                <w:i w:val="0"/>
                <w:sz w:val="20"/>
                <w:szCs w:val="20"/>
              </w:rPr>
              <w:t>851,5</w:t>
            </w:r>
          </w:p>
        </w:tc>
        <w:tc>
          <w:tcPr>
            <w:tcW w:w="954" w:type="dxa"/>
            <w:shd w:val="clear" w:color="auto" w:fill="auto"/>
            <w:vAlign w:val="center"/>
            <w:hideMark/>
          </w:tcPr>
          <w:p w14:paraId="44BA2DBC" w14:textId="77777777" w:rsidR="0071330A" w:rsidRPr="004E1CC9" w:rsidRDefault="0071330A" w:rsidP="0071330A">
            <w:pPr>
              <w:jc w:val="center"/>
              <w:rPr>
                <w:b w:val="0"/>
                <w:i w:val="0"/>
                <w:sz w:val="20"/>
                <w:szCs w:val="20"/>
              </w:rPr>
            </w:pPr>
            <w:r w:rsidRPr="004E1CC9">
              <w:rPr>
                <w:b w:val="0"/>
                <w:i w:val="0"/>
                <w:sz w:val="20"/>
                <w:szCs w:val="20"/>
              </w:rPr>
              <w:t>30</w:t>
            </w:r>
            <w:r>
              <w:rPr>
                <w:b w:val="0"/>
                <w:i w:val="0"/>
                <w:sz w:val="20"/>
                <w:szCs w:val="20"/>
              </w:rPr>
              <w:t xml:space="preserve"> </w:t>
            </w:r>
            <w:r w:rsidRPr="004E1CC9">
              <w:rPr>
                <w:b w:val="0"/>
                <w:i w:val="0"/>
                <w:sz w:val="20"/>
                <w:szCs w:val="20"/>
              </w:rPr>
              <w:t>862,4</w:t>
            </w:r>
          </w:p>
        </w:tc>
        <w:tc>
          <w:tcPr>
            <w:tcW w:w="1180" w:type="dxa"/>
            <w:shd w:val="clear" w:color="auto" w:fill="auto"/>
            <w:noWrap/>
            <w:vAlign w:val="center"/>
            <w:hideMark/>
          </w:tcPr>
          <w:p w14:paraId="357955B2" w14:textId="77777777" w:rsidR="0071330A" w:rsidRPr="004E1CC9" w:rsidRDefault="0071330A" w:rsidP="0071330A">
            <w:pPr>
              <w:jc w:val="center"/>
              <w:rPr>
                <w:b w:val="0"/>
                <w:i w:val="0"/>
                <w:sz w:val="20"/>
                <w:szCs w:val="20"/>
              </w:rPr>
            </w:pPr>
            <w:r w:rsidRPr="004E1CC9">
              <w:rPr>
                <w:b w:val="0"/>
                <w:i w:val="0"/>
                <w:sz w:val="20"/>
                <w:szCs w:val="20"/>
              </w:rPr>
              <w:t>93,1</w:t>
            </w:r>
          </w:p>
        </w:tc>
        <w:tc>
          <w:tcPr>
            <w:tcW w:w="1126" w:type="dxa"/>
            <w:shd w:val="clear" w:color="auto" w:fill="auto"/>
            <w:noWrap/>
            <w:vAlign w:val="center"/>
            <w:hideMark/>
          </w:tcPr>
          <w:p w14:paraId="0AD963AF" w14:textId="77777777" w:rsidR="0071330A" w:rsidRPr="004E1CC9" w:rsidRDefault="0071330A" w:rsidP="0071330A">
            <w:pPr>
              <w:jc w:val="center"/>
              <w:rPr>
                <w:b w:val="0"/>
                <w:i w:val="0"/>
                <w:sz w:val="20"/>
                <w:szCs w:val="20"/>
              </w:rPr>
            </w:pPr>
            <w:r w:rsidRPr="004E1CC9">
              <w:rPr>
                <w:b w:val="0"/>
                <w:i w:val="0"/>
                <w:sz w:val="20"/>
                <w:szCs w:val="20"/>
              </w:rPr>
              <w:t>93,7</w:t>
            </w:r>
          </w:p>
        </w:tc>
      </w:tr>
      <w:tr w:rsidR="0071330A" w:rsidRPr="004E1CC9" w14:paraId="6C992195" w14:textId="77777777" w:rsidTr="0071330A">
        <w:trPr>
          <w:trHeight w:val="255"/>
        </w:trPr>
        <w:tc>
          <w:tcPr>
            <w:tcW w:w="2552" w:type="dxa"/>
            <w:shd w:val="clear" w:color="auto" w:fill="auto"/>
            <w:vAlign w:val="center"/>
            <w:hideMark/>
          </w:tcPr>
          <w:p w14:paraId="2228F5BD" w14:textId="77777777" w:rsidR="0071330A" w:rsidRPr="004E1CC9" w:rsidRDefault="0071330A" w:rsidP="0071330A">
            <w:pPr>
              <w:rPr>
                <w:b w:val="0"/>
                <w:iCs/>
                <w:sz w:val="20"/>
                <w:szCs w:val="20"/>
              </w:rPr>
            </w:pPr>
            <w:r w:rsidRPr="004E1CC9">
              <w:rPr>
                <w:b w:val="0"/>
                <w:iCs/>
                <w:sz w:val="20"/>
                <w:szCs w:val="20"/>
              </w:rPr>
              <w:t xml:space="preserve">Chia </w:t>
            </w:r>
            <w:proofErr w:type="spellStart"/>
            <w:r w:rsidRPr="004E1CC9">
              <w:rPr>
                <w:b w:val="0"/>
                <w:iCs/>
                <w:sz w:val="20"/>
                <w:szCs w:val="20"/>
              </w:rPr>
              <w:t>theo</w:t>
            </w:r>
            <w:proofErr w:type="spellEnd"/>
            <w:r w:rsidRPr="004E1CC9">
              <w:rPr>
                <w:b w:val="0"/>
                <w:iCs/>
                <w:sz w:val="20"/>
                <w:szCs w:val="20"/>
              </w:rPr>
              <w:t xml:space="preserve"> </w:t>
            </w:r>
            <w:proofErr w:type="spellStart"/>
            <w:r w:rsidRPr="004E1CC9">
              <w:rPr>
                <w:b w:val="0"/>
                <w:iCs/>
                <w:sz w:val="20"/>
                <w:szCs w:val="20"/>
              </w:rPr>
              <w:t>giới</w:t>
            </w:r>
            <w:proofErr w:type="spellEnd"/>
            <w:r w:rsidRPr="004E1CC9">
              <w:rPr>
                <w:b w:val="0"/>
                <w:iCs/>
                <w:sz w:val="20"/>
                <w:szCs w:val="20"/>
              </w:rPr>
              <w:t xml:space="preserve"> </w:t>
            </w:r>
            <w:proofErr w:type="spellStart"/>
            <w:r w:rsidRPr="004E1CC9">
              <w:rPr>
                <w:b w:val="0"/>
                <w:iCs/>
                <w:sz w:val="20"/>
                <w:szCs w:val="20"/>
              </w:rPr>
              <w:t>tính</w:t>
            </w:r>
            <w:proofErr w:type="spellEnd"/>
            <w:r w:rsidRPr="004E1CC9">
              <w:rPr>
                <w:b w:val="0"/>
                <w:iCs/>
                <w:sz w:val="20"/>
                <w:szCs w:val="20"/>
              </w:rPr>
              <w:t>:</w:t>
            </w:r>
          </w:p>
        </w:tc>
        <w:tc>
          <w:tcPr>
            <w:tcW w:w="1247" w:type="dxa"/>
            <w:shd w:val="clear" w:color="auto" w:fill="auto"/>
            <w:vAlign w:val="center"/>
            <w:hideMark/>
          </w:tcPr>
          <w:p w14:paraId="18680EC8" w14:textId="77777777" w:rsidR="0071330A" w:rsidRPr="004E1CC9" w:rsidRDefault="0071330A" w:rsidP="0071330A">
            <w:pPr>
              <w:jc w:val="center"/>
              <w:rPr>
                <w:b w:val="0"/>
                <w:i w:val="0"/>
                <w:sz w:val="20"/>
                <w:szCs w:val="20"/>
              </w:rPr>
            </w:pPr>
          </w:p>
        </w:tc>
        <w:tc>
          <w:tcPr>
            <w:tcW w:w="1021" w:type="dxa"/>
            <w:shd w:val="clear" w:color="auto" w:fill="auto"/>
            <w:vAlign w:val="center"/>
            <w:hideMark/>
          </w:tcPr>
          <w:p w14:paraId="6B0BCE31" w14:textId="77777777" w:rsidR="0071330A" w:rsidRPr="004E1CC9" w:rsidRDefault="0071330A" w:rsidP="0071330A">
            <w:pPr>
              <w:jc w:val="center"/>
              <w:rPr>
                <w:b w:val="0"/>
                <w:i w:val="0"/>
                <w:sz w:val="20"/>
                <w:szCs w:val="20"/>
              </w:rPr>
            </w:pPr>
          </w:p>
        </w:tc>
        <w:tc>
          <w:tcPr>
            <w:tcW w:w="993" w:type="dxa"/>
            <w:shd w:val="clear" w:color="auto" w:fill="auto"/>
            <w:vAlign w:val="center"/>
            <w:hideMark/>
          </w:tcPr>
          <w:p w14:paraId="3EF22F34" w14:textId="77777777" w:rsidR="0071330A" w:rsidRPr="004E1CC9" w:rsidRDefault="0071330A" w:rsidP="0071330A">
            <w:pPr>
              <w:jc w:val="center"/>
              <w:rPr>
                <w:b w:val="0"/>
                <w:i w:val="0"/>
                <w:sz w:val="20"/>
                <w:szCs w:val="20"/>
              </w:rPr>
            </w:pPr>
          </w:p>
        </w:tc>
        <w:tc>
          <w:tcPr>
            <w:tcW w:w="992" w:type="dxa"/>
            <w:shd w:val="clear" w:color="auto" w:fill="auto"/>
            <w:vAlign w:val="center"/>
            <w:hideMark/>
          </w:tcPr>
          <w:p w14:paraId="6C09AC0A" w14:textId="77777777" w:rsidR="0071330A" w:rsidRPr="004E1CC9" w:rsidRDefault="0071330A" w:rsidP="0071330A">
            <w:pPr>
              <w:jc w:val="center"/>
              <w:rPr>
                <w:b w:val="0"/>
                <w:i w:val="0"/>
                <w:sz w:val="20"/>
                <w:szCs w:val="20"/>
              </w:rPr>
            </w:pPr>
          </w:p>
        </w:tc>
        <w:tc>
          <w:tcPr>
            <w:tcW w:w="954" w:type="dxa"/>
            <w:shd w:val="clear" w:color="auto" w:fill="auto"/>
            <w:vAlign w:val="center"/>
            <w:hideMark/>
          </w:tcPr>
          <w:p w14:paraId="4A19E6C8" w14:textId="77777777" w:rsidR="0071330A" w:rsidRPr="004E1CC9" w:rsidRDefault="0071330A" w:rsidP="0071330A">
            <w:pPr>
              <w:jc w:val="center"/>
              <w:rPr>
                <w:b w:val="0"/>
                <w:i w:val="0"/>
                <w:sz w:val="20"/>
                <w:szCs w:val="20"/>
              </w:rPr>
            </w:pPr>
          </w:p>
        </w:tc>
        <w:tc>
          <w:tcPr>
            <w:tcW w:w="1180" w:type="dxa"/>
            <w:shd w:val="clear" w:color="auto" w:fill="auto"/>
            <w:noWrap/>
            <w:vAlign w:val="center"/>
            <w:hideMark/>
          </w:tcPr>
          <w:p w14:paraId="5EB756E7" w14:textId="77777777" w:rsidR="0071330A" w:rsidRPr="004E1CC9" w:rsidRDefault="0071330A" w:rsidP="0071330A">
            <w:pPr>
              <w:jc w:val="center"/>
              <w:rPr>
                <w:b w:val="0"/>
                <w:i w:val="0"/>
                <w:sz w:val="20"/>
                <w:szCs w:val="20"/>
              </w:rPr>
            </w:pPr>
          </w:p>
        </w:tc>
        <w:tc>
          <w:tcPr>
            <w:tcW w:w="1126" w:type="dxa"/>
            <w:shd w:val="clear" w:color="auto" w:fill="auto"/>
            <w:noWrap/>
            <w:vAlign w:val="center"/>
            <w:hideMark/>
          </w:tcPr>
          <w:p w14:paraId="3A8DCA5D" w14:textId="77777777" w:rsidR="0071330A" w:rsidRPr="004E1CC9" w:rsidRDefault="0071330A" w:rsidP="0071330A">
            <w:pPr>
              <w:jc w:val="center"/>
              <w:rPr>
                <w:b w:val="0"/>
                <w:i w:val="0"/>
                <w:sz w:val="20"/>
                <w:szCs w:val="20"/>
              </w:rPr>
            </w:pPr>
          </w:p>
        </w:tc>
      </w:tr>
      <w:tr w:rsidR="0071330A" w:rsidRPr="004E1CC9" w14:paraId="19A859D7" w14:textId="77777777" w:rsidTr="0071330A">
        <w:trPr>
          <w:trHeight w:val="255"/>
        </w:trPr>
        <w:tc>
          <w:tcPr>
            <w:tcW w:w="2552" w:type="dxa"/>
            <w:shd w:val="clear" w:color="auto" w:fill="auto"/>
            <w:vAlign w:val="center"/>
            <w:hideMark/>
          </w:tcPr>
          <w:p w14:paraId="49AA3C20" w14:textId="77777777" w:rsidR="0071330A" w:rsidRPr="004E1CC9" w:rsidRDefault="0071330A" w:rsidP="0071330A">
            <w:pPr>
              <w:ind w:firstLineChars="200" w:firstLine="400"/>
              <w:rPr>
                <w:b w:val="0"/>
                <w:i w:val="0"/>
                <w:sz w:val="20"/>
                <w:szCs w:val="20"/>
              </w:rPr>
            </w:pPr>
            <w:r w:rsidRPr="004E1CC9">
              <w:rPr>
                <w:b w:val="0"/>
                <w:i w:val="0"/>
                <w:sz w:val="20"/>
                <w:szCs w:val="20"/>
              </w:rPr>
              <w:t>- Nam</w:t>
            </w:r>
          </w:p>
        </w:tc>
        <w:tc>
          <w:tcPr>
            <w:tcW w:w="1247" w:type="dxa"/>
            <w:shd w:val="clear" w:color="auto" w:fill="auto"/>
            <w:vAlign w:val="center"/>
            <w:hideMark/>
          </w:tcPr>
          <w:p w14:paraId="22D18027" w14:textId="77777777" w:rsidR="0071330A" w:rsidRPr="004E1CC9" w:rsidRDefault="0071330A" w:rsidP="0071330A">
            <w:pPr>
              <w:jc w:val="center"/>
              <w:rPr>
                <w:b w:val="0"/>
                <w:i w:val="0"/>
                <w:sz w:val="20"/>
                <w:szCs w:val="20"/>
              </w:rPr>
            </w:pPr>
            <w:r w:rsidRPr="004E1CC9">
              <w:rPr>
                <w:b w:val="0"/>
                <w:i w:val="0"/>
                <w:sz w:val="20"/>
                <w:szCs w:val="20"/>
              </w:rPr>
              <w:t>26</w:t>
            </w:r>
            <w:r>
              <w:rPr>
                <w:b w:val="0"/>
                <w:i w:val="0"/>
                <w:sz w:val="20"/>
                <w:szCs w:val="20"/>
              </w:rPr>
              <w:t xml:space="preserve"> </w:t>
            </w:r>
            <w:r w:rsidRPr="004E1CC9">
              <w:rPr>
                <w:b w:val="0"/>
                <w:i w:val="0"/>
                <w:sz w:val="20"/>
                <w:szCs w:val="20"/>
              </w:rPr>
              <w:t>277,8</w:t>
            </w:r>
          </w:p>
        </w:tc>
        <w:tc>
          <w:tcPr>
            <w:tcW w:w="1021" w:type="dxa"/>
            <w:shd w:val="clear" w:color="auto" w:fill="auto"/>
            <w:vAlign w:val="center"/>
            <w:hideMark/>
          </w:tcPr>
          <w:p w14:paraId="5A2E1A8E" w14:textId="77777777" w:rsidR="0071330A" w:rsidRPr="004E1CC9" w:rsidRDefault="0071330A" w:rsidP="0071330A">
            <w:pPr>
              <w:jc w:val="center"/>
              <w:rPr>
                <w:b w:val="0"/>
                <w:i w:val="0"/>
                <w:sz w:val="20"/>
                <w:szCs w:val="20"/>
              </w:rPr>
            </w:pPr>
            <w:r w:rsidRPr="004E1CC9">
              <w:rPr>
                <w:b w:val="0"/>
                <w:i w:val="0"/>
                <w:sz w:val="20"/>
                <w:szCs w:val="20"/>
              </w:rPr>
              <w:t>26</w:t>
            </w:r>
            <w:r>
              <w:rPr>
                <w:b w:val="0"/>
                <w:i w:val="0"/>
                <w:sz w:val="20"/>
                <w:szCs w:val="20"/>
              </w:rPr>
              <w:t xml:space="preserve"> </w:t>
            </w:r>
            <w:r w:rsidRPr="004E1CC9">
              <w:rPr>
                <w:b w:val="0"/>
                <w:i w:val="0"/>
                <w:sz w:val="20"/>
                <w:szCs w:val="20"/>
              </w:rPr>
              <w:t>264,1</w:t>
            </w:r>
          </w:p>
        </w:tc>
        <w:tc>
          <w:tcPr>
            <w:tcW w:w="993" w:type="dxa"/>
            <w:shd w:val="clear" w:color="auto" w:fill="auto"/>
            <w:vAlign w:val="center"/>
            <w:hideMark/>
          </w:tcPr>
          <w:p w14:paraId="35BD90E1" w14:textId="77777777" w:rsidR="0071330A" w:rsidRPr="004E1CC9" w:rsidRDefault="0071330A" w:rsidP="0071330A">
            <w:pPr>
              <w:jc w:val="center"/>
              <w:rPr>
                <w:b w:val="0"/>
                <w:i w:val="0"/>
                <w:sz w:val="20"/>
                <w:szCs w:val="20"/>
              </w:rPr>
            </w:pPr>
            <w:r w:rsidRPr="004E1CC9">
              <w:rPr>
                <w:b w:val="0"/>
                <w:i w:val="0"/>
                <w:sz w:val="20"/>
                <w:szCs w:val="20"/>
              </w:rPr>
              <w:t>26</w:t>
            </w:r>
            <w:r>
              <w:rPr>
                <w:b w:val="0"/>
                <w:i w:val="0"/>
                <w:sz w:val="20"/>
                <w:szCs w:val="20"/>
              </w:rPr>
              <w:t xml:space="preserve"> </w:t>
            </w:r>
            <w:r w:rsidRPr="004E1CC9">
              <w:rPr>
                <w:b w:val="0"/>
                <w:i w:val="0"/>
                <w:sz w:val="20"/>
                <w:szCs w:val="20"/>
              </w:rPr>
              <w:t>378,0</w:t>
            </w:r>
          </w:p>
        </w:tc>
        <w:tc>
          <w:tcPr>
            <w:tcW w:w="992" w:type="dxa"/>
            <w:shd w:val="clear" w:color="auto" w:fill="auto"/>
            <w:vAlign w:val="center"/>
            <w:hideMark/>
          </w:tcPr>
          <w:p w14:paraId="446BD2AB" w14:textId="77777777" w:rsidR="0071330A" w:rsidRPr="004E1CC9" w:rsidRDefault="0071330A" w:rsidP="0071330A">
            <w:pPr>
              <w:jc w:val="center"/>
              <w:rPr>
                <w:b w:val="0"/>
                <w:i w:val="0"/>
                <w:sz w:val="20"/>
                <w:szCs w:val="20"/>
              </w:rPr>
            </w:pPr>
            <w:r w:rsidRPr="004E1CC9">
              <w:rPr>
                <w:b w:val="0"/>
                <w:i w:val="0"/>
                <w:sz w:val="20"/>
                <w:szCs w:val="20"/>
              </w:rPr>
              <w:t>25</w:t>
            </w:r>
            <w:r>
              <w:rPr>
                <w:b w:val="0"/>
                <w:i w:val="0"/>
                <w:sz w:val="20"/>
                <w:szCs w:val="20"/>
              </w:rPr>
              <w:t xml:space="preserve"> </w:t>
            </w:r>
            <w:r w:rsidRPr="004E1CC9">
              <w:rPr>
                <w:b w:val="0"/>
                <w:i w:val="0"/>
                <w:sz w:val="20"/>
                <w:szCs w:val="20"/>
              </w:rPr>
              <w:t>185,7</w:t>
            </w:r>
          </w:p>
        </w:tc>
        <w:tc>
          <w:tcPr>
            <w:tcW w:w="954" w:type="dxa"/>
            <w:shd w:val="clear" w:color="auto" w:fill="auto"/>
            <w:vAlign w:val="center"/>
            <w:hideMark/>
          </w:tcPr>
          <w:p w14:paraId="777DB62C" w14:textId="77777777" w:rsidR="0071330A" w:rsidRPr="004E1CC9" w:rsidRDefault="0071330A" w:rsidP="0071330A">
            <w:pPr>
              <w:jc w:val="center"/>
              <w:rPr>
                <w:b w:val="0"/>
                <w:i w:val="0"/>
                <w:sz w:val="20"/>
                <w:szCs w:val="20"/>
              </w:rPr>
            </w:pPr>
            <w:r w:rsidRPr="004E1CC9">
              <w:rPr>
                <w:b w:val="0"/>
                <w:i w:val="0"/>
                <w:sz w:val="20"/>
                <w:szCs w:val="20"/>
              </w:rPr>
              <w:t>25</w:t>
            </w:r>
            <w:r>
              <w:rPr>
                <w:b w:val="0"/>
                <w:i w:val="0"/>
                <w:sz w:val="20"/>
                <w:szCs w:val="20"/>
              </w:rPr>
              <w:t xml:space="preserve"> </w:t>
            </w:r>
            <w:r w:rsidRPr="004E1CC9">
              <w:rPr>
                <w:b w:val="0"/>
                <w:i w:val="0"/>
                <w:sz w:val="20"/>
                <w:szCs w:val="20"/>
              </w:rPr>
              <w:t>781,8</w:t>
            </w:r>
          </w:p>
        </w:tc>
        <w:tc>
          <w:tcPr>
            <w:tcW w:w="1180" w:type="dxa"/>
            <w:shd w:val="clear" w:color="auto" w:fill="auto"/>
            <w:noWrap/>
            <w:vAlign w:val="center"/>
            <w:hideMark/>
          </w:tcPr>
          <w:p w14:paraId="2CC29DD6" w14:textId="77777777" w:rsidR="0071330A" w:rsidRPr="004E1CC9" w:rsidRDefault="0071330A" w:rsidP="0071330A">
            <w:pPr>
              <w:jc w:val="center"/>
              <w:rPr>
                <w:b w:val="0"/>
                <w:i w:val="0"/>
                <w:sz w:val="20"/>
                <w:szCs w:val="20"/>
              </w:rPr>
            </w:pPr>
            <w:r w:rsidRPr="004E1CC9">
              <w:rPr>
                <w:b w:val="0"/>
                <w:i w:val="0"/>
                <w:sz w:val="20"/>
                <w:szCs w:val="20"/>
              </w:rPr>
              <w:t>95,8</w:t>
            </w:r>
          </w:p>
        </w:tc>
        <w:tc>
          <w:tcPr>
            <w:tcW w:w="1126" w:type="dxa"/>
            <w:shd w:val="clear" w:color="auto" w:fill="auto"/>
            <w:noWrap/>
            <w:vAlign w:val="center"/>
            <w:hideMark/>
          </w:tcPr>
          <w:p w14:paraId="412DEB4A" w14:textId="77777777" w:rsidR="0071330A" w:rsidRPr="004E1CC9" w:rsidRDefault="0071330A" w:rsidP="0071330A">
            <w:pPr>
              <w:jc w:val="center"/>
              <w:rPr>
                <w:b w:val="0"/>
                <w:i w:val="0"/>
                <w:sz w:val="20"/>
                <w:szCs w:val="20"/>
              </w:rPr>
            </w:pPr>
            <w:r w:rsidRPr="004E1CC9">
              <w:rPr>
                <w:b w:val="0"/>
                <w:i w:val="0"/>
                <w:sz w:val="20"/>
                <w:szCs w:val="20"/>
              </w:rPr>
              <w:t>95,5</w:t>
            </w:r>
          </w:p>
        </w:tc>
      </w:tr>
      <w:tr w:rsidR="0071330A" w:rsidRPr="004E1CC9" w14:paraId="489258AB" w14:textId="77777777" w:rsidTr="0071330A">
        <w:trPr>
          <w:trHeight w:val="255"/>
        </w:trPr>
        <w:tc>
          <w:tcPr>
            <w:tcW w:w="2552" w:type="dxa"/>
            <w:shd w:val="clear" w:color="auto" w:fill="auto"/>
            <w:vAlign w:val="center"/>
            <w:hideMark/>
          </w:tcPr>
          <w:p w14:paraId="6A8B4C6B"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Nữ</w:t>
            </w:r>
            <w:proofErr w:type="spellEnd"/>
          </w:p>
        </w:tc>
        <w:tc>
          <w:tcPr>
            <w:tcW w:w="1247" w:type="dxa"/>
            <w:shd w:val="clear" w:color="auto" w:fill="auto"/>
            <w:vAlign w:val="center"/>
            <w:hideMark/>
          </w:tcPr>
          <w:p w14:paraId="7CFF915D" w14:textId="77777777" w:rsidR="0071330A" w:rsidRPr="004E1CC9" w:rsidRDefault="0071330A" w:rsidP="0071330A">
            <w:pPr>
              <w:jc w:val="center"/>
              <w:rPr>
                <w:b w:val="0"/>
                <w:i w:val="0"/>
                <w:sz w:val="20"/>
                <w:szCs w:val="20"/>
              </w:rPr>
            </w:pPr>
            <w:r w:rsidRPr="004E1CC9">
              <w:rPr>
                <w:b w:val="0"/>
                <w:i w:val="0"/>
                <w:sz w:val="20"/>
                <w:szCs w:val="20"/>
              </w:rPr>
              <w:t>21</w:t>
            </w:r>
            <w:r>
              <w:rPr>
                <w:b w:val="0"/>
                <w:i w:val="0"/>
                <w:sz w:val="20"/>
                <w:szCs w:val="20"/>
              </w:rPr>
              <w:t xml:space="preserve"> </w:t>
            </w:r>
            <w:r w:rsidRPr="004E1CC9">
              <w:rPr>
                <w:b w:val="0"/>
                <w:i w:val="0"/>
                <w:sz w:val="20"/>
                <w:szCs w:val="20"/>
              </w:rPr>
              <w:t>639,3</w:t>
            </w:r>
          </w:p>
        </w:tc>
        <w:tc>
          <w:tcPr>
            <w:tcW w:w="1021" w:type="dxa"/>
            <w:shd w:val="clear" w:color="auto" w:fill="auto"/>
            <w:vAlign w:val="center"/>
            <w:hideMark/>
          </w:tcPr>
          <w:p w14:paraId="73789D96" w14:textId="77777777" w:rsidR="0071330A" w:rsidRPr="004E1CC9" w:rsidRDefault="0071330A" w:rsidP="0071330A">
            <w:pPr>
              <w:jc w:val="center"/>
              <w:rPr>
                <w:b w:val="0"/>
                <w:i w:val="0"/>
                <w:sz w:val="20"/>
                <w:szCs w:val="20"/>
              </w:rPr>
            </w:pPr>
            <w:r w:rsidRPr="004E1CC9">
              <w:rPr>
                <w:b w:val="0"/>
                <w:i w:val="0"/>
                <w:sz w:val="20"/>
                <w:szCs w:val="20"/>
              </w:rPr>
              <w:t>21</w:t>
            </w:r>
            <w:r>
              <w:rPr>
                <w:b w:val="0"/>
                <w:i w:val="0"/>
                <w:sz w:val="20"/>
                <w:szCs w:val="20"/>
              </w:rPr>
              <w:t xml:space="preserve"> </w:t>
            </w:r>
            <w:r w:rsidRPr="004E1CC9">
              <w:rPr>
                <w:b w:val="0"/>
                <w:i w:val="0"/>
                <w:sz w:val="20"/>
                <w:szCs w:val="20"/>
              </w:rPr>
              <w:t>622,3</w:t>
            </w:r>
          </w:p>
        </w:tc>
        <w:tc>
          <w:tcPr>
            <w:tcW w:w="993" w:type="dxa"/>
            <w:shd w:val="clear" w:color="auto" w:fill="auto"/>
            <w:vAlign w:val="center"/>
            <w:hideMark/>
          </w:tcPr>
          <w:p w14:paraId="7542669F" w14:textId="77777777" w:rsidR="0071330A" w:rsidRPr="004E1CC9" w:rsidRDefault="0071330A" w:rsidP="0071330A">
            <w:pPr>
              <w:jc w:val="center"/>
              <w:rPr>
                <w:b w:val="0"/>
                <w:i w:val="0"/>
                <w:sz w:val="20"/>
                <w:szCs w:val="20"/>
              </w:rPr>
            </w:pPr>
            <w:r w:rsidRPr="004E1CC9">
              <w:rPr>
                <w:b w:val="0"/>
                <w:i w:val="0"/>
                <w:sz w:val="20"/>
                <w:szCs w:val="20"/>
              </w:rPr>
              <w:t>21</w:t>
            </w:r>
            <w:r>
              <w:rPr>
                <w:b w:val="0"/>
                <w:i w:val="0"/>
                <w:sz w:val="20"/>
                <w:szCs w:val="20"/>
              </w:rPr>
              <w:t xml:space="preserve"> </w:t>
            </w:r>
            <w:r w:rsidRPr="004E1CC9">
              <w:rPr>
                <w:b w:val="0"/>
                <w:i w:val="0"/>
                <w:sz w:val="20"/>
                <w:szCs w:val="20"/>
              </w:rPr>
              <w:t>455,0</w:t>
            </w:r>
          </w:p>
        </w:tc>
        <w:tc>
          <w:tcPr>
            <w:tcW w:w="992" w:type="dxa"/>
            <w:shd w:val="clear" w:color="auto" w:fill="auto"/>
            <w:vAlign w:val="center"/>
            <w:hideMark/>
          </w:tcPr>
          <w:p w14:paraId="0F67C798" w14:textId="77777777" w:rsidR="0071330A" w:rsidRPr="004E1CC9" w:rsidRDefault="0071330A" w:rsidP="0071330A">
            <w:pPr>
              <w:jc w:val="center"/>
              <w:rPr>
                <w:b w:val="0"/>
                <w:i w:val="0"/>
                <w:sz w:val="20"/>
                <w:szCs w:val="20"/>
              </w:rPr>
            </w:pPr>
            <w:r w:rsidRPr="004E1CC9">
              <w:rPr>
                <w:b w:val="0"/>
                <w:i w:val="0"/>
                <w:sz w:val="20"/>
                <w:szCs w:val="20"/>
              </w:rPr>
              <w:t>20</w:t>
            </w:r>
            <w:r>
              <w:rPr>
                <w:b w:val="0"/>
                <w:i w:val="0"/>
                <w:sz w:val="20"/>
                <w:szCs w:val="20"/>
              </w:rPr>
              <w:t xml:space="preserve"> </w:t>
            </w:r>
            <w:r w:rsidRPr="004E1CC9">
              <w:rPr>
                <w:b w:val="0"/>
                <w:i w:val="0"/>
                <w:sz w:val="20"/>
                <w:szCs w:val="20"/>
              </w:rPr>
              <w:t>324,8</w:t>
            </w:r>
          </w:p>
        </w:tc>
        <w:tc>
          <w:tcPr>
            <w:tcW w:w="954" w:type="dxa"/>
            <w:shd w:val="clear" w:color="auto" w:fill="auto"/>
            <w:vAlign w:val="center"/>
            <w:hideMark/>
          </w:tcPr>
          <w:p w14:paraId="1B60C001" w14:textId="77777777" w:rsidR="0071330A" w:rsidRPr="004E1CC9" w:rsidRDefault="0071330A" w:rsidP="0071330A">
            <w:pPr>
              <w:jc w:val="center"/>
              <w:rPr>
                <w:b w:val="0"/>
                <w:i w:val="0"/>
                <w:sz w:val="20"/>
                <w:szCs w:val="20"/>
              </w:rPr>
            </w:pPr>
            <w:r w:rsidRPr="004E1CC9">
              <w:rPr>
                <w:b w:val="0"/>
                <w:i w:val="0"/>
                <w:sz w:val="20"/>
                <w:szCs w:val="20"/>
              </w:rPr>
              <w:t>20</w:t>
            </w:r>
            <w:r>
              <w:rPr>
                <w:b w:val="0"/>
                <w:i w:val="0"/>
                <w:sz w:val="20"/>
                <w:szCs w:val="20"/>
              </w:rPr>
              <w:t xml:space="preserve"> </w:t>
            </w:r>
            <w:r w:rsidRPr="004E1CC9">
              <w:rPr>
                <w:b w:val="0"/>
                <w:i w:val="0"/>
                <w:sz w:val="20"/>
                <w:szCs w:val="20"/>
              </w:rPr>
              <w:t>889,9</w:t>
            </w:r>
          </w:p>
        </w:tc>
        <w:tc>
          <w:tcPr>
            <w:tcW w:w="1180" w:type="dxa"/>
            <w:shd w:val="clear" w:color="auto" w:fill="auto"/>
            <w:noWrap/>
            <w:vAlign w:val="center"/>
            <w:hideMark/>
          </w:tcPr>
          <w:p w14:paraId="69B2992A" w14:textId="77777777" w:rsidR="0071330A" w:rsidRPr="004E1CC9" w:rsidRDefault="0071330A" w:rsidP="0071330A">
            <w:pPr>
              <w:jc w:val="center"/>
              <w:rPr>
                <w:b w:val="0"/>
                <w:i w:val="0"/>
                <w:sz w:val="20"/>
                <w:szCs w:val="20"/>
              </w:rPr>
            </w:pPr>
            <w:r w:rsidRPr="004E1CC9">
              <w:rPr>
                <w:b w:val="0"/>
                <w:i w:val="0"/>
                <w:sz w:val="20"/>
                <w:szCs w:val="20"/>
              </w:rPr>
              <w:t>93,9</w:t>
            </w:r>
          </w:p>
        </w:tc>
        <w:tc>
          <w:tcPr>
            <w:tcW w:w="1126" w:type="dxa"/>
            <w:shd w:val="clear" w:color="auto" w:fill="auto"/>
            <w:noWrap/>
            <w:vAlign w:val="center"/>
            <w:hideMark/>
          </w:tcPr>
          <w:p w14:paraId="03AABFF2" w14:textId="77777777" w:rsidR="0071330A" w:rsidRPr="004E1CC9" w:rsidRDefault="0071330A" w:rsidP="0071330A">
            <w:pPr>
              <w:jc w:val="center"/>
              <w:rPr>
                <w:b w:val="0"/>
                <w:i w:val="0"/>
                <w:sz w:val="20"/>
                <w:szCs w:val="20"/>
              </w:rPr>
            </w:pPr>
            <w:r w:rsidRPr="004E1CC9">
              <w:rPr>
                <w:b w:val="0"/>
                <w:i w:val="0"/>
                <w:sz w:val="20"/>
                <w:szCs w:val="20"/>
              </w:rPr>
              <w:t>94,7</w:t>
            </w:r>
          </w:p>
        </w:tc>
      </w:tr>
      <w:tr w:rsidR="0071330A" w:rsidRPr="004E1CC9" w14:paraId="3BCC7892" w14:textId="77777777" w:rsidTr="0063088A">
        <w:trPr>
          <w:trHeight w:val="288"/>
        </w:trPr>
        <w:tc>
          <w:tcPr>
            <w:tcW w:w="2552" w:type="dxa"/>
            <w:shd w:val="clear" w:color="auto" w:fill="auto"/>
            <w:vAlign w:val="center"/>
            <w:hideMark/>
          </w:tcPr>
          <w:p w14:paraId="316062FA" w14:textId="77777777" w:rsidR="0071330A" w:rsidRPr="004E1CC9" w:rsidRDefault="0071330A" w:rsidP="0071330A">
            <w:pPr>
              <w:rPr>
                <w:bCs/>
                <w:i w:val="0"/>
                <w:sz w:val="20"/>
                <w:szCs w:val="20"/>
              </w:rPr>
            </w:pPr>
            <w:proofErr w:type="spellStart"/>
            <w:r w:rsidRPr="004E1CC9">
              <w:rPr>
                <w:bCs/>
                <w:i w:val="0"/>
                <w:sz w:val="20"/>
                <w:szCs w:val="20"/>
              </w:rPr>
              <w:t>Tỷ</w:t>
            </w:r>
            <w:proofErr w:type="spellEnd"/>
            <w:r w:rsidRPr="004E1CC9">
              <w:rPr>
                <w:bCs/>
                <w:i w:val="0"/>
                <w:sz w:val="20"/>
                <w:szCs w:val="20"/>
              </w:rPr>
              <w:t xml:space="preserve"> </w:t>
            </w:r>
            <w:proofErr w:type="spellStart"/>
            <w:r w:rsidRPr="004E1CC9">
              <w:rPr>
                <w:bCs/>
                <w:i w:val="0"/>
                <w:sz w:val="20"/>
                <w:szCs w:val="20"/>
              </w:rPr>
              <w:t>lệ</w:t>
            </w:r>
            <w:proofErr w:type="spellEnd"/>
            <w:r w:rsidRPr="004E1CC9">
              <w:rPr>
                <w:bCs/>
                <w:i w:val="0"/>
                <w:sz w:val="20"/>
                <w:szCs w:val="20"/>
              </w:rPr>
              <w:t xml:space="preserve"> </w:t>
            </w:r>
            <w:proofErr w:type="spellStart"/>
            <w:r w:rsidRPr="004E1CC9">
              <w:rPr>
                <w:bCs/>
                <w:i w:val="0"/>
                <w:sz w:val="20"/>
                <w:szCs w:val="20"/>
              </w:rPr>
              <w:t>lao</w:t>
            </w:r>
            <w:proofErr w:type="spellEnd"/>
            <w:r w:rsidRPr="004E1CC9">
              <w:rPr>
                <w:bCs/>
                <w:i w:val="0"/>
                <w:sz w:val="20"/>
                <w:szCs w:val="20"/>
              </w:rPr>
              <w:t xml:space="preserve"> </w:t>
            </w:r>
            <w:proofErr w:type="spellStart"/>
            <w:r w:rsidRPr="004E1CC9">
              <w:rPr>
                <w:bCs/>
                <w:i w:val="0"/>
                <w:sz w:val="20"/>
                <w:szCs w:val="20"/>
              </w:rPr>
              <w:t>động</w:t>
            </w:r>
            <w:proofErr w:type="spellEnd"/>
            <w:r w:rsidRPr="004E1CC9">
              <w:rPr>
                <w:bCs/>
                <w:i w:val="0"/>
                <w:sz w:val="20"/>
                <w:szCs w:val="20"/>
              </w:rPr>
              <w:t xml:space="preserve"> </w:t>
            </w:r>
            <w:r>
              <w:rPr>
                <w:bCs/>
                <w:i w:val="0"/>
                <w:sz w:val="20"/>
                <w:szCs w:val="20"/>
              </w:rPr>
              <w:br/>
            </w:r>
            <w:proofErr w:type="spellStart"/>
            <w:r w:rsidRPr="004E1CC9">
              <w:rPr>
                <w:bCs/>
                <w:i w:val="0"/>
                <w:sz w:val="20"/>
                <w:szCs w:val="20"/>
              </w:rPr>
              <w:t>thiếu</w:t>
            </w:r>
            <w:proofErr w:type="spellEnd"/>
            <w:r w:rsidRPr="004E1CC9">
              <w:rPr>
                <w:bCs/>
                <w:i w:val="0"/>
                <w:sz w:val="20"/>
                <w:szCs w:val="20"/>
              </w:rPr>
              <w:t xml:space="preserve"> </w:t>
            </w:r>
            <w:proofErr w:type="spellStart"/>
            <w:r w:rsidRPr="004E1CC9">
              <w:rPr>
                <w:bCs/>
                <w:i w:val="0"/>
                <w:sz w:val="20"/>
                <w:szCs w:val="20"/>
              </w:rPr>
              <w:t>việc</w:t>
            </w:r>
            <w:proofErr w:type="spellEnd"/>
            <w:r w:rsidRPr="004E1CC9">
              <w:rPr>
                <w:bCs/>
                <w:i w:val="0"/>
                <w:sz w:val="20"/>
                <w:szCs w:val="20"/>
              </w:rPr>
              <w:t xml:space="preserve"> </w:t>
            </w:r>
            <w:proofErr w:type="spellStart"/>
            <w:r w:rsidRPr="004E1CC9">
              <w:rPr>
                <w:bCs/>
                <w:i w:val="0"/>
                <w:sz w:val="20"/>
                <w:szCs w:val="20"/>
              </w:rPr>
              <w:t>làm</w:t>
            </w:r>
            <w:proofErr w:type="spellEnd"/>
            <w:r w:rsidRPr="004E1CC9">
              <w:rPr>
                <w:bCs/>
                <w:i w:val="0"/>
                <w:sz w:val="20"/>
                <w:szCs w:val="20"/>
              </w:rPr>
              <w:t xml:space="preserve"> (%)</w:t>
            </w:r>
          </w:p>
        </w:tc>
        <w:tc>
          <w:tcPr>
            <w:tcW w:w="1247" w:type="dxa"/>
            <w:shd w:val="clear" w:color="auto" w:fill="auto"/>
            <w:noWrap/>
            <w:vAlign w:val="center"/>
            <w:hideMark/>
          </w:tcPr>
          <w:p w14:paraId="59C1D5E7" w14:textId="2025000C" w:rsidR="0071330A" w:rsidRPr="00235D5B" w:rsidRDefault="0071330A" w:rsidP="0071330A">
            <w:pPr>
              <w:jc w:val="center"/>
              <w:rPr>
                <w:bCs/>
                <w:i w:val="0"/>
                <w:sz w:val="20"/>
                <w:szCs w:val="20"/>
              </w:rPr>
            </w:pPr>
            <w:r w:rsidRPr="00235D5B">
              <w:rPr>
                <w:bCs/>
                <w:i w:val="0"/>
                <w:sz w:val="20"/>
                <w:szCs w:val="20"/>
              </w:rPr>
              <w:t xml:space="preserve">                1,36 </w:t>
            </w:r>
          </w:p>
        </w:tc>
        <w:tc>
          <w:tcPr>
            <w:tcW w:w="1021" w:type="dxa"/>
            <w:shd w:val="clear" w:color="auto" w:fill="auto"/>
            <w:noWrap/>
            <w:vAlign w:val="center"/>
            <w:hideMark/>
          </w:tcPr>
          <w:p w14:paraId="7C37EAE3" w14:textId="271E0679" w:rsidR="0071330A" w:rsidRPr="00235D5B" w:rsidRDefault="0071330A" w:rsidP="0071330A">
            <w:pPr>
              <w:jc w:val="center"/>
              <w:rPr>
                <w:bCs/>
                <w:i w:val="0"/>
                <w:sz w:val="20"/>
                <w:szCs w:val="20"/>
              </w:rPr>
            </w:pPr>
            <w:r w:rsidRPr="00235D5B">
              <w:rPr>
                <w:bCs/>
                <w:i w:val="0"/>
                <w:sz w:val="20"/>
                <w:szCs w:val="20"/>
              </w:rPr>
              <w:t xml:space="preserve">                1,42 </w:t>
            </w:r>
          </w:p>
        </w:tc>
        <w:tc>
          <w:tcPr>
            <w:tcW w:w="993" w:type="dxa"/>
            <w:shd w:val="clear" w:color="auto" w:fill="auto"/>
            <w:noWrap/>
            <w:vAlign w:val="center"/>
            <w:hideMark/>
          </w:tcPr>
          <w:p w14:paraId="083AFCDB" w14:textId="668D4CDC" w:rsidR="0071330A" w:rsidRPr="00235D5B" w:rsidRDefault="0071330A" w:rsidP="0071330A">
            <w:pPr>
              <w:jc w:val="center"/>
              <w:rPr>
                <w:bCs/>
                <w:i w:val="0"/>
                <w:sz w:val="20"/>
                <w:szCs w:val="20"/>
              </w:rPr>
            </w:pPr>
            <w:r w:rsidRPr="00235D5B">
              <w:rPr>
                <w:bCs/>
                <w:i w:val="0"/>
                <w:sz w:val="20"/>
                <w:szCs w:val="20"/>
              </w:rPr>
              <w:t xml:space="preserve">                2,03 </w:t>
            </w:r>
          </w:p>
        </w:tc>
        <w:tc>
          <w:tcPr>
            <w:tcW w:w="992" w:type="dxa"/>
            <w:shd w:val="clear" w:color="auto" w:fill="auto"/>
            <w:noWrap/>
            <w:vAlign w:val="center"/>
            <w:hideMark/>
          </w:tcPr>
          <w:p w14:paraId="5A0310BC" w14:textId="57650403" w:rsidR="0071330A" w:rsidRPr="00235D5B" w:rsidRDefault="0071330A" w:rsidP="0071330A">
            <w:pPr>
              <w:jc w:val="center"/>
              <w:rPr>
                <w:bCs/>
                <w:i w:val="0"/>
                <w:sz w:val="20"/>
                <w:szCs w:val="20"/>
              </w:rPr>
            </w:pPr>
            <w:r w:rsidRPr="00235D5B">
              <w:rPr>
                <w:bCs/>
                <w:i w:val="0"/>
                <w:sz w:val="20"/>
                <w:szCs w:val="20"/>
              </w:rPr>
              <w:t xml:space="preserve">                2,83 </w:t>
            </w:r>
          </w:p>
        </w:tc>
        <w:tc>
          <w:tcPr>
            <w:tcW w:w="954" w:type="dxa"/>
            <w:shd w:val="clear" w:color="auto" w:fill="auto"/>
            <w:noWrap/>
            <w:vAlign w:val="center"/>
            <w:hideMark/>
          </w:tcPr>
          <w:p w14:paraId="42A5D875" w14:textId="17F88BF8" w:rsidR="0071330A" w:rsidRPr="00235D5B" w:rsidRDefault="0071330A" w:rsidP="0071330A">
            <w:pPr>
              <w:jc w:val="center"/>
              <w:rPr>
                <w:bCs/>
                <w:i w:val="0"/>
                <w:sz w:val="20"/>
                <w:szCs w:val="20"/>
              </w:rPr>
            </w:pPr>
            <w:r w:rsidRPr="00235D5B">
              <w:rPr>
                <w:bCs/>
                <w:i w:val="0"/>
                <w:sz w:val="20"/>
                <w:szCs w:val="20"/>
              </w:rPr>
              <w:t xml:space="preserve">                2,42 </w:t>
            </w:r>
          </w:p>
        </w:tc>
        <w:tc>
          <w:tcPr>
            <w:tcW w:w="1180" w:type="dxa"/>
            <w:shd w:val="clear" w:color="auto" w:fill="auto"/>
            <w:noWrap/>
            <w:vAlign w:val="center"/>
            <w:hideMark/>
          </w:tcPr>
          <w:p w14:paraId="6F6DEA60" w14:textId="77777777" w:rsidR="0071330A" w:rsidRPr="004E1CC9" w:rsidRDefault="0071330A" w:rsidP="0071330A">
            <w:pPr>
              <w:jc w:val="center"/>
              <w:rPr>
                <w:bCs/>
                <w:i w:val="0"/>
                <w:sz w:val="20"/>
                <w:szCs w:val="20"/>
              </w:rPr>
            </w:pPr>
          </w:p>
        </w:tc>
        <w:tc>
          <w:tcPr>
            <w:tcW w:w="1126" w:type="dxa"/>
            <w:shd w:val="clear" w:color="auto" w:fill="auto"/>
            <w:noWrap/>
            <w:vAlign w:val="center"/>
            <w:hideMark/>
          </w:tcPr>
          <w:p w14:paraId="66C557F6" w14:textId="77777777" w:rsidR="0071330A" w:rsidRPr="004E1CC9" w:rsidRDefault="0071330A" w:rsidP="0071330A">
            <w:pPr>
              <w:jc w:val="center"/>
              <w:rPr>
                <w:bCs/>
                <w:i w:val="0"/>
                <w:sz w:val="20"/>
                <w:szCs w:val="20"/>
              </w:rPr>
            </w:pPr>
          </w:p>
        </w:tc>
      </w:tr>
      <w:tr w:rsidR="0071330A" w:rsidRPr="004E1CC9" w14:paraId="6CF2BB55" w14:textId="77777777" w:rsidTr="0071330A">
        <w:trPr>
          <w:trHeight w:val="255"/>
        </w:trPr>
        <w:tc>
          <w:tcPr>
            <w:tcW w:w="2552" w:type="dxa"/>
            <w:shd w:val="clear" w:color="auto" w:fill="auto"/>
            <w:vAlign w:val="center"/>
            <w:hideMark/>
          </w:tcPr>
          <w:p w14:paraId="2E3A4AB6" w14:textId="77777777" w:rsidR="0071330A" w:rsidRPr="004E1CC9" w:rsidRDefault="0071330A" w:rsidP="0071330A">
            <w:pPr>
              <w:rPr>
                <w:b w:val="0"/>
                <w:iCs/>
                <w:sz w:val="20"/>
                <w:szCs w:val="20"/>
              </w:rPr>
            </w:pPr>
            <w:r w:rsidRPr="004E1CC9">
              <w:rPr>
                <w:b w:val="0"/>
                <w:iCs/>
                <w:sz w:val="20"/>
                <w:szCs w:val="20"/>
              </w:rPr>
              <w:t xml:space="preserve">Chia </w:t>
            </w:r>
            <w:proofErr w:type="spellStart"/>
            <w:r w:rsidRPr="004E1CC9">
              <w:rPr>
                <w:b w:val="0"/>
                <w:iCs/>
                <w:sz w:val="20"/>
                <w:szCs w:val="20"/>
              </w:rPr>
              <w:t>theo</w:t>
            </w:r>
            <w:proofErr w:type="spellEnd"/>
            <w:r w:rsidRPr="004E1CC9">
              <w:rPr>
                <w:b w:val="0"/>
                <w:iCs/>
                <w:sz w:val="20"/>
                <w:szCs w:val="20"/>
              </w:rPr>
              <w:t xml:space="preserve"> </w:t>
            </w:r>
            <w:proofErr w:type="spellStart"/>
            <w:r w:rsidRPr="004E1CC9">
              <w:rPr>
                <w:b w:val="0"/>
                <w:iCs/>
                <w:sz w:val="20"/>
                <w:szCs w:val="20"/>
              </w:rPr>
              <w:t>khu</w:t>
            </w:r>
            <w:proofErr w:type="spellEnd"/>
            <w:r w:rsidRPr="004E1CC9">
              <w:rPr>
                <w:b w:val="0"/>
                <w:iCs/>
                <w:sz w:val="20"/>
                <w:szCs w:val="20"/>
              </w:rPr>
              <w:t xml:space="preserve"> </w:t>
            </w:r>
            <w:proofErr w:type="spellStart"/>
            <w:r w:rsidRPr="004E1CC9">
              <w:rPr>
                <w:b w:val="0"/>
                <w:iCs/>
                <w:sz w:val="20"/>
                <w:szCs w:val="20"/>
              </w:rPr>
              <w:t>vực</w:t>
            </w:r>
            <w:proofErr w:type="spellEnd"/>
            <w:r w:rsidRPr="004E1CC9">
              <w:rPr>
                <w:b w:val="0"/>
                <w:iCs/>
                <w:sz w:val="20"/>
                <w:szCs w:val="20"/>
              </w:rPr>
              <w:t>:</w:t>
            </w:r>
          </w:p>
        </w:tc>
        <w:tc>
          <w:tcPr>
            <w:tcW w:w="1247" w:type="dxa"/>
            <w:shd w:val="clear" w:color="auto" w:fill="auto"/>
            <w:vAlign w:val="center"/>
            <w:hideMark/>
          </w:tcPr>
          <w:p w14:paraId="0D510183" w14:textId="4C6B420F" w:rsidR="0071330A" w:rsidRPr="00235D5B" w:rsidRDefault="0071330A" w:rsidP="0071330A">
            <w:pPr>
              <w:jc w:val="center"/>
              <w:rPr>
                <w:b w:val="0"/>
                <w:i w:val="0"/>
                <w:sz w:val="20"/>
                <w:szCs w:val="20"/>
              </w:rPr>
            </w:pPr>
            <w:r w:rsidRPr="00235D5B">
              <w:rPr>
                <w:b w:val="0"/>
                <w:i w:val="0"/>
                <w:sz w:val="20"/>
                <w:szCs w:val="20"/>
              </w:rPr>
              <w:t> </w:t>
            </w:r>
          </w:p>
        </w:tc>
        <w:tc>
          <w:tcPr>
            <w:tcW w:w="1021" w:type="dxa"/>
            <w:shd w:val="clear" w:color="auto" w:fill="auto"/>
            <w:vAlign w:val="center"/>
            <w:hideMark/>
          </w:tcPr>
          <w:p w14:paraId="77B3A673" w14:textId="49D20A99" w:rsidR="0071330A" w:rsidRPr="00235D5B" w:rsidRDefault="0071330A" w:rsidP="0071330A">
            <w:pPr>
              <w:jc w:val="center"/>
              <w:rPr>
                <w:b w:val="0"/>
                <w:i w:val="0"/>
                <w:sz w:val="20"/>
                <w:szCs w:val="20"/>
              </w:rPr>
            </w:pPr>
            <w:r w:rsidRPr="00235D5B">
              <w:rPr>
                <w:b w:val="0"/>
                <w:i w:val="0"/>
                <w:sz w:val="20"/>
                <w:szCs w:val="20"/>
              </w:rPr>
              <w:t> </w:t>
            </w:r>
          </w:p>
        </w:tc>
        <w:tc>
          <w:tcPr>
            <w:tcW w:w="993" w:type="dxa"/>
            <w:shd w:val="clear" w:color="auto" w:fill="auto"/>
            <w:vAlign w:val="center"/>
            <w:hideMark/>
          </w:tcPr>
          <w:p w14:paraId="42057BE5" w14:textId="19ED5E8F" w:rsidR="0071330A" w:rsidRPr="00235D5B" w:rsidRDefault="0071330A" w:rsidP="0071330A">
            <w:pPr>
              <w:jc w:val="center"/>
              <w:rPr>
                <w:b w:val="0"/>
                <w:i w:val="0"/>
                <w:sz w:val="20"/>
                <w:szCs w:val="20"/>
              </w:rPr>
            </w:pPr>
            <w:r w:rsidRPr="00235D5B">
              <w:rPr>
                <w:b w:val="0"/>
                <w:i w:val="0"/>
                <w:sz w:val="20"/>
                <w:szCs w:val="20"/>
              </w:rPr>
              <w:t> </w:t>
            </w:r>
          </w:p>
        </w:tc>
        <w:tc>
          <w:tcPr>
            <w:tcW w:w="992" w:type="dxa"/>
            <w:shd w:val="clear" w:color="auto" w:fill="auto"/>
            <w:vAlign w:val="center"/>
            <w:hideMark/>
          </w:tcPr>
          <w:p w14:paraId="676ECC3E" w14:textId="425158A9" w:rsidR="0071330A" w:rsidRPr="00235D5B" w:rsidRDefault="0071330A" w:rsidP="0071330A">
            <w:pPr>
              <w:jc w:val="center"/>
              <w:rPr>
                <w:b w:val="0"/>
                <w:i w:val="0"/>
                <w:sz w:val="20"/>
                <w:szCs w:val="20"/>
              </w:rPr>
            </w:pPr>
            <w:r w:rsidRPr="00235D5B">
              <w:rPr>
                <w:b w:val="0"/>
                <w:i w:val="0"/>
                <w:sz w:val="20"/>
                <w:szCs w:val="20"/>
              </w:rPr>
              <w:t> </w:t>
            </w:r>
          </w:p>
        </w:tc>
        <w:tc>
          <w:tcPr>
            <w:tcW w:w="954" w:type="dxa"/>
            <w:shd w:val="clear" w:color="auto" w:fill="auto"/>
            <w:vAlign w:val="center"/>
            <w:hideMark/>
          </w:tcPr>
          <w:p w14:paraId="209E4E60" w14:textId="45C31486" w:rsidR="0071330A" w:rsidRPr="00235D5B" w:rsidRDefault="0071330A" w:rsidP="0071330A">
            <w:pPr>
              <w:jc w:val="center"/>
              <w:rPr>
                <w:b w:val="0"/>
                <w:i w:val="0"/>
                <w:sz w:val="20"/>
                <w:szCs w:val="20"/>
              </w:rPr>
            </w:pPr>
            <w:r w:rsidRPr="00235D5B">
              <w:rPr>
                <w:b w:val="0"/>
                <w:i w:val="0"/>
                <w:sz w:val="20"/>
                <w:szCs w:val="20"/>
              </w:rPr>
              <w:t> </w:t>
            </w:r>
          </w:p>
        </w:tc>
        <w:tc>
          <w:tcPr>
            <w:tcW w:w="1180" w:type="dxa"/>
            <w:shd w:val="clear" w:color="auto" w:fill="auto"/>
            <w:vAlign w:val="center"/>
            <w:hideMark/>
          </w:tcPr>
          <w:p w14:paraId="74318945" w14:textId="77777777" w:rsidR="0071330A" w:rsidRPr="004E1CC9" w:rsidRDefault="0071330A" w:rsidP="0071330A">
            <w:pPr>
              <w:jc w:val="center"/>
              <w:rPr>
                <w:b w:val="0"/>
                <w:i w:val="0"/>
                <w:sz w:val="20"/>
                <w:szCs w:val="20"/>
              </w:rPr>
            </w:pPr>
          </w:p>
        </w:tc>
        <w:tc>
          <w:tcPr>
            <w:tcW w:w="1126" w:type="dxa"/>
            <w:shd w:val="clear" w:color="auto" w:fill="auto"/>
            <w:vAlign w:val="center"/>
            <w:hideMark/>
          </w:tcPr>
          <w:p w14:paraId="2B6C1873" w14:textId="77777777" w:rsidR="0071330A" w:rsidRPr="004E1CC9" w:rsidRDefault="0071330A" w:rsidP="0071330A">
            <w:pPr>
              <w:jc w:val="center"/>
              <w:rPr>
                <w:b w:val="0"/>
                <w:i w:val="0"/>
                <w:sz w:val="20"/>
                <w:szCs w:val="20"/>
              </w:rPr>
            </w:pPr>
          </w:p>
        </w:tc>
      </w:tr>
      <w:tr w:rsidR="0071330A" w:rsidRPr="004E1CC9" w14:paraId="1BF36A90" w14:textId="77777777" w:rsidTr="0071330A">
        <w:trPr>
          <w:trHeight w:val="255"/>
        </w:trPr>
        <w:tc>
          <w:tcPr>
            <w:tcW w:w="2552" w:type="dxa"/>
            <w:shd w:val="clear" w:color="auto" w:fill="auto"/>
            <w:vAlign w:val="center"/>
            <w:hideMark/>
          </w:tcPr>
          <w:p w14:paraId="370997A0"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Thành</w:t>
            </w:r>
            <w:proofErr w:type="spellEnd"/>
            <w:r w:rsidRPr="004E1CC9">
              <w:rPr>
                <w:b w:val="0"/>
                <w:i w:val="0"/>
                <w:sz w:val="20"/>
                <w:szCs w:val="20"/>
              </w:rPr>
              <w:t xml:space="preserve"> </w:t>
            </w:r>
            <w:proofErr w:type="spellStart"/>
            <w:r w:rsidRPr="004E1CC9">
              <w:rPr>
                <w:b w:val="0"/>
                <w:i w:val="0"/>
                <w:sz w:val="20"/>
                <w:szCs w:val="20"/>
              </w:rPr>
              <w:t>thị</w:t>
            </w:r>
            <w:proofErr w:type="spellEnd"/>
          </w:p>
        </w:tc>
        <w:tc>
          <w:tcPr>
            <w:tcW w:w="1247" w:type="dxa"/>
            <w:shd w:val="clear" w:color="auto" w:fill="auto"/>
            <w:vAlign w:val="center"/>
            <w:hideMark/>
          </w:tcPr>
          <w:p w14:paraId="060AB6C3" w14:textId="6F7E6B52" w:rsidR="0071330A" w:rsidRPr="00235D5B" w:rsidRDefault="0071330A" w:rsidP="0071330A">
            <w:pPr>
              <w:jc w:val="center"/>
              <w:rPr>
                <w:b w:val="0"/>
                <w:i w:val="0"/>
                <w:sz w:val="20"/>
                <w:szCs w:val="20"/>
              </w:rPr>
            </w:pPr>
            <w:r w:rsidRPr="00235D5B">
              <w:rPr>
                <w:b w:val="0"/>
                <w:i w:val="0"/>
                <w:sz w:val="20"/>
                <w:szCs w:val="20"/>
              </w:rPr>
              <w:t>0</w:t>
            </w:r>
            <w:r>
              <w:rPr>
                <w:b w:val="0"/>
                <w:i w:val="0"/>
                <w:sz w:val="20"/>
                <w:szCs w:val="20"/>
              </w:rPr>
              <w:t>,</w:t>
            </w:r>
            <w:r w:rsidRPr="00235D5B">
              <w:rPr>
                <w:b w:val="0"/>
                <w:i w:val="0"/>
                <w:sz w:val="20"/>
                <w:szCs w:val="20"/>
              </w:rPr>
              <w:t>89</w:t>
            </w:r>
          </w:p>
        </w:tc>
        <w:tc>
          <w:tcPr>
            <w:tcW w:w="1021" w:type="dxa"/>
            <w:shd w:val="clear" w:color="auto" w:fill="auto"/>
            <w:vAlign w:val="center"/>
            <w:hideMark/>
          </w:tcPr>
          <w:p w14:paraId="6411FDF3" w14:textId="2FB4BF96" w:rsidR="0071330A" w:rsidRPr="00235D5B" w:rsidRDefault="0071330A" w:rsidP="0071330A">
            <w:pPr>
              <w:jc w:val="center"/>
              <w:rPr>
                <w:b w:val="0"/>
                <w:i w:val="0"/>
                <w:sz w:val="20"/>
                <w:szCs w:val="20"/>
              </w:rPr>
            </w:pPr>
            <w:r w:rsidRPr="00235D5B">
              <w:rPr>
                <w:b w:val="0"/>
                <w:i w:val="0"/>
                <w:sz w:val="20"/>
                <w:szCs w:val="20"/>
              </w:rPr>
              <w:t>0</w:t>
            </w:r>
            <w:r>
              <w:rPr>
                <w:b w:val="0"/>
                <w:i w:val="0"/>
                <w:sz w:val="20"/>
                <w:szCs w:val="20"/>
              </w:rPr>
              <w:t>,</w:t>
            </w:r>
            <w:r w:rsidRPr="00235D5B">
              <w:rPr>
                <w:b w:val="0"/>
                <w:i w:val="0"/>
                <w:sz w:val="20"/>
                <w:szCs w:val="20"/>
              </w:rPr>
              <w:t>82</w:t>
            </w:r>
          </w:p>
        </w:tc>
        <w:tc>
          <w:tcPr>
            <w:tcW w:w="993" w:type="dxa"/>
            <w:shd w:val="clear" w:color="auto" w:fill="auto"/>
            <w:vAlign w:val="center"/>
            <w:hideMark/>
          </w:tcPr>
          <w:p w14:paraId="21484C70" w14:textId="367CF207" w:rsidR="0071330A" w:rsidRPr="00235D5B" w:rsidRDefault="0071330A" w:rsidP="0071330A">
            <w:pPr>
              <w:jc w:val="center"/>
              <w:rPr>
                <w:b w:val="0"/>
                <w:i w:val="0"/>
                <w:sz w:val="20"/>
                <w:szCs w:val="20"/>
              </w:rPr>
            </w:pPr>
            <w:r w:rsidRPr="00235D5B">
              <w:rPr>
                <w:b w:val="0"/>
                <w:i w:val="0"/>
                <w:sz w:val="20"/>
                <w:szCs w:val="20"/>
              </w:rPr>
              <w:t>1</w:t>
            </w:r>
            <w:r>
              <w:rPr>
                <w:b w:val="0"/>
                <w:i w:val="0"/>
                <w:sz w:val="20"/>
                <w:szCs w:val="20"/>
              </w:rPr>
              <w:t>,</w:t>
            </w:r>
            <w:r w:rsidRPr="00235D5B">
              <w:rPr>
                <w:b w:val="0"/>
                <w:i w:val="0"/>
                <w:sz w:val="20"/>
                <w:szCs w:val="20"/>
              </w:rPr>
              <w:t>08</w:t>
            </w:r>
          </w:p>
        </w:tc>
        <w:tc>
          <w:tcPr>
            <w:tcW w:w="992" w:type="dxa"/>
            <w:shd w:val="clear" w:color="auto" w:fill="auto"/>
            <w:vAlign w:val="center"/>
            <w:hideMark/>
          </w:tcPr>
          <w:p w14:paraId="6DA93382" w14:textId="48757D7D" w:rsidR="0071330A" w:rsidRPr="00235D5B" w:rsidRDefault="0071330A" w:rsidP="0071330A">
            <w:pPr>
              <w:jc w:val="center"/>
              <w:rPr>
                <w:b w:val="0"/>
                <w:i w:val="0"/>
                <w:sz w:val="20"/>
                <w:szCs w:val="20"/>
              </w:rPr>
            </w:pPr>
            <w:r w:rsidRPr="00235D5B">
              <w:rPr>
                <w:b w:val="0"/>
                <w:i w:val="0"/>
                <w:sz w:val="20"/>
                <w:szCs w:val="20"/>
              </w:rPr>
              <w:t>2</w:t>
            </w:r>
            <w:r>
              <w:rPr>
                <w:b w:val="0"/>
                <w:i w:val="0"/>
                <w:sz w:val="20"/>
                <w:szCs w:val="20"/>
              </w:rPr>
              <w:t>,</w:t>
            </w:r>
            <w:r w:rsidRPr="00235D5B">
              <w:rPr>
                <w:b w:val="0"/>
                <w:i w:val="0"/>
                <w:sz w:val="20"/>
                <w:szCs w:val="20"/>
              </w:rPr>
              <w:t>19</w:t>
            </w:r>
          </w:p>
        </w:tc>
        <w:tc>
          <w:tcPr>
            <w:tcW w:w="954" w:type="dxa"/>
            <w:shd w:val="clear" w:color="auto" w:fill="auto"/>
            <w:vAlign w:val="center"/>
            <w:hideMark/>
          </w:tcPr>
          <w:p w14:paraId="0F2A05BB" w14:textId="136A16BB" w:rsidR="0071330A" w:rsidRPr="00235D5B" w:rsidRDefault="0071330A" w:rsidP="0071330A">
            <w:pPr>
              <w:jc w:val="center"/>
              <w:rPr>
                <w:b w:val="0"/>
                <w:i w:val="0"/>
                <w:sz w:val="20"/>
                <w:szCs w:val="20"/>
              </w:rPr>
            </w:pPr>
            <w:r w:rsidRPr="00235D5B">
              <w:rPr>
                <w:b w:val="0"/>
                <w:i w:val="0"/>
                <w:sz w:val="20"/>
                <w:szCs w:val="20"/>
              </w:rPr>
              <w:t>1</w:t>
            </w:r>
            <w:r>
              <w:rPr>
                <w:b w:val="0"/>
                <w:i w:val="0"/>
                <w:sz w:val="20"/>
                <w:szCs w:val="20"/>
              </w:rPr>
              <w:t>,</w:t>
            </w:r>
            <w:r w:rsidRPr="00235D5B">
              <w:rPr>
                <w:b w:val="0"/>
                <w:i w:val="0"/>
                <w:sz w:val="20"/>
                <w:szCs w:val="20"/>
              </w:rPr>
              <w:t>63</w:t>
            </w:r>
          </w:p>
        </w:tc>
        <w:tc>
          <w:tcPr>
            <w:tcW w:w="1180" w:type="dxa"/>
            <w:shd w:val="clear" w:color="auto" w:fill="auto"/>
            <w:vAlign w:val="center"/>
            <w:hideMark/>
          </w:tcPr>
          <w:p w14:paraId="5A2A8204" w14:textId="77777777" w:rsidR="0071330A" w:rsidRPr="004E1CC9" w:rsidRDefault="0071330A" w:rsidP="0071330A">
            <w:pPr>
              <w:jc w:val="center"/>
              <w:rPr>
                <w:b w:val="0"/>
                <w:i w:val="0"/>
                <w:sz w:val="20"/>
                <w:szCs w:val="20"/>
              </w:rPr>
            </w:pPr>
          </w:p>
        </w:tc>
        <w:tc>
          <w:tcPr>
            <w:tcW w:w="1126" w:type="dxa"/>
            <w:shd w:val="clear" w:color="auto" w:fill="auto"/>
            <w:vAlign w:val="center"/>
            <w:hideMark/>
          </w:tcPr>
          <w:p w14:paraId="2BCABE4D" w14:textId="77777777" w:rsidR="0071330A" w:rsidRPr="004E1CC9" w:rsidRDefault="0071330A" w:rsidP="0071330A">
            <w:pPr>
              <w:jc w:val="center"/>
              <w:rPr>
                <w:b w:val="0"/>
                <w:i w:val="0"/>
                <w:sz w:val="20"/>
                <w:szCs w:val="20"/>
              </w:rPr>
            </w:pPr>
          </w:p>
        </w:tc>
      </w:tr>
      <w:tr w:rsidR="0071330A" w:rsidRPr="004E1CC9" w14:paraId="79527BFD" w14:textId="77777777" w:rsidTr="0071330A">
        <w:trPr>
          <w:trHeight w:val="255"/>
        </w:trPr>
        <w:tc>
          <w:tcPr>
            <w:tcW w:w="2552" w:type="dxa"/>
            <w:shd w:val="clear" w:color="auto" w:fill="auto"/>
            <w:vAlign w:val="center"/>
            <w:hideMark/>
          </w:tcPr>
          <w:p w14:paraId="644BE0F0"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Nông</w:t>
            </w:r>
            <w:proofErr w:type="spellEnd"/>
            <w:r w:rsidRPr="004E1CC9">
              <w:rPr>
                <w:b w:val="0"/>
                <w:i w:val="0"/>
                <w:sz w:val="20"/>
                <w:szCs w:val="20"/>
              </w:rPr>
              <w:t xml:space="preserve"> </w:t>
            </w:r>
            <w:proofErr w:type="spellStart"/>
            <w:r w:rsidRPr="004E1CC9">
              <w:rPr>
                <w:b w:val="0"/>
                <w:i w:val="0"/>
                <w:sz w:val="20"/>
                <w:szCs w:val="20"/>
              </w:rPr>
              <w:t>thôn</w:t>
            </w:r>
            <w:proofErr w:type="spellEnd"/>
          </w:p>
        </w:tc>
        <w:tc>
          <w:tcPr>
            <w:tcW w:w="1247" w:type="dxa"/>
            <w:shd w:val="clear" w:color="auto" w:fill="auto"/>
            <w:vAlign w:val="center"/>
            <w:hideMark/>
          </w:tcPr>
          <w:p w14:paraId="4E015418" w14:textId="0EA22CBF" w:rsidR="0071330A" w:rsidRPr="00235D5B" w:rsidRDefault="0071330A" w:rsidP="0071330A">
            <w:pPr>
              <w:jc w:val="center"/>
              <w:rPr>
                <w:b w:val="0"/>
                <w:i w:val="0"/>
                <w:sz w:val="20"/>
                <w:szCs w:val="20"/>
              </w:rPr>
            </w:pPr>
            <w:r w:rsidRPr="00235D5B">
              <w:rPr>
                <w:b w:val="0"/>
                <w:i w:val="0"/>
                <w:sz w:val="20"/>
                <w:szCs w:val="20"/>
              </w:rPr>
              <w:t>1</w:t>
            </w:r>
            <w:r>
              <w:rPr>
                <w:b w:val="0"/>
                <w:i w:val="0"/>
                <w:sz w:val="20"/>
                <w:szCs w:val="20"/>
              </w:rPr>
              <w:t>,</w:t>
            </w:r>
            <w:r w:rsidRPr="00235D5B">
              <w:rPr>
                <w:b w:val="0"/>
                <w:i w:val="0"/>
                <w:sz w:val="20"/>
                <w:szCs w:val="20"/>
              </w:rPr>
              <w:t>58</w:t>
            </w:r>
          </w:p>
        </w:tc>
        <w:tc>
          <w:tcPr>
            <w:tcW w:w="1021" w:type="dxa"/>
            <w:shd w:val="clear" w:color="auto" w:fill="auto"/>
            <w:vAlign w:val="center"/>
            <w:hideMark/>
          </w:tcPr>
          <w:p w14:paraId="2403EEB1" w14:textId="53812BB6" w:rsidR="0071330A" w:rsidRPr="00235D5B" w:rsidRDefault="0071330A" w:rsidP="0071330A">
            <w:pPr>
              <w:jc w:val="center"/>
              <w:rPr>
                <w:b w:val="0"/>
                <w:i w:val="0"/>
                <w:sz w:val="20"/>
                <w:szCs w:val="20"/>
              </w:rPr>
            </w:pPr>
            <w:r w:rsidRPr="00235D5B">
              <w:rPr>
                <w:b w:val="0"/>
                <w:i w:val="0"/>
                <w:sz w:val="20"/>
                <w:szCs w:val="20"/>
              </w:rPr>
              <w:t>1</w:t>
            </w:r>
            <w:r>
              <w:rPr>
                <w:b w:val="0"/>
                <w:i w:val="0"/>
                <w:sz w:val="20"/>
                <w:szCs w:val="20"/>
              </w:rPr>
              <w:t>,</w:t>
            </w:r>
            <w:r w:rsidRPr="00235D5B">
              <w:rPr>
                <w:b w:val="0"/>
                <w:i w:val="0"/>
                <w:sz w:val="20"/>
                <w:szCs w:val="20"/>
              </w:rPr>
              <w:t>70</w:t>
            </w:r>
          </w:p>
        </w:tc>
        <w:tc>
          <w:tcPr>
            <w:tcW w:w="993" w:type="dxa"/>
            <w:shd w:val="clear" w:color="auto" w:fill="auto"/>
            <w:vAlign w:val="center"/>
            <w:hideMark/>
          </w:tcPr>
          <w:p w14:paraId="45E8CB33" w14:textId="02289D10" w:rsidR="0071330A" w:rsidRPr="00235D5B" w:rsidRDefault="0071330A" w:rsidP="0071330A">
            <w:pPr>
              <w:jc w:val="center"/>
              <w:rPr>
                <w:b w:val="0"/>
                <w:i w:val="0"/>
                <w:sz w:val="20"/>
                <w:szCs w:val="20"/>
              </w:rPr>
            </w:pPr>
            <w:r w:rsidRPr="00235D5B">
              <w:rPr>
                <w:b w:val="0"/>
                <w:i w:val="0"/>
                <w:sz w:val="20"/>
                <w:szCs w:val="20"/>
              </w:rPr>
              <w:t>2</w:t>
            </w:r>
            <w:r>
              <w:rPr>
                <w:b w:val="0"/>
                <w:i w:val="0"/>
                <w:sz w:val="20"/>
                <w:szCs w:val="20"/>
              </w:rPr>
              <w:t>,</w:t>
            </w:r>
            <w:r w:rsidRPr="00235D5B">
              <w:rPr>
                <w:b w:val="0"/>
                <w:i w:val="0"/>
                <w:sz w:val="20"/>
                <w:szCs w:val="20"/>
              </w:rPr>
              <w:t>49</w:t>
            </w:r>
          </w:p>
        </w:tc>
        <w:tc>
          <w:tcPr>
            <w:tcW w:w="992" w:type="dxa"/>
            <w:shd w:val="clear" w:color="auto" w:fill="auto"/>
            <w:vAlign w:val="center"/>
            <w:hideMark/>
          </w:tcPr>
          <w:p w14:paraId="0EC847A3" w14:textId="231DF5A0" w:rsidR="0071330A" w:rsidRPr="00235D5B" w:rsidRDefault="0071330A" w:rsidP="0071330A">
            <w:pPr>
              <w:jc w:val="center"/>
              <w:rPr>
                <w:b w:val="0"/>
                <w:i w:val="0"/>
                <w:sz w:val="20"/>
                <w:szCs w:val="20"/>
              </w:rPr>
            </w:pPr>
            <w:r w:rsidRPr="00235D5B">
              <w:rPr>
                <w:b w:val="0"/>
                <w:i w:val="0"/>
                <w:sz w:val="20"/>
                <w:szCs w:val="20"/>
              </w:rPr>
              <w:t>3</w:t>
            </w:r>
            <w:r>
              <w:rPr>
                <w:b w:val="0"/>
                <w:i w:val="0"/>
                <w:sz w:val="20"/>
                <w:szCs w:val="20"/>
              </w:rPr>
              <w:t>,</w:t>
            </w:r>
            <w:r w:rsidRPr="00235D5B">
              <w:rPr>
                <w:b w:val="0"/>
                <w:i w:val="0"/>
                <w:sz w:val="20"/>
                <w:szCs w:val="20"/>
              </w:rPr>
              <w:t>14</w:t>
            </w:r>
          </w:p>
        </w:tc>
        <w:tc>
          <w:tcPr>
            <w:tcW w:w="954" w:type="dxa"/>
            <w:shd w:val="clear" w:color="auto" w:fill="auto"/>
            <w:vAlign w:val="center"/>
            <w:hideMark/>
          </w:tcPr>
          <w:p w14:paraId="3470DF1B" w14:textId="45567B1B" w:rsidR="0071330A" w:rsidRPr="00235D5B" w:rsidRDefault="0071330A" w:rsidP="0071330A">
            <w:pPr>
              <w:jc w:val="center"/>
              <w:rPr>
                <w:b w:val="0"/>
                <w:i w:val="0"/>
                <w:sz w:val="20"/>
                <w:szCs w:val="20"/>
              </w:rPr>
            </w:pPr>
            <w:r w:rsidRPr="00235D5B">
              <w:rPr>
                <w:b w:val="0"/>
                <w:i w:val="0"/>
                <w:sz w:val="20"/>
                <w:szCs w:val="20"/>
              </w:rPr>
              <w:t>2</w:t>
            </w:r>
            <w:r>
              <w:rPr>
                <w:b w:val="0"/>
                <w:i w:val="0"/>
                <w:sz w:val="20"/>
                <w:szCs w:val="20"/>
              </w:rPr>
              <w:t>,</w:t>
            </w:r>
            <w:r w:rsidRPr="00235D5B">
              <w:rPr>
                <w:b w:val="0"/>
                <w:i w:val="0"/>
                <w:sz w:val="20"/>
                <w:szCs w:val="20"/>
              </w:rPr>
              <w:t>80</w:t>
            </w:r>
          </w:p>
        </w:tc>
        <w:tc>
          <w:tcPr>
            <w:tcW w:w="1180" w:type="dxa"/>
            <w:shd w:val="clear" w:color="auto" w:fill="auto"/>
            <w:vAlign w:val="center"/>
            <w:hideMark/>
          </w:tcPr>
          <w:p w14:paraId="692BCCB2" w14:textId="77777777" w:rsidR="0071330A" w:rsidRPr="004E1CC9" w:rsidRDefault="0071330A" w:rsidP="0071330A">
            <w:pPr>
              <w:jc w:val="center"/>
              <w:rPr>
                <w:b w:val="0"/>
                <w:i w:val="0"/>
                <w:sz w:val="20"/>
                <w:szCs w:val="20"/>
              </w:rPr>
            </w:pPr>
          </w:p>
        </w:tc>
        <w:tc>
          <w:tcPr>
            <w:tcW w:w="1126" w:type="dxa"/>
            <w:shd w:val="clear" w:color="auto" w:fill="auto"/>
            <w:vAlign w:val="center"/>
            <w:hideMark/>
          </w:tcPr>
          <w:p w14:paraId="5058CA37" w14:textId="77777777" w:rsidR="0071330A" w:rsidRPr="004E1CC9" w:rsidRDefault="0071330A" w:rsidP="0071330A">
            <w:pPr>
              <w:jc w:val="center"/>
              <w:rPr>
                <w:b w:val="0"/>
                <w:i w:val="0"/>
                <w:sz w:val="20"/>
                <w:szCs w:val="20"/>
              </w:rPr>
            </w:pPr>
          </w:p>
        </w:tc>
      </w:tr>
      <w:tr w:rsidR="0071330A" w:rsidRPr="004E1CC9" w14:paraId="5DAF59FC" w14:textId="77777777" w:rsidTr="0071330A">
        <w:trPr>
          <w:trHeight w:val="255"/>
        </w:trPr>
        <w:tc>
          <w:tcPr>
            <w:tcW w:w="2552" w:type="dxa"/>
            <w:shd w:val="clear" w:color="auto" w:fill="auto"/>
            <w:vAlign w:val="center"/>
            <w:hideMark/>
          </w:tcPr>
          <w:p w14:paraId="6C6B9B35" w14:textId="77777777" w:rsidR="0071330A" w:rsidRPr="004E1CC9" w:rsidRDefault="0071330A" w:rsidP="0071330A">
            <w:pPr>
              <w:rPr>
                <w:b w:val="0"/>
                <w:iCs/>
                <w:sz w:val="20"/>
                <w:szCs w:val="20"/>
              </w:rPr>
            </w:pPr>
            <w:r w:rsidRPr="004E1CC9">
              <w:rPr>
                <w:b w:val="0"/>
                <w:iCs/>
                <w:sz w:val="20"/>
                <w:szCs w:val="20"/>
              </w:rPr>
              <w:t xml:space="preserve">Chia </w:t>
            </w:r>
            <w:proofErr w:type="spellStart"/>
            <w:r w:rsidRPr="004E1CC9">
              <w:rPr>
                <w:b w:val="0"/>
                <w:iCs/>
                <w:sz w:val="20"/>
                <w:szCs w:val="20"/>
              </w:rPr>
              <w:t>theo</w:t>
            </w:r>
            <w:proofErr w:type="spellEnd"/>
            <w:r w:rsidRPr="004E1CC9">
              <w:rPr>
                <w:b w:val="0"/>
                <w:iCs/>
                <w:sz w:val="20"/>
                <w:szCs w:val="20"/>
              </w:rPr>
              <w:t xml:space="preserve"> </w:t>
            </w:r>
            <w:proofErr w:type="spellStart"/>
            <w:r w:rsidRPr="004E1CC9">
              <w:rPr>
                <w:b w:val="0"/>
                <w:iCs/>
                <w:sz w:val="20"/>
                <w:szCs w:val="20"/>
              </w:rPr>
              <w:t>giới</w:t>
            </w:r>
            <w:proofErr w:type="spellEnd"/>
            <w:r w:rsidRPr="004E1CC9">
              <w:rPr>
                <w:b w:val="0"/>
                <w:iCs/>
                <w:sz w:val="20"/>
                <w:szCs w:val="20"/>
              </w:rPr>
              <w:t xml:space="preserve"> </w:t>
            </w:r>
            <w:proofErr w:type="spellStart"/>
            <w:r w:rsidRPr="004E1CC9">
              <w:rPr>
                <w:b w:val="0"/>
                <w:iCs/>
                <w:sz w:val="20"/>
                <w:szCs w:val="20"/>
              </w:rPr>
              <w:t>tính</w:t>
            </w:r>
            <w:proofErr w:type="spellEnd"/>
            <w:r w:rsidRPr="004E1CC9">
              <w:rPr>
                <w:b w:val="0"/>
                <w:iCs/>
                <w:sz w:val="20"/>
                <w:szCs w:val="20"/>
              </w:rPr>
              <w:t>:</w:t>
            </w:r>
          </w:p>
        </w:tc>
        <w:tc>
          <w:tcPr>
            <w:tcW w:w="1247" w:type="dxa"/>
            <w:shd w:val="clear" w:color="auto" w:fill="auto"/>
            <w:vAlign w:val="center"/>
            <w:hideMark/>
          </w:tcPr>
          <w:p w14:paraId="772E3BA8" w14:textId="21BD8CDC" w:rsidR="0071330A" w:rsidRPr="00235D5B" w:rsidRDefault="0071330A" w:rsidP="0071330A">
            <w:pPr>
              <w:jc w:val="center"/>
              <w:rPr>
                <w:b w:val="0"/>
                <w:i w:val="0"/>
                <w:sz w:val="20"/>
                <w:szCs w:val="20"/>
              </w:rPr>
            </w:pPr>
          </w:p>
        </w:tc>
        <w:tc>
          <w:tcPr>
            <w:tcW w:w="1021" w:type="dxa"/>
            <w:shd w:val="clear" w:color="auto" w:fill="auto"/>
            <w:vAlign w:val="center"/>
            <w:hideMark/>
          </w:tcPr>
          <w:p w14:paraId="43B3A287" w14:textId="7FD18EE3" w:rsidR="0071330A" w:rsidRPr="00235D5B" w:rsidRDefault="0071330A" w:rsidP="0071330A">
            <w:pPr>
              <w:jc w:val="center"/>
              <w:rPr>
                <w:b w:val="0"/>
                <w:i w:val="0"/>
                <w:sz w:val="20"/>
                <w:szCs w:val="20"/>
              </w:rPr>
            </w:pPr>
          </w:p>
        </w:tc>
        <w:tc>
          <w:tcPr>
            <w:tcW w:w="993" w:type="dxa"/>
            <w:shd w:val="clear" w:color="auto" w:fill="auto"/>
            <w:vAlign w:val="center"/>
            <w:hideMark/>
          </w:tcPr>
          <w:p w14:paraId="5D6EF0AE" w14:textId="256398CC" w:rsidR="0071330A" w:rsidRPr="00235D5B" w:rsidRDefault="0071330A" w:rsidP="0071330A">
            <w:pPr>
              <w:jc w:val="center"/>
              <w:rPr>
                <w:b w:val="0"/>
                <w:i w:val="0"/>
                <w:sz w:val="20"/>
                <w:szCs w:val="20"/>
              </w:rPr>
            </w:pPr>
          </w:p>
        </w:tc>
        <w:tc>
          <w:tcPr>
            <w:tcW w:w="992" w:type="dxa"/>
            <w:shd w:val="clear" w:color="auto" w:fill="auto"/>
            <w:vAlign w:val="center"/>
            <w:hideMark/>
          </w:tcPr>
          <w:p w14:paraId="041422AC" w14:textId="78E9872C" w:rsidR="0071330A" w:rsidRPr="00235D5B" w:rsidRDefault="0071330A" w:rsidP="0071330A">
            <w:pPr>
              <w:jc w:val="center"/>
              <w:rPr>
                <w:b w:val="0"/>
                <w:i w:val="0"/>
                <w:sz w:val="20"/>
                <w:szCs w:val="20"/>
              </w:rPr>
            </w:pPr>
          </w:p>
        </w:tc>
        <w:tc>
          <w:tcPr>
            <w:tcW w:w="954" w:type="dxa"/>
            <w:shd w:val="clear" w:color="auto" w:fill="auto"/>
            <w:vAlign w:val="center"/>
            <w:hideMark/>
          </w:tcPr>
          <w:p w14:paraId="1382E3B3" w14:textId="31F3A49D" w:rsidR="0071330A" w:rsidRPr="00235D5B" w:rsidRDefault="0071330A" w:rsidP="0071330A">
            <w:pPr>
              <w:jc w:val="center"/>
              <w:rPr>
                <w:b w:val="0"/>
                <w:i w:val="0"/>
                <w:sz w:val="20"/>
                <w:szCs w:val="20"/>
              </w:rPr>
            </w:pPr>
          </w:p>
        </w:tc>
        <w:tc>
          <w:tcPr>
            <w:tcW w:w="1180" w:type="dxa"/>
            <w:shd w:val="clear" w:color="auto" w:fill="auto"/>
            <w:vAlign w:val="center"/>
            <w:hideMark/>
          </w:tcPr>
          <w:p w14:paraId="1F65FAE2" w14:textId="77777777" w:rsidR="0071330A" w:rsidRPr="004E1CC9" w:rsidRDefault="0071330A" w:rsidP="0071330A">
            <w:pPr>
              <w:jc w:val="center"/>
              <w:rPr>
                <w:b w:val="0"/>
                <w:i w:val="0"/>
                <w:sz w:val="20"/>
                <w:szCs w:val="20"/>
              </w:rPr>
            </w:pPr>
          </w:p>
        </w:tc>
        <w:tc>
          <w:tcPr>
            <w:tcW w:w="1126" w:type="dxa"/>
            <w:shd w:val="clear" w:color="auto" w:fill="auto"/>
            <w:vAlign w:val="center"/>
            <w:hideMark/>
          </w:tcPr>
          <w:p w14:paraId="26567410" w14:textId="77777777" w:rsidR="0071330A" w:rsidRPr="004E1CC9" w:rsidRDefault="0071330A" w:rsidP="0071330A">
            <w:pPr>
              <w:jc w:val="center"/>
              <w:rPr>
                <w:b w:val="0"/>
                <w:i w:val="0"/>
                <w:sz w:val="20"/>
                <w:szCs w:val="20"/>
              </w:rPr>
            </w:pPr>
          </w:p>
        </w:tc>
      </w:tr>
      <w:tr w:rsidR="0071330A" w:rsidRPr="004E1CC9" w14:paraId="019F362C" w14:textId="77777777" w:rsidTr="0063088A">
        <w:trPr>
          <w:trHeight w:val="83"/>
        </w:trPr>
        <w:tc>
          <w:tcPr>
            <w:tcW w:w="2552" w:type="dxa"/>
            <w:shd w:val="clear" w:color="auto" w:fill="auto"/>
            <w:vAlign w:val="center"/>
            <w:hideMark/>
          </w:tcPr>
          <w:p w14:paraId="2B1C0006" w14:textId="77777777" w:rsidR="0071330A" w:rsidRPr="004E1CC9" w:rsidRDefault="0071330A" w:rsidP="0071330A">
            <w:pPr>
              <w:ind w:firstLineChars="200" w:firstLine="400"/>
              <w:rPr>
                <w:b w:val="0"/>
                <w:i w:val="0"/>
                <w:sz w:val="20"/>
                <w:szCs w:val="20"/>
              </w:rPr>
            </w:pPr>
            <w:r w:rsidRPr="004E1CC9">
              <w:rPr>
                <w:b w:val="0"/>
                <w:i w:val="0"/>
                <w:sz w:val="20"/>
                <w:szCs w:val="20"/>
              </w:rPr>
              <w:t>- Nam</w:t>
            </w:r>
          </w:p>
        </w:tc>
        <w:tc>
          <w:tcPr>
            <w:tcW w:w="1247" w:type="dxa"/>
            <w:shd w:val="clear" w:color="auto" w:fill="auto"/>
            <w:vAlign w:val="center"/>
            <w:hideMark/>
          </w:tcPr>
          <w:p w14:paraId="6C39BA19" w14:textId="583EBF52" w:rsidR="0071330A" w:rsidRPr="00235D5B" w:rsidRDefault="0071330A" w:rsidP="0071330A">
            <w:pPr>
              <w:jc w:val="center"/>
              <w:rPr>
                <w:b w:val="0"/>
                <w:i w:val="0"/>
                <w:sz w:val="20"/>
                <w:szCs w:val="20"/>
              </w:rPr>
            </w:pPr>
            <w:r w:rsidRPr="00235D5B">
              <w:rPr>
                <w:b w:val="0"/>
                <w:i w:val="0"/>
                <w:sz w:val="20"/>
                <w:szCs w:val="20"/>
              </w:rPr>
              <w:t>1</w:t>
            </w:r>
            <w:r>
              <w:rPr>
                <w:b w:val="0"/>
                <w:i w:val="0"/>
                <w:sz w:val="20"/>
                <w:szCs w:val="20"/>
              </w:rPr>
              <w:t>,</w:t>
            </w:r>
            <w:r w:rsidRPr="00235D5B">
              <w:rPr>
                <w:b w:val="0"/>
                <w:i w:val="0"/>
                <w:sz w:val="20"/>
                <w:szCs w:val="20"/>
              </w:rPr>
              <w:t>34</w:t>
            </w:r>
          </w:p>
        </w:tc>
        <w:tc>
          <w:tcPr>
            <w:tcW w:w="1021" w:type="dxa"/>
            <w:shd w:val="clear" w:color="auto" w:fill="auto"/>
            <w:vAlign w:val="center"/>
            <w:hideMark/>
          </w:tcPr>
          <w:p w14:paraId="7DA53BB4" w14:textId="7BDCE6DE" w:rsidR="0071330A" w:rsidRPr="00235D5B" w:rsidRDefault="0071330A" w:rsidP="0071330A">
            <w:pPr>
              <w:jc w:val="center"/>
              <w:rPr>
                <w:b w:val="0"/>
                <w:i w:val="0"/>
                <w:sz w:val="20"/>
                <w:szCs w:val="20"/>
              </w:rPr>
            </w:pPr>
            <w:r w:rsidRPr="00235D5B">
              <w:rPr>
                <w:b w:val="0"/>
                <w:i w:val="0"/>
                <w:sz w:val="20"/>
                <w:szCs w:val="20"/>
              </w:rPr>
              <w:t>1</w:t>
            </w:r>
            <w:r>
              <w:rPr>
                <w:b w:val="0"/>
                <w:i w:val="0"/>
                <w:sz w:val="20"/>
                <w:szCs w:val="20"/>
              </w:rPr>
              <w:t>,</w:t>
            </w:r>
            <w:r w:rsidRPr="00235D5B">
              <w:rPr>
                <w:b w:val="0"/>
                <w:i w:val="0"/>
                <w:sz w:val="20"/>
                <w:szCs w:val="20"/>
              </w:rPr>
              <w:t>47</w:t>
            </w:r>
          </w:p>
        </w:tc>
        <w:tc>
          <w:tcPr>
            <w:tcW w:w="993" w:type="dxa"/>
            <w:shd w:val="clear" w:color="auto" w:fill="auto"/>
            <w:vAlign w:val="center"/>
            <w:hideMark/>
          </w:tcPr>
          <w:p w14:paraId="46F05483" w14:textId="1EBE6B9B" w:rsidR="0071330A" w:rsidRPr="00235D5B" w:rsidRDefault="0071330A" w:rsidP="0071330A">
            <w:pPr>
              <w:jc w:val="center"/>
              <w:rPr>
                <w:b w:val="0"/>
                <w:i w:val="0"/>
                <w:sz w:val="20"/>
                <w:szCs w:val="20"/>
              </w:rPr>
            </w:pPr>
            <w:r w:rsidRPr="00235D5B">
              <w:rPr>
                <w:b w:val="0"/>
                <w:i w:val="0"/>
                <w:sz w:val="20"/>
                <w:szCs w:val="20"/>
              </w:rPr>
              <w:t>1</w:t>
            </w:r>
            <w:r>
              <w:rPr>
                <w:b w:val="0"/>
                <w:i w:val="0"/>
                <w:sz w:val="20"/>
                <w:szCs w:val="20"/>
              </w:rPr>
              <w:t>,</w:t>
            </w:r>
            <w:r w:rsidRPr="00235D5B">
              <w:rPr>
                <w:b w:val="0"/>
                <w:i w:val="0"/>
                <w:sz w:val="20"/>
                <w:szCs w:val="20"/>
              </w:rPr>
              <w:t>90</w:t>
            </w:r>
          </w:p>
        </w:tc>
        <w:tc>
          <w:tcPr>
            <w:tcW w:w="992" w:type="dxa"/>
            <w:shd w:val="clear" w:color="auto" w:fill="auto"/>
            <w:vAlign w:val="center"/>
            <w:hideMark/>
          </w:tcPr>
          <w:p w14:paraId="0CE703A1" w14:textId="443AE0E2" w:rsidR="0071330A" w:rsidRPr="00235D5B" w:rsidRDefault="0071330A" w:rsidP="0071330A">
            <w:pPr>
              <w:jc w:val="center"/>
              <w:rPr>
                <w:b w:val="0"/>
                <w:i w:val="0"/>
                <w:sz w:val="20"/>
                <w:szCs w:val="20"/>
              </w:rPr>
            </w:pPr>
            <w:r w:rsidRPr="00235D5B">
              <w:rPr>
                <w:b w:val="0"/>
                <w:i w:val="0"/>
                <w:sz w:val="20"/>
                <w:szCs w:val="20"/>
              </w:rPr>
              <w:t>2</w:t>
            </w:r>
            <w:r>
              <w:rPr>
                <w:b w:val="0"/>
                <w:i w:val="0"/>
                <w:sz w:val="20"/>
                <w:szCs w:val="20"/>
              </w:rPr>
              <w:t>,</w:t>
            </w:r>
            <w:r w:rsidRPr="00235D5B">
              <w:rPr>
                <w:b w:val="0"/>
                <w:i w:val="0"/>
                <w:sz w:val="20"/>
                <w:szCs w:val="20"/>
              </w:rPr>
              <w:t>89</w:t>
            </w:r>
          </w:p>
        </w:tc>
        <w:tc>
          <w:tcPr>
            <w:tcW w:w="954" w:type="dxa"/>
            <w:shd w:val="clear" w:color="auto" w:fill="auto"/>
            <w:vAlign w:val="center"/>
            <w:hideMark/>
          </w:tcPr>
          <w:p w14:paraId="1582E965" w14:textId="4139DC66" w:rsidR="0071330A" w:rsidRPr="00235D5B" w:rsidRDefault="0071330A" w:rsidP="0071330A">
            <w:pPr>
              <w:jc w:val="center"/>
              <w:rPr>
                <w:b w:val="0"/>
                <w:i w:val="0"/>
                <w:sz w:val="20"/>
                <w:szCs w:val="20"/>
              </w:rPr>
            </w:pPr>
            <w:r w:rsidRPr="00235D5B">
              <w:rPr>
                <w:b w:val="0"/>
                <w:i w:val="0"/>
                <w:sz w:val="20"/>
                <w:szCs w:val="20"/>
              </w:rPr>
              <w:t>2</w:t>
            </w:r>
            <w:r>
              <w:rPr>
                <w:b w:val="0"/>
                <w:i w:val="0"/>
                <w:sz w:val="20"/>
                <w:szCs w:val="20"/>
              </w:rPr>
              <w:t>,</w:t>
            </w:r>
            <w:r w:rsidRPr="00235D5B">
              <w:rPr>
                <w:b w:val="0"/>
                <w:i w:val="0"/>
                <w:sz w:val="20"/>
                <w:szCs w:val="20"/>
              </w:rPr>
              <w:t>39</w:t>
            </w:r>
          </w:p>
        </w:tc>
        <w:tc>
          <w:tcPr>
            <w:tcW w:w="1180" w:type="dxa"/>
            <w:shd w:val="clear" w:color="auto" w:fill="auto"/>
            <w:vAlign w:val="center"/>
            <w:hideMark/>
          </w:tcPr>
          <w:p w14:paraId="5A407A1E" w14:textId="77777777" w:rsidR="0071330A" w:rsidRPr="004E1CC9" w:rsidRDefault="0071330A" w:rsidP="0071330A">
            <w:pPr>
              <w:jc w:val="center"/>
              <w:rPr>
                <w:b w:val="0"/>
                <w:i w:val="0"/>
                <w:sz w:val="20"/>
                <w:szCs w:val="20"/>
              </w:rPr>
            </w:pPr>
          </w:p>
        </w:tc>
        <w:tc>
          <w:tcPr>
            <w:tcW w:w="1126" w:type="dxa"/>
            <w:shd w:val="clear" w:color="auto" w:fill="auto"/>
            <w:vAlign w:val="center"/>
            <w:hideMark/>
          </w:tcPr>
          <w:p w14:paraId="7699B41A" w14:textId="77777777" w:rsidR="0071330A" w:rsidRPr="004E1CC9" w:rsidRDefault="0071330A" w:rsidP="0071330A">
            <w:pPr>
              <w:jc w:val="center"/>
              <w:rPr>
                <w:b w:val="0"/>
                <w:i w:val="0"/>
                <w:sz w:val="20"/>
                <w:szCs w:val="20"/>
              </w:rPr>
            </w:pPr>
          </w:p>
        </w:tc>
      </w:tr>
      <w:tr w:rsidR="0071330A" w:rsidRPr="004E1CC9" w14:paraId="14105672" w14:textId="77777777" w:rsidTr="0063088A">
        <w:trPr>
          <w:trHeight w:val="83"/>
        </w:trPr>
        <w:tc>
          <w:tcPr>
            <w:tcW w:w="2552" w:type="dxa"/>
            <w:shd w:val="clear" w:color="auto" w:fill="auto"/>
            <w:vAlign w:val="center"/>
            <w:hideMark/>
          </w:tcPr>
          <w:p w14:paraId="53EDD8AD"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Nữ</w:t>
            </w:r>
            <w:proofErr w:type="spellEnd"/>
          </w:p>
        </w:tc>
        <w:tc>
          <w:tcPr>
            <w:tcW w:w="1247" w:type="dxa"/>
            <w:shd w:val="clear" w:color="auto" w:fill="auto"/>
            <w:vAlign w:val="center"/>
            <w:hideMark/>
          </w:tcPr>
          <w:p w14:paraId="669E4282" w14:textId="7C305184" w:rsidR="0071330A" w:rsidRPr="00235D5B" w:rsidRDefault="0071330A" w:rsidP="0071330A">
            <w:pPr>
              <w:jc w:val="center"/>
              <w:rPr>
                <w:b w:val="0"/>
                <w:i w:val="0"/>
                <w:sz w:val="20"/>
                <w:szCs w:val="20"/>
              </w:rPr>
            </w:pPr>
            <w:r w:rsidRPr="00235D5B">
              <w:rPr>
                <w:b w:val="0"/>
                <w:i w:val="0"/>
                <w:sz w:val="20"/>
                <w:szCs w:val="20"/>
              </w:rPr>
              <w:t>1</w:t>
            </w:r>
            <w:r>
              <w:rPr>
                <w:b w:val="0"/>
                <w:i w:val="0"/>
                <w:sz w:val="20"/>
                <w:szCs w:val="20"/>
              </w:rPr>
              <w:t>,</w:t>
            </w:r>
            <w:r w:rsidRPr="00235D5B">
              <w:rPr>
                <w:b w:val="0"/>
                <w:i w:val="0"/>
                <w:sz w:val="20"/>
                <w:szCs w:val="20"/>
              </w:rPr>
              <w:t>37</w:t>
            </w:r>
          </w:p>
        </w:tc>
        <w:tc>
          <w:tcPr>
            <w:tcW w:w="1021" w:type="dxa"/>
            <w:shd w:val="clear" w:color="auto" w:fill="auto"/>
            <w:vAlign w:val="center"/>
            <w:hideMark/>
          </w:tcPr>
          <w:p w14:paraId="606A5C7A" w14:textId="0490B230" w:rsidR="0071330A" w:rsidRPr="00235D5B" w:rsidRDefault="0071330A" w:rsidP="0071330A">
            <w:pPr>
              <w:jc w:val="center"/>
              <w:rPr>
                <w:b w:val="0"/>
                <w:i w:val="0"/>
                <w:sz w:val="20"/>
                <w:szCs w:val="20"/>
              </w:rPr>
            </w:pPr>
            <w:r w:rsidRPr="00235D5B">
              <w:rPr>
                <w:b w:val="0"/>
                <w:i w:val="0"/>
                <w:sz w:val="20"/>
                <w:szCs w:val="20"/>
              </w:rPr>
              <w:t>1</w:t>
            </w:r>
            <w:r>
              <w:rPr>
                <w:b w:val="0"/>
                <w:i w:val="0"/>
                <w:sz w:val="20"/>
                <w:szCs w:val="20"/>
              </w:rPr>
              <w:t>,</w:t>
            </w:r>
            <w:r w:rsidRPr="00235D5B">
              <w:rPr>
                <w:b w:val="0"/>
                <w:i w:val="0"/>
                <w:sz w:val="20"/>
                <w:szCs w:val="20"/>
              </w:rPr>
              <w:t>35</w:t>
            </w:r>
          </w:p>
        </w:tc>
        <w:tc>
          <w:tcPr>
            <w:tcW w:w="993" w:type="dxa"/>
            <w:shd w:val="clear" w:color="auto" w:fill="auto"/>
            <w:vAlign w:val="center"/>
            <w:hideMark/>
          </w:tcPr>
          <w:p w14:paraId="6B6A99B2" w14:textId="552F12A8" w:rsidR="0071330A" w:rsidRPr="00235D5B" w:rsidRDefault="0071330A" w:rsidP="0071330A">
            <w:pPr>
              <w:jc w:val="center"/>
              <w:rPr>
                <w:b w:val="0"/>
                <w:i w:val="0"/>
                <w:sz w:val="20"/>
                <w:szCs w:val="20"/>
              </w:rPr>
            </w:pPr>
            <w:r w:rsidRPr="00235D5B">
              <w:rPr>
                <w:b w:val="0"/>
                <w:i w:val="0"/>
                <w:sz w:val="20"/>
                <w:szCs w:val="20"/>
              </w:rPr>
              <w:t>2</w:t>
            </w:r>
            <w:r>
              <w:rPr>
                <w:b w:val="0"/>
                <w:i w:val="0"/>
                <w:sz w:val="20"/>
                <w:szCs w:val="20"/>
              </w:rPr>
              <w:t>,</w:t>
            </w:r>
            <w:r w:rsidRPr="00235D5B">
              <w:rPr>
                <w:b w:val="0"/>
                <w:i w:val="0"/>
                <w:sz w:val="20"/>
                <w:szCs w:val="20"/>
              </w:rPr>
              <w:t>17</w:t>
            </w:r>
          </w:p>
        </w:tc>
        <w:tc>
          <w:tcPr>
            <w:tcW w:w="992" w:type="dxa"/>
            <w:shd w:val="clear" w:color="auto" w:fill="auto"/>
            <w:vAlign w:val="center"/>
            <w:hideMark/>
          </w:tcPr>
          <w:p w14:paraId="739738A6" w14:textId="472E0A71" w:rsidR="0071330A" w:rsidRPr="00235D5B" w:rsidRDefault="0071330A" w:rsidP="0071330A">
            <w:pPr>
              <w:jc w:val="center"/>
              <w:rPr>
                <w:b w:val="0"/>
                <w:i w:val="0"/>
                <w:sz w:val="20"/>
                <w:szCs w:val="20"/>
              </w:rPr>
            </w:pPr>
            <w:r w:rsidRPr="00235D5B">
              <w:rPr>
                <w:b w:val="0"/>
                <w:i w:val="0"/>
                <w:sz w:val="20"/>
                <w:szCs w:val="20"/>
              </w:rPr>
              <w:t>2</w:t>
            </w:r>
            <w:r>
              <w:rPr>
                <w:b w:val="0"/>
                <w:i w:val="0"/>
                <w:sz w:val="20"/>
                <w:szCs w:val="20"/>
              </w:rPr>
              <w:t>,</w:t>
            </w:r>
            <w:r w:rsidRPr="00235D5B">
              <w:rPr>
                <w:b w:val="0"/>
                <w:i w:val="0"/>
                <w:sz w:val="20"/>
                <w:szCs w:val="20"/>
              </w:rPr>
              <w:t>75</w:t>
            </w:r>
          </w:p>
        </w:tc>
        <w:tc>
          <w:tcPr>
            <w:tcW w:w="954" w:type="dxa"/>
            <w:shd w:val="clear" w:color="auto" w:fill="auto"/>
            <w:vAlign w:val="center"/>
            <w:hideMark/>
          </w:tcPr>
          <w:p w14:paraId="0B65233B" w14:textId="569E3000" w:rsidR="0071330A" w:rsidRPr="00235D5B" w:rsidRDefault="0071330A" w:rsidP="0071330A">
            <w:pPr>
              <w:jc w:val="center"/>
              <w:rPr>
                <w:b w:val="0"/>
                <w:i w:val="0"/>
                <w:sz w:val="20"/>
                <w:szCs w:val="20"/>
              </w:rPr>
            </w:pPr>
            <w:r w:rsidRPr="00235D5B">
              <w:rPr>
                <w:b w:val="0"/>
                <w:i w:val="0"/>
                <w:sz w:val="20"/>
                <w:szCs w:val="20"/>
              </w:rPr>
              <w:t>2</w:t>
            </w:r>
            <w:r>
              <w:rPr>
                <w:b w:val="0"/>
                <w:i w:val="0"/>
                <w:sz w:val="20"/>
                <w:szCs w:val="20"/>
              </w:rPr>
              <w:t>,</w:t>
            </w:r>
            <w:r w:rsidRPr="00235D5B">
              <w:rPr>
                <w:b w:val="0"/>
                <w:i w:val="0"/>
                <w:sz w:val="20"/>
                <w:szCs w:val="20"/>
              </w:rPr>
              <w:t>46</w:t>
            </w:r>
          </w:p>
        </w:tc>
        <w:tc>
          <w:tcPr>
            <w:tcW w:w="1180" w:type="dxa"/>
            <w:shd w:val="clear" w:color="auto" w:fill="auto"/>
            <w:vAlign w:val="center"/>
            <w:hideMark/>
          </w:tcPr>
          <w:p w14:paraId="420549B4" w14:textId="77777777" w:rsidR="0071330A" w:rsidRPr="004E1CC9" w:rsidRDefault="0071330A" w:rsidP="0071330A">
            <w:pPr>
              <w:jc w:val="center"/>
              <w:rPr>
                <w:b w:val="0"/>
                <w:i w:val="0"/>
                <w:sz w:val="20"/>
                <w:szCs w:val="20"/>
              </w:rPr>
            </w:pPr>
          </w:p>
        </w:tc>
        <w:tc>
          <w:tcPr>
            <w:tcW w:w="1126" w:type="dxa"/>
            <w:shd w:val="clear" w:color="auto" w:fill="auto"/>
            <w:vAlign w:val="center"/>
            <w:hideMark/>
          </w:tcPr>
          <w:p w14:paraId="5FE94BDD" w14:textId="77777777" w:rsidR="0071330A" w:rsidRPr="004E1CC9" w:rsidRDefault="0071330A" w:rsidP="0071330A">
            <w:pPr>
              <w:jc w:val="center"/>
              <w:rPr>
                <w:b w:val="0"/>
                <w:i w:val="0"/>
                <w:sz w:val="20"/>
                <w:szCs w:val="20"/>
              </w:rPr>
            </w:pPr>
          </w:p>
        </w:tc>
      </w:tr>
      <w:tr w:rsidR="0071330A" w:rsidRPr="004E1CC9" w14:paraId="7E081E05" w14:textId="77777777" w:rsidTr="0071330A">
        <w:trPr>
          <w:trHeight w:val="623"/>
        </w:trPr>
        <w:tc>
          <w:tcPr>
            <w:tcW w:w="2552" w:type="dxa"/>
            <w:shd w:val="clear" w:color="auto" w:fill="auto"/>
            <w:vAlign w:val="center"/>
            <w:hideMark/>
          </w:tcPr>
          <w:p w14:paraId="51D1223D" w14:textId="77777777" w:rsidR="0071330A" w:rsidRPr="004E1CC9" w:rsidRDefault="0071330A" w:rsidP="0071330A">
            <w:pPr>
              <w:rPr>
                <w:bCs/>
                <w:i w:val="0"/>
                <w:sz w:val="20"/>
                <w:szCs w:val="20"/>
              </w:rPr>
            </w:pPr>
            <w:proofErr w:type="spellStart"/>
            <w:r w:rsidRPr="004E1CC9">
              <w:rPr>
                <w:bCs/>
                <w:i w:val="0"/>
                <w:sz w:val="20"/>
                <w:szCs w:val="20"/>
              </w:rPr>
              <w:lastRenderedPageBreak/>
              <w:t>Tỷ</w:t>
            </w:r>
            <w:proofErr w:type="spellEnd"/>
            <w:r w:rsidRPr="004E1CC9">
              <w:rPr>
                <w:bCs/>
                <w:i w:val="0"/>
                <w:sz w:val="20"/>
                <w:szCs w:val="20"/>
              </w:rPr>
              <w:t xml:space="preserve"> </w:t>
            </w:r>
            <w:proofErr w:type="spellStart"/>
            <w:r w:rsidRPr="004E1CC9">
              <w:rPr>
                <w:bCs/>
                <w:i w:val="0"/>
                <w:sz w:val="20"/>
                <w:szCs w:val="20"/>
              </w:rPr>
              <w:t>lệ</w:t>
            </w:r>
            <w:proofErr w:type="spellEnd"/>
            <w:r w:rsidRPr="004E1CC9">
              <w:rPr>
                <w:bCs/>
                <w:i w:val="0"/>
                <w:sz w:val="20"/>
                <w:szCs w:val="20"/>
              </w:rPr>
              <w:t xml:space="preserve"> </w:t>
            </w:r>
            <w:proofErr w:type="spellStart"/>
            <w:r w:rsidRPr="004E1CC9">
              <w:rPr>
                <w:bCs/>
                <w:i w:val="0"/>
                <w:sz w:val="20"/>
                <w:szCs w:val="20"/>
              </w:rPr>
              <w:t>thiếu</w:t>
            </w:r>
            <w:proofErr w:type="spellEnd"/>
            <w:r w:rsidRPr="004E1CC9">
              <w:rPr>
                <w:bCs/>
                <w:i w:val="0"/>
                <w:sz w:val="20"/>
                <w:szCs w:val="20"/>
              </w:rPr>
              <w:t xml:space="preserve"> </w:t>
            </w:r>
            <w:proofErr w:type="spellStart"/>
            <w:r w:rsidRPr="004E1CC9">
              <w:rPr>
                <w:bCs/>
                <w:i w:val="0"/>
                <w:sz w:val="20"/>
                <w:szCs w:val="20"/>
              </w:rPr>
              <w:t>việc</w:t>
            </w:r>
            <w:proofErr w:type="spellEnd"/>
            <w:r w:rsidRPr="004E1CC9">
              <w:rPr>
                <w:bCs/>
                <w:i w:val="0"/>
                <w:sz w:val="20"/>
                <w:szCs w:val="20"/>
              </w:rPr>
              <w:t xml:space="preserve"> </w:t>
            </w:r>
            <w:proofErr w:type="spellStart"/>
            <w:r w:rsidRPr="004E1CC9">
              <w:rPr>
                <w:bCs/>
                <w:i w:val="0"/>
                <w:sz w:val="20"/>
                <w:szCs w:val="20"/>
              </w:rPr>
              <w:t>làm</w:t>
            </w:r>
            <w:proofErr w:type="spellEnd"/>
            <w:r w:rsidRPr="004E1CC9">
              <w:rPr>
                <w:bCs/>
                <w:i w:val="0"/>
                <w:sz w:val="20"/>
                <w:szCs w:val="20"/>
              </w:rPr>
              <w:t xml:space="preserve"> </w:t>
            </w:r>
            <w:proofErr w:type="spellStart"/>
            <w:r w:rsidRPr="004E1CC9">
              <w:rPr>
                <w:bCs/>
                <w:i w:val="0"/>
                <w:sz w:val="20"/>
                <w:szCs w:val="20"/>
              </w:rPr>
              <w:t>trong</w:t>
            </w:r>
            <w:proofErr w:type="spellEnd"/>
            <w:r w:rsidRPr="004E1CC9">
              <w:rPr>
                <w:bCs/>
                <w:i w:val="0"/>
                <w:sz w:val="20"/>
                <w:szCs w:val="20"/>
              </w:rPr>
              <w:t xml:space="preserve"> </w:t>
            </w:r>
            <w:proofErr w:type="spellStart"/>
            <w:r w:rsidRPr="004E1CC9">
              <w:rPr>
                <w:bCs/>
                <w:i w:val="0"/>
                <w:sz w:val="20"/>
                <w:szCs w:val="20"/>
              </w:rPr>
              <w:t>độ</w:t>
            </w:r>
            <w:proofErr w:type="spellEnd"/>
            <w:r w:rsidRPr="004E1CC9">
              <w:rPr>
                <w:bCs/>
                <w:i w:val="0"/>
                <w:sz w:val="20"/>
                <w:szCs w:val="20"/>
              </w:rPr>
              <w:t xml:space="preserve"> </w:t>
            </w:r>
            <w:proofErr w:type="spellStart"/>
            <w:r w:rsidRPr="004E1CC9">
              <w:rPr>
                <w:bCs/>
                <w:i w:val="0"/>
                <w:sz w:val="20"/>
                <w:szCs w:val="20"/>
              </w:rPr>
              <w:t>tuổi</w:t>
            </w:r>
            <w:proofErr w:type="spellEnd"/>
            <w:r w:rsidRPr="004E1CC9">
              <w:rPr>
                <w:bCs/>
                <w:i w:val="0"/>
                <w:sz w:val="20"/>
                <w:szCs w:val="20"/>
              </w:rPr>
              <w:t xml:space="preserve"> </w:t>
            </w:r>
            <w:proofErr w:type="spellStart"/>
            <w:r w:rsidRPr="004E1CC9">
              <w:rPr>
                <w:bCs/>
                <w:i w:val="0"/>
                <w:sz w:val="20"/>
                <w:szCs w:val="20"/>
              </w:rPr>
              <w:t>lao</w:t>
            </w:r>
            <w:proofErr w:type="spellEnd"/>
            <w:r w:rsidRPr="004E1CC9">
              <w:rPr>
                <w:bCs/>
                <w:i w:val="0"/>
                <w:sz w:val="20"/>
                <w:szCs w:val="20"/>
              </w:rPr>
              <w:t xml:space="preserve"> </w:t>
            </w:r>
            <w:proofErr w:type="spellStart"/>
            <w:r w:rsidRPr="004E1CC9">
              <w:rPr>
                <w:bCs/>
                <w:i w:val="0"/>
                <w:sz w:val="20"/>
                <w:szCs w:val="20"/>
              </w:rPr>
              <w:t>động</w:t>
            </w:r>
            <w:proofErr w:type="spellEnd"/>
            <w:r w:rsidRPr="004E1CC9">
              <w:rPr>
                <w:bCs/>
                <w:i w:val="0"/>
                <w:sz w:val="20"/>
                <w:szCs w:val="20"/>
              </w:rPr>
              <w:t xml:space="preserve"> (%)</w:t>
            </w:r>
          </w:p>
        </w:tc>
        <w:tc>
          <w:tcPr>
            <w:tcW w:w="1247" w:type="dxa"/>
            <w:shd w:val="clear" w:color="auto" w:fill="auto"/>
            <w:vAlign w:val="center"/>
            <w:hideMark/>
          </w:tcPr>
          <w:p w14:paraId="5F1B5B4B" w14:textId="3505CA10" w:rsidR="0071330A" w:rsidRPr="00235D5B" w:rsidRDefault="0071330A" w:rsidP="0071330A">
            <w:pPr>
              <w:jc w:val="center"/>
              <w:rPr>
                <w:bCs/>
                <w:i w:val="0"/>
                <w:sz w:val="20"/>
                <w:szCs w:val="20"/>
              </w:rPr>
            </w:pPr>
            <w:r w:rsidRPr="00235D5B">
              <w:rPr>
                <w:bCs/>
                <w:i w:val="0"/>
                <w:sz w:val="20"/>
                <w:szCs w:val="20"/>
              </w:rPr>
              <w:t>1,47</w:t>
            </w:r>
          </w:p>
        </w:tc>
        <w:tc>
          <w:tcPr>
            <w:tcW w:w="1021" w:type="dxa"/>
            <w:shd w:val="clear" w:color="auto" w:fill="auto"/>
            <w:vAlign w:val="center"/>
            <w:hideMark/>
          </w:tcPr>
          <w:p w14:paraId="378A43FB" w14:textId="46F0518C" w:rsidR="0071330A" w:rsidRPr="00235D5B" w:rsidRDefault="0071330A" w:rsidP="0071330A">
            <w:pPr>
              <w:jc w:val="center"/>
              <w:rPr>
                <w:bCs/>
                <w:i w:val="0"/>
                <w:sz w:val="20"/>
                <w:szCs w:val="20"/>
              </w:rPr>
            </w:pPr>
            <w:r w:rsidRPr="00235D5B">
              <w:rPr>
                <w:bCs/>
                <w:i w:val="0"/>
                <w:sz w:val="20"/>
                <w:szCs w:val="20"/>
              </w:rPr>
              <w:t>1,52</w:t>
            </w:r>
          </w:p>
        </w:tc>
        <w:tc>
          <w:tcPr>
            <w:tcW w:w="993" w:type="dxa"/>
            <w:shd w:val="clear" w:color="auto" w:fill="auto"/>
            <w:vAlign w:val="center"/>
            <w:hideMark/>
          </w:tcPr>
          <w:p w14:paraId="4E5ED810" w14:textId="43A9184E" w:rsidR="0071330A" w:rsidRPr="00235D5B" w:rsidRDefault="0071330A" w:rsidP="0071330A">
            <w:pPr>
              <w:jc w:val="center"/>
              <w:rPr>
                <w:bCs/>
                <w:i w:val="0"/>
                <w:sz w:val="20"/>
                <w:szCs w:val="20"/>
              </w:rPr>
            </w:pPr>
            <w:r w:rsidRPr="00235D5B">
              <w:rPr>
                <w:bCs/>
                <w:i w:val="0"/>
                <w:sz w:val="20"/>
                <w:szCs w:val="20"/>
              </w:rPr>
              <w:t>2,21</w:t>
            </w:r>
          </w:p>
        </w:tc>
        <w:tc>
          <w:tcPr>
            <w:tcW w:w="992" w:type="dxa"/>
            <w:shd w:val="clear" w:color="auto" w:fill="auto"/>
            <w:vAlign w:val="center"/>
            <w:hideMark/>
          </w:tcPr>
          <w:p w14:paraId="2793BC86" w14:textId="47523CB4" w:rsidR="0071330A" w:rsidRPr="00235D5B" w:rsidRDefault="0071330A" w:rsidP="0071330A">
            <w:pPr>
              <w:jc w:val="center"/>
              <w:rPr>
                <w:bCs/>
                <w:i w:val="0"/>
                <w:sz w:val="20"/>
                <w:szCs w:val="20"/>
              </w:rPr>
            </w:pPr>
            <w:r w:rsidRPr="00235D5B">
              <w:rPr>
                <w:bCs/>
                <w:i w:val="0"/>
                <w:sz w:val="20"/>
                <w:szCs w:val="20"/>
              </w:rPr>
              <w:t>2,97</w:t>
            </w:r>
          </w:p>
        </w:tc>
        <w:tc>
          <w:tcPr>
            <w:tcW w:w="954" w:type="dxa"/>
            <w:shd w:val="clear" w:color="auto" w:fill="auto"/>
            <w:vAlign w:val="center"/>
            <w:hideMark/>
          </w:tcPr>
          <w:p w14:paraId="69B42AEE" w14:textId="1401FC03" w:rsidR="0071330A" w:rsidRPr="00235D5B" w:rsidRDefault="0071330A" w:rsidP="0071330A">
            <w:pPr>
              <w:jc w:val="center"/>
              <w:rPr>
                <w:bCs/>
                <w:i w:val="0"/>
                <w:sz w:val="20"/>
                <w:szCs w:val="20"/>
              </w:rPr>
            </w:pPr>
            <w:r w:rsidRPr="00235D5B">
              <w:rPr>
                <w:bCs/>
                <w:i w:val="0"/>
                <w:sz w:val="20"/>
                <w:szCs w:val="20"/>
              </w:rPr>
              <w:t>2,58</w:t>
            </w:r>
          </w:p>
        </w:tc>
        <w:tc>
          <w:tcPr>
            <w:tcW w:w="1180" w:type="dxa"/>
            <w:shd w:val="clear" w:color="auto" w:fill="auto"/>
            <w:vAlign w:val="center"/>
            <w:hideMark/>
          </w:tcPr>
          <w:p w14:paraId="3FDFECE3" w14:textId="77777777" w:rsidR="0071330A" w:rsidRPr="004E1CC9" w:rsidRDefault="0071330A" w:rsidP="0071330A">
            <w:pPr>
              <w:jc w:val="center"/>
              <w:rPr>
                <w:bCs/>
                <w:i w:val="0"/>
                <w:sz w:val="20"/>
                <w:szCs w:val="20"/>
              </w:rPr>
            </w:pPr>
          </w:p>
        </w:tc>
        <w:tc>
          <w:tcPr>
            <w:tcW w:w="1126" w:type="dxa"/>
            <w:shd w:val="clear" w:color="auto" w:fill="auto"/>
            <w:vAlign w:val="center"/>
            <w:hideMark/>
          </w:tcPr>
          <w:p w14:paraId="0C8FA70C" w14:textId="77777777" w:rsidR="0071330A" w:rsidRPr="004E1CC9" w:rsidRDefault="0071330A" w:rsidP="0071330A">
            <w:pPr>
              <w:jc w:val="center"/>
              <w:rPr>
                <w:bCs/>
                <w:i w:val="0"/>
                <w:sz w:val="20"/>
                <w:szCs w:val="20"/>
              </w:rPr>
            </w:pPr>
          </w:p>
        </w:tc>
      </w:tr>
      <w:tr w:rsidR="0071330A" w:rsidRPr="004E1CC9" w14:paraId="067A66CD" w14:textId="77777777" w:rsidTr="0071330A">
        <w:trPr>
          <w:trHeight w:val="74"/>
        </w:trPr>
        <w:tc>
          <w:tcPr>
            <w:tcW w:w="2552" w:type="dxa"/>
            <w:shd w:val="clear" w:color="auto" w:fill="auto"/>
            <w:vAlign w:val="center"/>
            <w:hideMark/>
          </w:tcPr>
          <w:p w14:paraId="18749B88" w14:textId="77777777" w:rsidR="0071330A" w:rsidRPr="004E1CC9" w:rsidRDefault="0071330A" w:rsidP="0071330A">
            <w:pPr>
              <w:rPr>
                <w:b w:val="0"/>
                <w:iCs/>
                <w:sz w:val="20"/>
                <w:szCs w:val="20"/>
              </w:rPr>
            </w:pPr>
            <w:r w:rsidRPr="004E1CC9">
              <w:rPr>
                <w:b w:val="0"/>
                <w:iCs/>
                <w:sz w:val="20"/>
                <w:szCs w:val="20"/>
              </w:rPr>
              <w:t xml:space="preserve">Chia </w:t>
            </w:r>
            <w:proofErr w:type="spellStart"/>
            <w:r w:rsidRPr="004E1CC9">
              <w:rPr>
                <w:b w:val="0"/>
                <w:iCs/>
                <w:sz w:val="20"/>
                <w:szCs w:val="20"/>
              </w:rPr>
              <w:t>theo</w:t>
            </w:r>
            <w:proofErr w:type="spellEnd"/>
            <w:r w:rsidRPr="004E1CC9">
              <w:rPr>
                <w:b w:val="0"/>
                <w:iCs/>
                <w:sz w:val="20"/>
                <w:szCs w:val="20"/>
              </w:rPr>
              <w:t xml:space="preserve"> </w:t>
            </w:r>
            <w:proofErr w:type="spellStart"/>
            <w:r w:rsidRPr="004E1CC9">
              <w:rPr>
                <w:b w:val="0"/>
                <w:iCs/>
                <w:sz w:val="20"/>
                <w:szCs w:val="20"/>
              </w:rPr>
              <w:t>khu</w:t>
            </w:r>
            <w:proofErr w:type="spellEnd"/>
            <w:r w:rsidRPr="004E1CC9">
              <w:rPr>
                <w:b w:val="0"/>
                <w:iCs/>
                <w:sz w:val="20"/>
                <w:szCs w:val="20"/>
              </w:rPr>
              <w:t xml:space="preserve"> </w:t>
            </w:r>
            <w:proofErr w:type="spellStart"/>
            <w:r w:rsidRPr="004E1CC9">
              <w:rPr>
                <w:b w:val="0"/>
                <w:iCs/>
                <w:sz w:val="20"/>
                <w:szCs w:val="20"/>
              </w:rPr>
              <w:t>vực</w:t>
            </w:r>
            <w:proofErr w:type="spellEnd"/>
            <w:r w:rsidRPr="004E1CC9">
              <w:rPr>
                <w:b w:val="0"/>
                <w:iCs/>
                <w:sz w:val="20"/>
                <w:szCs w:val="20"/>
              </w:rPr>
              <w:t>:</w:t>
            </w:r>
          </w:p>
        </w:tc>
        <w:tc>
          <w:tcPr>
            <w:tcW w:w="1247" w:type="dxa"/>
            <w:shd w:val="clear" w:color="auto" w:fill="auto"/>
            <w:vAlign w:val="center"/>
            <w:hideMark/>
          </w:tcPr>
          <w:p w14:paraId="4C7F71AB" w14:textId="2B2DBF3B" w:rsidR="0071330A" w:rsidRPr="00235D5B" w:rsidRDefault="0071330A" w:rsidP="0071330A">
            <w:pPr>
              <w:jc w:val="right"/>
              <w:rPr>
                <w:b w:val="0"/>
                <w:i w:val="0"/>
                <w:sz w:val="20"/>
                <w:szCs w:val="20"/>
              </w:rPr>
            </w:pPr>
          </w:p>
        </w:tc>
        <w:tc>
          <w:tcPr>
            <w:tcW w:w="1021" w:type="dxa"/>
            <w:shd w:val="clear" w:color="auto" w:fill="auto"/>
            <w:vAlign w:val="center"/>
            <w:hideMark/>
          </w:tcPr>
          <w:p w14:paraId="50388EFA" w14:textId="150E007F" w:rsidR="0071330A" w:rsidRPr="00235D5B" w:rsidRDefault="0071330A" w:rsidP="0071330A">
            <w:pPr>
              <w:jc w:val="right"/>
              <w:rPr>
                <w:b w:val="0"/>
                <w:i w:val="0"/>
                <w:sz w:val="20"/>
                <w:szCs w:val="20"/>
              </w:rPr>
            </w:pPr>
          </w:p>
        </w:tc>
        <w:tc>
          <w:tcPr>
            <w:tcW w:w="993" w:type="dxa"/>
            <w:shd w:val="clear" w:color="auto" w:fill="auto"/>
            <w:vAlign w:val="center"/>
            <w:hideMark/>
          </w:tcPr>
          <w:p w14:paraId="24D1EF34" w14:textId="5535B53E" w:rsidR="0071330A" w:rsidRPr="00235D5B" w:rsidRDefault="0071330A" w:rsidP="0071330A">
            <w:pPr>
              <w:jc w:val="right"/>
              <w:rPr>
                <w:b w:val="0"/>
                <w:i w:val="0"/>
                <w:sz w:val="20"/>
                <w:szCs w:val="20"/>
              </w:rPr>
            </w:pPr>
          </w:p>
        </w:tc>
        <w:tc>
          <w:tcPr>
            <w:tcW w:w="992" w:type="dxa"/>
            <w:shd w:val="clear" w:color="auto" w:fill="auto"/>
            <w:vAlign w:val="center"/>
            <w:hideMark/>
          </w:tcPr>
          <w:p w14:paraId="24D26453" w14:textId="0876F2B4" w:rsidR="0071330A" w:rsidRPr="00235D5B" w:rsidRDefault="0071330A" w:rsidP="0071330A">
            <w:pPr>
              <w:jc w:val="right"/>
              <w:rPr>
                <w:b w:val="0"/>
                <w:i w:val="0"/>
                <w:sz w:val="20"/>
                <w:szCs w:val="20"/>
              </w:rPr>
            </w:pPr>
          </w:p>
        </w:tc>
        <w:tc>
          <w:tcPr>
            <w:tcW w:w="954" w:type="dxa"/>
            <w:shd w:val="clear" w:color="auto" w:fill="auto"/>
            <w:vAlign w:val="center"/>
            <w:hideMark/>
          </w:tcPr>
          <w:p w14:paraId="365F941A" w14:textId="56499B70" w:rsidR="0071330A" w:rsidRPr="00235D5B" w:rsidRDefault="0071330A" w:rsidP="0071330A">
            <w:pPr>
              <w:jc w:val="right"/>
              <w:rPr>
                <w:b w:val="0"/>
                <w:i w:val="0"/>
                <w:sz w:val="20"/>
                <w:szCs w:val="20"/>
              </w:rPr>
            </w:pPr>
          </w:p>
        </w:tc>
        <w:tc>
          <w:tcPr>
            <w:tcW w:w="1180" w:type="dxa"/>
            <w:shd w:val="clear" w:color="auto" w:fill="auto"/>
            <w:vAlign w:val="center"/>
            <w:hideMark/>
          </w:tcPr>
          <w:p w14:paraId="0BC17C05" w14:textId="77777777" w:rsidR="0071330A" w:rsidRPr="004E1CC9" w:rsidRDefault="0071330A" w:rsidP="0071330A">
            <w:pPr>
              <w:jc w:val="center"/>
              <w:rPr>
                <w:bCs/>
                <w:i w:val="0"/>
                <w:sz w:val="20"/>
                <w:szCs w:val="20"/>
              </w:rPr>
            </w:pPr>
          </w:p>
        </w:tc>
        <w:tc>
          <w:tcPr>
            <w:tcW w:w="1126" w:type="dxa"/>
            <w:shd w:val="clear" w:color="auto" w:fill="auto"/>
            <w:vAlign w:val="center"/>
            <w:hideMark/>
          </w:tcPr>
          <w:p w14:paraId="18BF85BD" w14:textId="77777777" w:rsidR="0071330A" w:rsidRPr="004E1CC9" w:rsidRDefault="0071330A" w:rsidP="0071330A">
            <w:pPr>
              <w:jc w:val="right"/>
              <w:rPr>
                <w:b w:val="0"/>
                <w:i w:val="0"/>
                <w:sz w:val="20"/>
                <w:szCs w:val="20"/>
              </w:rPr>
            </w:pPr>
          </w:p>
        </w:tc>
      </w:tr>
      <w:tr w:rsidR="0071330A" w:rsidRPr="004E1CC9" w14:paraId="5C7744EC" w14:textId="77777777" w:rsidTr="0071330A">
        <w:trPr>
          <w:trHeight w:val="255"/>
        </w:trPr>
        <w:tc>
          <w:tcPr>
            <w:tcW w:w="2552" w:type="dxa"/>
            <w:shd w:val="clear" w:color="auto" w:fill="auto"/>
            <w:vAlign w:val="center"/>
            <w:hideMark/>
          </w:tcPr>
          <w:p w14:paraId="20C6705C"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Thành</w:t>
            </w:r>
            <w:proofErr w:type="spellEnd"/>
            <w:r w:rsidRPr="004E1CC9">
              <w:rPr>
                <w:b w:val="0"/>
                <w:i w:val="0"/>
                <w:sz w:val="20"/>
                <w:szCs w:val="20"/>
              </w:rPr>
              <w:t xml:space="preserve"> </w:t>
            </w:r>
            <w:proofErr w:type="spellStart"/>
            <w:r w:rsidRPr="004E1CC9">
              <w:rPr>
                <w:b w:val="0"/>
                <w:i w:val="0"/>
                <w:sz w:val="20"/>
                <w:szCs w:val="20"/>
              </w:rPr>
              <w:t>thị</w:t>
            </w:r>
            <w:proofErr w:type="spellEnd"/>
          </w:p>
        </w:tc>
        <w:tc>
          <w:tcPr>
            <w:tcW w:w="1247" w:type="dxa"/>
            <w:shd w:val="clear" w:color="auto" w:fill="auto"/>
            <w:vAlign w:val="center"/>
            <w:hideMark/>
          </w:tcPr>
          <w:p w14:paraId="77D14180" w14:textId="6313F800" w:rsidR="0071330A" w:rsidRPr="00235D5B" w:rsidRDefault="0071330A" w:rsidP="0071330A">
            <w:pPr>
              <w:jc w:val="center"/>
              <w:rPr>
                <w:b w:val="0"/>
                <w:i w:val="0"/>
                <w:sz w:val="20"/>
                <w:szCs w:val="20"/>
              </w:rPr>
            </w:pPr>
            <w:r w:rsidRPr="00235D5B">
              <w:rPr>
                <w:b w:val="0"/>
                <w:i w:val="0"/>
                <w:sz w:val="20"/>
                <w:szCs w:val="20"/>
              </w:rPr>
              <w:t>0</w:t>
            </w:r>
            <w:r>
              <w:rPr>
                <w:b w:val="0"/>
                <w:i w:val="0"/>
                <w:sz w:val="20"/>
                <w:szCs w:val="20"/>
              </w:rPr>
              <w:t>,</w:t>
            </w:r>
            <w:r w:rsidRPr="00235D5B">
              <w:rPr>
                <w:b w:val="0"/>
                <w:i w:val="0"/>
                <w:sz w:val="20"/>
                <w:szCs w:val="20"/>
              </w:rPr>
              <w:t>93</w:t>
            </w:r>
          </w:p>
        </w:tc>
        <w:tc>
          <w:tcPr>
            <w:tcW w:w="1021" w:type="dxa"/>
            <w:shd w:val="clear" w:color="auto" w:fill="auto"/>
            <w:vAlign w:val="center"/>
            <w:hideMark/>
          </w:tcPr>
          <w:p w14:paraId="31CAC1AA" w14:textId="5C5916F2" w:rsidR="0071330A" w:rsidRPr="00235D5B" w:rsidRDefault="0071330A" w:rsidP="0071330A">
            <w:pPr>
              <w:jc w:val="center"/>
              <w:rPr>
                <w:b w:val="0"/>
                <w:i w:val="0"/>
                <w:sz w:val="20"/>
                <w:szCs w:val="20"/>
              </w:rPr>
            </w:pPr>
            <w:r w:rsidRPr="00235D5B">
              <w:rPr>
                <w:b w:val="0"/>
                <w:i w:val="0"/>
                <w:sz w:val="20"/>
                <w:szCs w:val="20"/>
              </w:rPr>
              <w:t>0</w:t>
            </w:r>
            <w:r>
              <w:rPr>
                <w:b w:val="0"/>
                <w:i w:val="0"/>
                <w:sz w:val="20"/>
                <w:szCs w:val="20"/>
              </w:rPr>
              <w:t>,</w:t>
            </w:r>
            <w:r w:rsidRPr="00235D5B">
              <w:rPr>
                <w:b w:val="0"/>
                <w:i w:val="0"/>
                <w:sz w:val="20"/>
                <w:szCs w:val="20"/>
              </w:rPr>
              <w:t>86</w:t>
            </w:r>
          </w:p>
        </w:tc>
        <w:tc>
          <w:tcPr>
            <w:tcW w:w="993" w:type="dxa"/>
            <w:shd w:val="clear" w:color="auto" w:fill="auto"/>
            <w:vAlign w:val="center"/>
            <w:hideMark/>
          </w:tcPr>
          <w:p w14:paraId="4A745B77" w14:textId="0674F597" w:rsidR="0071330A" w:rsidRPr="00235D5B" w:rsidRDefault="0071330A" w:rsidP="0071330A">
            <w:pPr>
              <w:jc w:val="center"/>
              <w:rPr>
                <w:b w:val="0"/>
                <w:i w:val="0"/>
                <w:sz w:val="20"/>
                <w:szCs w:val="20"/>
              </w:rPr>
            </w:pPr>
            <w:r w:rsidRPr="00235D5B">
              <w:rPr>
                <w:b w:val="0"/>
                <w:i w:val="0"/>
                <w:sz w:val="20"/>
                <w:szCs w:val="20"/>
              </w:rPr>
              <w:t>1</w:t>
            </w:r>
            <w:r>
              <w:rPr>
                <w:b w:val="0"/>
                <w:i w:val="0"/>
                <w:sz w:val="20"/>
                <w:szCs w:val="20"/>
              </w:rPr>
              <w:t>,</w:t>
            </w:r>
            <w:r w:rsidRPr="00235D5B">
              <w:rPr>
                <w:b w:val="0"/>
                <w:i w:val="0"/>
                <w:sz w:val="20"/>
                <w:szCs w:val="20"/>
              </w:rPr>
              <w:t>13</w:t>
            </w:r>
          </w:p>
        </w:tc>
        <w:tc>
          <w:tcPr>
            <w:tcW w:w="992" w:type="dxa"/>
            <w:shd w:val="clear" w:color="auto" w:fill="auto"/>
            <w:vAlign w:val="center"/>
            <w:hideMark/>
          </w:tcPr>
          <w:p w14:paraId="6CE5D3B9" w14:textId="093401DD" w:rsidR="0071330A" w:rsidRPr="00235D5B" w:rsidRDefault="0071330A" w:rsidP="0071330A">
            <w:pPr>
              <w:jc w:val="center"/>
              <w:rPr>
                <w:b w:val="0"/>
                <w:i w:val="0"/>
                <w:sz w:val="20"/>
                <w:szCs w:val="20"/>
              </w:rPr>
            </w:pPr>
            <w:r w:rsidRPr="00235D5B">
              <w:rPr>
                <w:b w:val="0"/>
                <w:i w:val="0"/>
                <w:sz w:val="20"/>
                <w:szCs w:val="20"/>
              </w:rPr>
              <w:t>2</w:t>
            </w:r>
            <w:r>
              <w:rPr>
                <w:b w:val="0"/>
                <w:i w:val="0"/>
                <w:sz w:val="20"/>
                <w:szCs w:val="20"/>
              </w:rPr>
              <w:t>,</w:t>
            </w:r>
            <w:r w:rsidRPr="00235D5B">
              <w:rPr>
                <w:b w:val="0"/>
                <w:i w:val="0"/>
                <w:sz w:val="20"/>
                <w:szCs w:val="20"/>
              </w:rPr>
              <w:t>22</w:t>
            </w:r>
          </w:p>
        </w:tc>
        <w:tc>
          <w:tcPr>
            <w:tcW w:w="954" w:type="dxa"/>
            <w:shd w:val="clear" w:color="auto" w:fill="auto"/>
            <w:vAlign w:val="center"/>
            <w:hideMark/>
          </w:tcPr>
          <w:p w14:paraId="47F844D6" w14:textId="21B2CF10" w:rsidR="0071330A" w:rsidRPr="00235D5B" w:rsidRDefault="0071330A" w:rsidP="0071330A">
            <w:pPr>
              <w:jc w:val="center"/>
              <w:rPr>
                <w:b w:val="0"/>
                <w:i w:val="0"/>
                <w:sz w:val="20"/>
                <w:szCs w:val="20"/>
              </w:rPr>
            </w:pPr>
            <w:r w:rsidRPr="00235D5B">
              <w:rPr>
                <w:b w:val="0"/>
                <w:i w:val="0"/>
                <w:sz w:val="20"/>
                <w:szCs w:val="20"/>
              </w:rPr>
              <w:t>1</w:t>
            </w:r>
            <w:r>
              <w:rPr>
                <w:b w:val="0"/>
                <w:i w:val="0"/>
                <w:sz w:val="20"/>
                <w:szCs w:val="20"/>
              </w:rPr>
              <w:t>,</w:t>
            </w:r>
            <w:r w:rsidRPr="00235D5B">
              <w:rPr>
                <w:b w:val="0"/>
                <w:i w:val="0"/>
                <w:sz w:val="20"/>
                <w:szCs w:val="20"/>
              </w:rPr>
              <w:t>67</w:t>
            </w:r>
          </w:p>
        </w:tc>
        <w:tc>
          <w:tcPr>
            <w:tcW w:w="1180" w:type="dxa"/>
            <w:shd w:val="clear" w:color="auto" w:fill="auto"/>
            <w:vAlign w:val="center"/>
            <w:hideMark/>
          </w:tcPr>
          <w:p w14:paraId="1A759D7C" w14:textId="77777777" w:rsidR="0071330A" w:rsidRPr="004E1CC9" w:rsidRDefault="0071330A" w:rsidP="0071330A">
            <w:pPr>
              <w:jc w:val="center"/>
              <w:rPr>
                <w:bCs/>
                <w:i w:val="0"/>
                <w:sz w:val="20"/>
                <w:szCs w:val="20"/>
              </w:rPr>
            </w:pPr>
          </w:p>
        </w:tc>
        <w:tc>
          <w:tcPr>
            <w:tcW w:w="1126" w:type="dxa"/>
            <w:shd w:val="clear" w:color="auto" w:fill="auto"/>
            <w:vAlign w:val="center"/>
            <w:hideMark/>
          </w:tcPr>
          <w:p w14:paraId="2D276C6C" w14:textId="77777777" w:rsidR="0071330A" w:rsidRPr="004E1CC9" w:rsidRDefault="0071330A" w:rsidP="0071330A">
            <w:pPr>
              <w:jc w:val="center"/>
              <w:rPr>
                <w:b w:val="0"/>
                <w:i w:val="0"/>
                <w:sz w:val="20"/>
                <w:szCs w:val="20"/>
              </w:rPr>
            </w:pPr>
          </w:p>
        </w:tc>
      </w:tr>
      <w:tr w:rsidR="0071330A" w:rsidRPr="004E1CC9" w14:paraId="46CD0746" w14:textId="77777777" w:rsidTr="0071330A">
        <w:trPr>
          <w:trHeight w:val="255"/>
        </w:trPr>
        <w:tc>
          <w:tcPr>
            <w:tcW w:w="2552" w:type="dxa"/>
            <w:shd w:val="clear" w:color="auto" w:fill="auto"/>
            <w:vAlign w:val="center"/>
            <w:hideMark/>
          </w:tcPr>
          <w:p w14:paraId="669BFBD5"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Nông</w:t>
            </w:r>
            <w:proofErr w:type="spellEnd"/>
            <w:r w:rsidRPr="004E1CC9">
              <w:rPr>
                <w:b w:val="0"/>
                <w:i w:val="0"/>
                <w:sz w:val="20"/>
                <w:szCs w:val="20"/>
              </w:rPr>
              <w:t xml:space="preserve"> </w:t>
            </w:r>
            <w:proofErr w:type="spellStart"/>
            <w:r w:rsidRPr="004E1CC9">
              <w:rPr>
                <w:b w:val="0"/>
                <w:i w:val="0"/>
                <w:sz w:val="20"/>
                <w:szCs w:val="20"/>
              </w:rPr>
              <w:t>thôn</w:t>
            </w:r>
            <w:proofErr w:type="spellEnd"/>
          </w:p>
        </w:tc>
        <w:tc>
          <w:tcPr>
            <w:tcW w:w="1247" w:type="dxa"/>
            <w:shd w:val="clear" w:color="auto" w:fill="auto"/>
            <w:vAlign w:val="center"/>
            <w:hideMark/>
          </w:tcPr>
          <w:p w14:paraId="0918FC04" w14:textId="095969A5" w:rsidR="0071330A" w:rsidRPr="00235D5B" w:rsidRDefault="0071330A" w:rsidP="0071330A">
            <w:pPr>
              <w:jc w:val="center"/>
              <w:rPr>
                <w:b w:val="0"/>
                <w:i w:val="0"/>
                <w:sz w:val="20"/>
                <w:szCs w:val="20"/>
              </w:rPr>
            </w:pPr>
            <w:r w:rsidRPr="00235D5B">
              <w:rPr>
                <w:b w:val="0"/>
                <w:i w:val="0"/>
                <w:sz w:val="20"/>
                <w:szCs w:val="20"/>
              </w:rPr>
              <w:t>1</w:t>
            </w:r>
            <w:r>
              <w:rPr>
                <w:b w:val="0"/>
                <w:i w:val="0"/>
                <w:sz w:val="20"/>
                <w:szCs w:val="20"/>
              </w:rPr>
              <w:t>,</w:t>
            </w:r>
            <w:r w:rsidRPr="00235D5B">
              <w:rPr>
                <w:b w:val="0"/>
                <w:i w:val="0"/>
                <w:sz w:val="20"/>
                <w:szCs w:val="20"/>
              </w:rPr>
              <w:t>73</w:t>
            </w:r>
          </w:p>
        </w:tc>
        <w:tc>
          <w:tcPr>
            <w:tcW w:w="1021" w:type="dxa"/>
            <w:shd w:val="clear" w:color="auto" w:fill="auto"/>
            <w:vAlign w:val="center"/>
            <w:hideMark/>
          </w:tcPr>
          <w:p w14:paraId="1E88CC91" w14:textId="7D2356D4" w:rsidR="0071330A" w:rsidRPr="00235D5B" w:rsidRDefault="0071330A" w:rsidP="0071330A">
            <w:pPr>
              <w:jc w:val="center"/>
              <w:rPr>
                <w:b w:val="0"/>
                <w:i w:val="0"/>
                <w:sz w:val="20"/>
                <w:szCs w:val="20"/>
              </w:rPr>
            </w:pPr>
            <w:r w:rsidRPr="00235D5B">
              <w:rPr>
                <w:b w:val="0"/>
                <w:i w:val="0"/>
                <w:sz w:val="20"/>
                <w:szCs w:val="20"/>
              </w:rPr>
              <w:t>1</w:t>
            </w:r>
            <w:r>
              <w:rPr>
                <w:b w:val="0"/>
                <w:i w:val="0"/>
                <w:sz w:val="20"/>
                <w:szCs w:val="20"/>
              </w:rPr>
              <w:t>,</w:t>
            </w:r>
            <w:r w:rsidRPr="00235D5B">
              <w:rPr>
                <w:b w:val="0"/>
                <w:i w:val="0"/>
                <w:sz w:val="20"/>
                <w:szCs w:val="20"/>
              </w:rPr>
              <w:t>85</w:t>
            </w:r>
          </w:p>
        </w:tc>
        <w:tc>
          <w:tcPr>
            <w:tcW w:w="993" w:type="dxa"/>
            <w:shd w:val="clear" w:color="auto" w:fill="auto"/>
            <w:vAlign w:val="center"/>
            <w:hideMark/>
          </w:tcPr>
          <w:p w14:paraId="011CA97A" w14:textId="73134F9C" w:rsidR="0071330A" w:rsidRPr="00235D5B" w:rsidRDefault="0071330A" w:rsidP="0071330A">
            <w:pPr>
              <w:jc w:val="center"/>
              <w:rPr>
                <w:b w:val="0"/>
                <w:i w:val="0"/>
                <w:sz w:val="20"/>
                <w:szCs w:val="20"/>
              </w:rPr>
            </w:pPr>
            <w:r w:rsidRPr="00235D5B">
              <w:rPr>
                <w:b w:val="0"/>
                <w:i w:val="0"/>
                <w:sz w:val="20"/>
                <w:szCs w:val="20"/>
              </w:rPr>
              <w:t>2</w:t>
            </w:r>
            <w:r>
              <w:rPr>
                <w:b w:val="0"/>
                <w:i w:val="0"/>
                <w:sz w:val="20"/>
                <w:szCs w:val="20"/>
              </w:rPr>
              <w:t>,</w:t>
            </w:r>
            <w:r w:rsidRPr="00235D5B">
              <w:rPr>
                <w:b w:val="0"/>
                <w:i w:val="0"/>
                <w:sz w:val="20"/>
                <w:szCs w:val="20"/>
              </w:rPr>
              <w:t>76</w:t>
            </w:r>
          </w:p>
        </w:tc>
        <w:tc>
          <w:tcPr>
            <w:tcW w:w="992" w:type="dxa"/>
            <w:shd w:val="clear" w:color="auto" w:fill="auto"/>
            <w:vAlign w:val="center"/>
            <w:hideMark/>
          </w:tcPr>
          <w:p w14:paraId="439E55C8" w14:textId="5E0616D4" w:rsidR="0071330A" w:rsidRPr="00235D5B" w:rsidRDefault="0071330A" w:rsidP="0071330A">
            <w:pPr>
              <w:jc w:val="center"/>
              <w:rPr>
                <w:b w:val="0"/>
                <w:i w:val="0"/>
                <w:sz w:val="20"/>
                <w:szCs w:val="20"/>
              </w:rPr>
            </w:pPr>
            <w:r w:rsidRPr="00235D5B">
              <w:rPr>
                <w:b w:val="0"/>
                <w:i w:val="0"/>
                <w:sz w:val="20"/>
                <w:szCs w:val="20"/>
              </w:rPr>
              <w:t>3</w:t>
            </w:r>
            <w:r>
              <w:rPr>
                <w:b w:val="0"/>
                <w:i w:val="0"/>
                <w:sz w:val="20"/>
                <w:szCs w:val="20"/>
              </w:rPr>
              <w:t>,</w:t>
            </w:r>
            <w:r w:rsidRPr="00235D5B">
              <w:rPr>
                <w:b w:val="0"/>
                <w:i w:val="0"/>
                <w:sz w:val="20"/>
                <w:szCs w:val="20"/>
              </w:rPr>
              <w:t>36</w:t>
            </w:r>
          </w:p>
        </w:tc>
        <w:tc>
          <w:tcPr>
            <w:tcW w:w="954" w:type="dxa"/>
            <w:shd w:val="clear" w:color="auto" w:fill="auto"/>
            <w:vAlign w:val="center"/>
            <w:hideMark/>
          </w:tcPr>
          <w:p w14:paraId="2C4DB6CB" w14:textId="6F96550A" w:rsidR="0071330A" w:rsidRPr="00235D5B" w:rsidRDefault="0071330A" w:rsidP="0071330A">
            <w:pPr>
              <w:jc w:val="center"/>
              <w:rPr>
                <w:b w:val="0"/>
                <w:i w:val="0"/>
                <w:sz w:val="20"/>
                <w:szCs w:val="20"/>
              </w:rPr>
            </w:pPr>
            <w:r w:rsidRPr="00235D5B">
              <w:rPr>
                <w:b w:val="0"/>
                <w:i w:val="0"/>
                <w:sz w:val="20"/>
                <w:szCs w:val="20"/>
              </w:rPr>
              <w:t>3</w:t>
            </w:r>
            <w:r>
              <w:rPr>
                <w:b w:val="0"/>
                <w:i w:val="0"/>
                <w:sz w:val="20"/>
                <w:szCs w:val="20"/>
              </w:rPr>
              <w:t>,</w:t>
            </w:r>
            <w:r w:rsidRPr="00235D5B">
              <w:rPr>
                <w:b w:val="0"/>
                <w:i w:val="0"/>
                <w:sz w:val="20"/>
                <w:szCs w:val="20"/>
              </w:rPr>
              <w:t>05</w:t>
            </w:r>
          </w:p>
        </w:tc>
        <w:tc>
          <w:tcPr>
            <w:tcW w:w="1180" w:type="dxa"/>
            <w:shd w:val="clear" w:color="auto" w:fill="auto"/>
            <w:vAlign w:val="center"/>
            <w:hideMark/>
          </w:tcPr>
          <w:p w14:paraId="3C6A6695" w14:textId="77777777" w:rsidR="0071330A" w:rsidRPr="004E1CC9" w:rsidRDefault="0071330A" w:rsidP="0071330A">
            <w:pPr>
              <w:jc w:val="center"/>
              <w:rPr>
                <w:bCs/>
                <w:i w:val="0"/>
                <w:sz w:val="20"/>
                <w:szCs w:val="20"/>
              </w:rPr>
            </w:pPr>
          </w:p>
        </w:tc>
        <w:tc>
          <w:tcPr>
            <w:tcW w:w="1126" w:type="dxa"/>
            <w:shd w:val="clear" w:color="auto" w:fill="auto"/>
            <w:vAlign w:val="center"/>
            <w:hideMark/>
          </w:tcPr>
          <w:p w14:paraId="58EE3DFD" w14:textId="77777777" w:rsidR="0071330A" w:rsidRPr="004E1CC9" w:rsidRDefault="0071330A" w:rsidP="0071330A">
            <w:pPr>
              <w:jc w:val="center"/>
              <w:rPr>
                <w:b w:val="0"/>
                <w:i w:val="0"/>
                <w:sz w:val="20"/>
                <w:szCs w:val="20"/>
              </w:rPr>
            </w:pPr>
          </w:p>
        </w:tc>
      </w:tr>
      <w:tr w:rsidR="0071330A" w:rsidRPr="004E1CC9" w14:paraId="7692E41A" w14:textId="77777777" w:rsidTr="0071330A">
        <w:trPr>
          <w:trHeight w:val="255"/>
        </w:trPr>
        <w:tc>
          <w:tcPr>
            <w:tcW w:w="2552" w:type="dxa"/>
            <w:shd w:val="clear" w:color="auto" w:fill="auto"/>
            <w:vAlign w:val="center"/>
            <w:hideMark/>
          </w:tcPr>
          <w:p w14:paraId="429CE5A4" w14:textId="77777777" w:rsidR="0071330A" w:rsidRPr="004E1CC9" w:rsidRDefault="0071330A" w:rsidP="0071330A">
            <w:pPr>
              <w:rPr>
                <w:b w:val="0"/>
                <w:iCs/>
                <w:sz w:val="20"/>
                <w:szCs w:val="20"/>
              </w:rPr>
            </w:pPr>
            <w:r w:rsidRPr="004E1CC9">
              <w:rPr>
                <w:b w:val="0"/>
                <w:iCs/>
                <w:sz w:val="20"/>
                <w:szCs w:val="20"/>
              </w:rPr>
              <w:t xml:space="preserve">Chia </w:t>
            </w:r>
            <w:proofErr w:type="spellStart"/>
            <w:r w:rsidRPr="004E1CC9">
              <w:rPr>
                <w:b w:val="0"/>
                <w:iCs/>
                <w:sz w:val="20"/>
                <w:szCs w:val="20"/>
              </w:rPr>
              <w:t>theo</w:t>
            </w:r>
            <w:proofErr w:type="spellEnd"/>
            <w:r w:rsidRPr="004E1CC9">
              <w:rPr>
                <w:b w:val="0"/>
                <w:iCs/>
                <w:sz w:val="20"/>
                <w:szCs w:val="20"/>
              </w:rPr>
              <w:t xml:space="preserve"> </w:t>
            </w:r>
            <w:proofErr w:type="spellStart"/>
            <w:r w:rsidRPr="004E1CC9">
              <w:rPr>
                <w:b w:val="0"/>
                <w:iCs/>
                <w:sz w:val="20"/>
                <w:szCs w:val="20"/>
              </w:rPr>
              <w:t>giới</w:t>
            </w:r>
            <w:proofErr w:type="spellEnd"/>
            <w:r w:rsidRPr="004E1CC9">
              <w:rPr>
                <w:b w:val="0"/>
                <w:iCs/>
                <w:sz w:val="20"/>
                <w:szCs w:val="20"/>
              </w:rPr>
              <w:t xml:space="preserve"> </w:t>
            </w:r>
            <w:proofErr w:type="spellStart"/>
            <w:r w:rsidRPr="004E1CC9">
              <w:rPr>
                <w:b w:val="0"/>
                <w:iCs/>
                <w:sz w:val="20"/>
                <w:szCs w:val="20"/>
              </w:rPr>
              <w:t>tính</w:t>
            </w:r>
            <w:proofErr w:type="spellEnd"/>
            <w:r w:rsidRPr="004E1CC9">
              <w:rPr>
                <w:b w:val="0"/>
                <w:iCs/>
                <w:sz w:val="20"/>
                <w:szCs w:val="20"/>
              </w:rPr>
              <w:t>:</w:t>
            </w:r>
          </w:p>
        </w:tc>
        <w:tc>
          <w:tcPr>
            <w:tcW w:w="1247" w:type="dxa"/>
            <w:shd w:val="clear" w:color="auto" w:fill="auto"/>
            <w:vAlign w:val="center"/>
            <w:hideMark/>
          </w:tcPr>
          <w:p w14:paraId="18229CEC" w14:textId="75494B2E" w:rsidR="0071330A" w:rsidRPr="00235D5B" w:rsidRDefault="0071330A" w:rsidP="0071330A">
            <w:pPr>
              <w:jc w:val="center"/>
              <w:rPr>
                <w:b w:val="0"/>
                <w:i w:val="0"/>
                <w:sz w:val="20"/>
                <w:szCs w:val="20"/>
              </w:rPr>
            </w:pPr>
          </w:p>
        </w:tc>
        <w:tc>
          <w:tcPr>
            <w:tcW w:w="1021" w:type="dxa"/>
            <w:shd w:val="clear" w:color="auto" w:fill="auto"/>
            <w:vAlign w:val="center"/>
            <w:hideMark/>
          </w:tcPr>
          <w:p w14:paraId="02EAC322" w14:textId="17D61FDF" w:rsidR="0071330A" w:rsidRPr="00235D5B" w:rsidRDefault="0071330A" w:rsidP="0071330A">
            <w:pPr>
              <w:jc w:val="center"/>
              <w:rPr>
                <w:b w:val="0"/>
                <w:i w:val="0"/>
                <w:sz w:val="20"/>
                <w:szCs w:val="20"/>
              </w:rPr>
            </w:pPr>
          </w:p>
        </w:tc>
        <w:tc>
          <w:tcPr>
            <w:tcW w:w="993" w:type="dxa"/>
            <w:shd w:val="clear" w:color="auto" w:fill="auto"/>
            <w:vAlign w:val="center"/>
            <w:hideMark/>
          </w:tcPr>
          <w:p w14:paraId="034CA814" w14:textId="0C9160BE" w:rsidR="0071330A" w:rsidRPr="00235D5B" w:rsidRDefault="0071330A" w:rsidP="0071330A">
            <w:pPr>
              <w:jc w:val="center"/>
              <w:rPr>
                <w:b w:val="0"/>
                <w:i w:val="0"/>
                <w:sz w:val="20"/>
                <w:szCs w:val="20"/>
              </w:rPr>
            </w:pPr>
          </w:p>
        </w:tc>
        <w:tc>
          <w:tcPr>
            <w:tcW w:w="992" w:type="dxa"/>
            <w:shd w:val="clear" w:color="auto" w:fill="auto"/>
            <w:vAlign w:val="center"/>
            <w:hideMark/>
          </w:tcPr>
          <w:p w14:paraId="2ED8A7A3" w14:textId="40390B60" w:rsidR="0071330A" w:rsidRPr="00235D5B" w:rsidRDefault="0071330A" w:rsidP="0071330A">
            <w:pPr>
              <w:jc w:val="center"/>
              <w:rPr>
                <w:b w:val="0"/>
                <w:i w:val="0"/>
                <w:sz w:val="20"/>
                <w:szCs w:val="20"/>
              </w:rPr>
            </w:pPr>
          </w:p>
        </w:tc>
        <w:tc>
          <w:tcPr>
            <w:tcW w:w="954" w:type="dxa"/>
            <w:shd w:val="clear" w:color="auto" w:fill="auto"/>
            <w:vAlign w:val="center"/>
            <w:hideMark/>
          </w:tcPr>
          <w:p w14:paraId="48A3F4AC" w14:textId="67763E1C" w:rsidR="0071330A" w:rsidRPr="00235D5B" w:rsidRDefault="0071330A" w:rsidP="0071330A">
            <w:pPr>
              <w:jc w:val="center"/>
              <w:rPr>
                <w:b w:val="0"/>
                <w:i w:val="0"/>
                <w:sz w:val="20"/>
                <w:szCs w:val="20"/>
              </w:rPr>
            </w:pPr>
          </w:p>
        </w:tc>
        <w:tc>
          <w:tcPr>
            <w:tcW w:w="1180" w:type="dxa"/>
            <w:shd w:val="clear" w:color="auto" w:fill="auto"/>
            <w:vAlign w:val="center"/>
            <w:hideMark/>
          </w:tcPr>
          <w:p w14:paraId="54EE4239" w14:textId="77777777" w:rsidR="0071330A" w:rsidRPr="004E1CC9" w:rsidRDefault="0071330A" w:rsidP="0071330A">
            <w:pPr>
              <w:jc w:val="center"/>
              <w:rPr>
                <w:b w:val="0"/>
                <w:i w:val="0"/>
                <w:sz w:val="20"/>
                <w:szCs w:val="20"/>
              </w:rPr>
            </w:pPr>
          </w:p>
        </w:tc>
        <w:tc>
          <w:tcPr>
            <w:tcW w:w="1126" w:type="dxa"/>
            <w:shd w:val="clear" w:color="auto" w:fill="auto"/>
            <w:vAlign w:val="center"/>
            <w:hideMark/>
          </w:tcPr>
          <w:p w14:paraId="536F7972" w14:textId="77777777" w:rsidR="0071330A" w:rsidRPr="004E1CC9" w:rsidRDefault="0071330A" w:rsidP="0071330A">
            <w:pPr>
              <w:jc w:val="center"/>
              <w:rPr>
                <w:b w:val="0"/>
                <w:i w:val="0"/>
                <w:sz w:val="20"/>
                <w:szCs w:val="20"/>
              </w:rPr>
            </w:pPr>
          </w:p>
        </w:tc>
      </w:tr>
      <w:tr w:rsidR="0071330A" w:rsidRPr="004E1CC9" w14:paraId="7746879D" w14:textId="77777777" w:rsidTr="0071330A">
        <w:trPr>
          <w:trHeight w:val="255"/>
        </w:trPr>
        <w:tc>
          <w:tcPr>
            <w:tcW w:w="2552" w:type="dxa"/>
            <w:shd w:val="clear" w:color="auto" w:fill="auto"/>
            <w:vAlign w:val="center"/>
            <w:hideMark/>
          </w:tcPr>
          <w:p w14:paraId="7C45A38A" w14:textId="77777777" w:rsidR="0071330A" w:rsidRPr="004E1CC9" w:rsidRDefault="0071330A" w:rsidP="0071330A">
            <w:pPr>
              <w:ind w:firstLineChars="200" w:firstLine="400"/>
              <w:rPr>
                <w:b w:val="0"/>
                <w:i w:val="0"/>
                <w:sz w:val="20"/>
                <w:szCs w:val="20"/>
              </w:rPr>
            </w:pPr>
            <w:r w:rsidRPr="004E1CC9">
              <w:rPr>
                <w:b w:val="0"/>
                <w:i w:val="0"/>
                <w:sz w:val="20"/>
                <w:szCs w:val="20"/>
              </w:rPr>
              <w:t>- Nam</w:t>
            </w:r>
          </w:p>
        </w:tc>
        <w:tc>
          <w:tcPr>
            <w:tcW w:w="1247" w:type="dxa"/>
            <w:shd w:val="clear" w:color="auto" w:fill="auto"/>
            <w:vAlign w:val="center"/>
            <w:hideMark/>
          </w:tcPr>
          <w:p w14:paraId="169FED21" w14:textId="164B069B" w:rsidR="0071330A" w:rsidRPr="00235D5B" w:rsidRDefault="0071330A" w:rsidP="0071330A">
            <w:pPr>
              <w:jc w:val="center"/>
              <w:rPr>
                <w:b w:val="0"/>
                <w:i w:val="0"/>
                <w:sz w:val="20"/>
                <w:szCs w:val="20"/>
              </w:rPr>
            </w:pPr>
            <w:r w:rsidRPr="00235D5B">
              <w:rPr>
                <w:b w:val="0"/>
                <w:i w:val="0"/>
                <w:sz w:val="20"/>
                <w:szCs w:val="20"/>
              </w:rPr>
              <w:t>1</w:t>
            </w:r>
            <w:r>
              <w:rPr>
                <w:b w:val="0"/>
                <w:i w:val="0"/>
                <w:sz w:val="20"/>
                <w:szCs w:val="20"/>
              </w:rPr>
              <w:t>,</w:t>
            </w:r>
            <w:r w:rsidRPr="00235D5B">
              <w:rPr>
                <w:b w:val="0"/>
                <w:i w:val="0"/>
                <w:sz w:val="20"/>
                <w:szCs w:val="20"/>
              </w:rPr>
              <w:t>40</w:t>
            </w:r>
          </w:p>
        </w:tc>
        <w:tc>
          <w:tcPr>
            <w:tcW w:w="1021" w:type="dxa"/>
            <w:shd w:val="clear" w:color="auto" w:fill="auto"/>
            <w:vAlign w:val="center"/>
            <w:hideMark/>
          </w:tcPr>
          <w:p w14:paraId="1058D88B" w14:textId="1F8C3B10" w:rsidR="0071330A" w:rsidRPr="00235D5B" w:rsidRDefault="0071330A" w:rsidP="0071330A">
            <w:pPr>
              <w:jc w:val="center"/>
              <w:rPr>
                <w:b w:val="0"/>
                <w:i w:val="0"/>
                <w:sz w:val="20"/>
                <w:szCs w:val="20"/>
              </w:rPr>
            </w:pPr>
            <w:r w:rsidRPr="00235D5B">
              <w:rPr>
                <w:b w:val="0"/>
                <w:i w:val="0"/>
                <w:sz w:val="20"/>
                <w:szCs w:val="20"/>
              </w:rPr>
              <w:t>1</w:t>
            </w:r>
            <w:r>
              <w:rPr>
                <w:b w:val="0"/>
                <w:i w:val="0"/>
                <w:sz w:val="20"/>
                <w:szCs w:val="20"/>
              </w:rPr>
              <w:t>,</w:t>
            </w:r>
            <w:r w:rsidRPr="00235D5B">
              <w:rPr>
                <w:b w:val="0"/>
                <w:i w:val="0"/>
                <w:sz w:val="20"/>
                <w:szCs w:val="20"/>
              </w:rPr>
              <w:t>55</w:t>
            </w:r>
          </w:p>
        </w:tc>
        <w:tc>
          <w:tcPr>
            <w:tcW w:w="993" w:type="dxa"/>
            <w:shd w:val="clear" w:color="auto" w:fill="auto"/>
            <w:vAlign w:val="center"/>
            <w:hideMark/>
          </w:tcPr>
          <w:p w14:paraId="3B77FFE6" w14:textId="30008670" w:rsidR="0071330A" w:rsidRPr="00235D5B" w:rsidRDefault="0071330A" w:rsidP="0071330A">
            <w:pPr>
              <w:jc w:val="center"/>
              <w:rPr>
                <w:b w:val="0"/>
                <w:i w:val="0"/>
                <w:sz w:val="20"/>
                <w:szCs w:val="20"/>
              </w:rPr>
            </w:pPr>
            <w:r w:rsidRPr="00235D5B">
              <w:rPr>
                <w:b w:val="0"/>
                <w:i w:val="0"/>
                <w:sz w:val="20"/>
                <w:szCs w:val="20"/>
              </w:rPr>
              <w:t>2</w:t>
            </w:r>
            <w:r>
              <w:rPr>
                <w:b w:val="0"/>
                <w:i w:val="0"/>
                <w:sz w:val="20"/>
                <w:szCs w:val="20"/>
              </w:rPr>
              <w:t>,</w:t>
            </w:r>
            <w:r w:rsidRPr="00235D5B">
              <w:rPr>
                <w:b w:val="0"/>
                <w:i w:val="0"/>
                <w:sz w:val="20"/>
                <w:szCs w:val="20"/>
              </w:rPr>
              <w:t>03</w:t>
            </w:r>
          </w:p>
        </w:tc>
        <w:tc>
          <w:tcPr>
            <w:tcW w:w="992" w:type="dxa"/>
            <w:shd w:val="clear" w:color="auto" w:fill="auto"/>
            <w:vAlign w:val="center"/>
            <w:hideMark/>
          </w:tcPr>
          <w:p w14:paraId="05A0E543" w14:textId="47C0BD66" w:rsidR="0071330A" w:rsidRPr="00235D5B" w:rsidRDefault="0071330A" w:rsidP="0071330A">
            <w:pPr>
              <w:jc w:val="center"/>
              <w:rPr>
                <w:b w:val="0"/>
                <w:i w:val="0"/>
                <w:sz w:val="20"/>
                <w:szCs w:val="20"/>
              </w:rPr>
            </w:pPr>
            <w:r w:rsidRPr="00235D5B">
              <w:rPr>
                <w:b w:val="0"/>
                <w:i w:val="0"/>
                <w:sz w:val="20"/>
                <w:szCs w:val="20"/>
              </w:rPr>
              <w:t>3</w:t>
            </w:r>
            <w:r>
              <w:rPr>
                <w:b w:val="0"/>
                <w:i w:val="0"/>
                <w:sz w:val="20"/>
                <w:szCs w:val="20"/>
              </w:rPr>
              <w:t>,</w:t>
            </w:r>
            <w:r w:rsidRPr="00235D5B">
              <w:rPr>
                <w:b w:val="0"/>
                <w:i w:val="0"/>
                <w:sz w:val="20"/>
                <w:szCs w:val="20"/>
              </w:rPr>
              <w:t>02</w:t>
            </w:r>
          </w:p>
        </w:tc>
        <w:tc>
          <w:tcPr>
            <w:tcW w:w="954" w:type="dxa"/>
            <w:shd w:val="clear" w:color="auto" w:fill="auto"/>
            <w:vAlign w:val="center"/>
            <w:hideMark/>
          </w:tcPr>
          <w:p w14:paraId="0887F27E" w14:textId="6F71D154" w:rsidR="0071330A" w:rsidRPr="00235D5B" w:rsidRDefault="0071330A" w:rsidP="0071330A">
            <w:pPr>
              <w:jc w:val="center"/>
              <w:rPr>
                <w:b w:val="0"/>
                <w:i w:val="0"/>
                <w:sz w:val="20"/>
                <w:szCs w:val="20"/>
              </w:rPr>
            </w:pPr>
            <w:r w:rsidRPr="00235D5B">
              <w:rPr>
                <w:b w:val="0"/>
                <w:i w:val="0"/>
                <w:sz w:val="20"/>
                <w:szCs w:val="20"/>
              </w:rPr>
              <w:t>2</w:t>
            </w:r>
            <w:r>
              <w:rPr>
                <w:b w:val="0"/>
                <w:i w:val="0"/>
                <w:sz w:val="20"/>
                <w:szCs w:val="20"/>
              </w:rPr>
              <w:t>,</w:t>
            </w:r>
            <w:r w:rsidRPr="00235D5B">
              <w:rPr>
                <w:b w:val="0"/>
                <w:i w:val="0"/>
                <w:sz w:val="20"/>
                <w:szCs w:val="20"/>
              </w:rPr>
              <w:t>52</w:t>
            </w:r>
          </w:p>
        </w:tc>
        <w:tc>
          <w:tcPr>
            <w:tcW w:w="1180" w:type="dxa"/>
            <w:shd w:val="clear" w:color="auto" w:fill="auto"/>
            <w:vAlign w:val="center"/>
            <w:hideMark/>
          </w:tcPr>
          <w:p w14:paraId="626E7342" w14:textId="77777777" w:rsidR="0071330A" w:rsidRPr="004E1CC9" w:rsidRDefault="0071330A" w:rsidP="0071330A">
            <w:pPr>
              <w:jc w:val="center"/>
              <w:rPr>
                <w:b w:val="0"/>
                <w:i w:val="0"/>
                <w:sz w:val="20"/>
                <w:szCs w:val="20"/>
              </w:rPr>
            </w:pPr>
          </w:p>
        </w:tc>
        <w:tc>
          <w:tcPr>
            <w:tcW w:w="1126" w:type="dxa"/>
            <w:shd w:val="clear" w:color="auto" w:fill="auto"/>
            <w:vAlign w:val="center"/>
            <w:hideMark/>
          </w:tcPr>
          <w:p w14:paraId="4248A09D" w14:textId="77777777" w:rsidR="0071330A" w:rsidRPr="004E1CC9" w:rsidRDefault="0071330A" w:rsidP="0071330A">
            <w:pPr>
              <w:jc w:val="center"/>
              <w:rPr>
                <w:b w:val="0"/>
                <w:i w:val="0"/>
                <w:sz w:val="20"/>
                <w:szCs w:val="20"/>
              </w:rPr>
            </w:pPr>
          </w:p>
        </w:tc>
      </w:tr>
      <w:tr w:rsidR="0071330A" w:rsidRPr="004E1CC9" w14:paraId="633C8EBA" w14:textId="77777777" w:rsidTr="0071330A">
        <w:trPr>
          <w:trHeight w:val="255"/>
        </w:trPr>
        <w:tc>
          <w:tcPr>
            <w:tcW w:w="2552" w:type="dxa"/>
            <w:shd w:val="clear" w:color="auto" w:fill="auto"/>
            <w:vAlign w:val="center"/>
            <w:hideMark/>
          </w:tcPr>
          <w:p w14:paraId="67CD9768"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Nữ</w:t>
            </w:r>
            <w:proofErr w:type="spellEnd"/>
          </w:p>
        </w:tc>
        <w:tc>
          <w:tcPr>
            <w:tcW w:w="1247" w:type="dxa"/>
            <w:shd w:val="clear" w:color="auto" w:fill="auto"/>
            <w:vAlign w:val="center"/>
            <w:hideMark/>
          </w:tcPr>
          <w:p w14:paraId="553656E8" w14:textId="6E3BCAEF" w:rsidR="0071330A" w:rsidRPr="00235D5B" w:rsidRDefault="0071330A" w:rsidP="0071330A">
            <w:pPr>
              <w:jc w:val="center"/>
              <w:rPr>
                <w:b w:val="0"/>
                <w:i w:val="0"/>
                <w:sz w:val="20"/>
                <w:szCs w:val="20"/>
              </w:rPr>
            </w:pPr>
            <w:r w:rsidRPr="00235D5B">
              <w:rPr>
                <w:b w:val="0"/>
                <w:i w:val="0"/>
                <w:sz w:val="20"/>
                <w:szCs w:val="20"/>
              </w:rPr>
              <w:t>1</w:t>
            </w:r>
            <w:r>
              <w:rPr>
                <w:b w:val="0"/>
                <w:i w:val="0"/>
                <w:sz w:val="20"/>
                <w:szCs w:val="20"/>
              </w:rPr>
              <w:t>,</w:t>
            </w:r>
            <w:r w:rsidRPr="00235D5B">
              <w:rPr>
                <w:b w:val="0"/>
                <w:i w:val="0"/>
                <w:sz w:val="20"/>
                <w:szCs w:val="20"/>
              </w:rPr>
              <w:t>55</w:t>
            </w:r>
          </w:p>
        </w:tc>
        <w:tc>
          <w:tcPr>
            <w:tcW w:w="1021" w:type="dxa"/>
            <w:shd w:val="clear" w:color="auto" w:fill="auto"/>
            <w:vAlign w:val="center"/>
            <w:hideMark/>
          </w:tcPr>
          <w:p w14:paraId="20B0F23A" w14:textId="1141B112" w:rsidR="0071330A" w:rsidRPr="00235D5B" w:rsidRDefault="0071330A" w:rsidP="0071330A">
            <w:pPr>
              <w:jc w:val="center"/>
              <w:rPr>
                <w:b w:val="0"/>
                <w:i w:val="0"/>
                <w:sz w:val="20"/>
                <w:szCs w:val="20"/>
              </w:rPr>
            </w:pPr>
            <w:r w:rsidRPr="00235D5B">
              <w:rPr>
                <w:b w:val="0"/>
                <w:i w:val="0"/>
                <w:sz w:val="20"/>
                <w:szCs w:val="20"/>
              </w:rPr>
              <w:t>1</w:t>
            </w:r>
            <w:r>
              <w:rPr>
                <w:b w:val="0"/>
                <w:i w:val="0"/>
                <w:sz w:val="20"/>
                <w:szCs w:val="20"/>
              </w:rPr>
              <w:t>,</w:t>
            </w:r>
            <w:r w:rsidRPr="00235D5B">
              <w:rPr>
                <w:b w:val="0"/>
                <w:i w:val="0"/>
                <w:sz w:val="20"/>
                <w:szCs w:val="20"/>
              </w:rPr>
              <w:t>50</w:t>
            </w:r>
          </w:p>
        </w:tc>
        <w:tc>
          <w:tcPr>
            <w:tcW w:w="993" w:type="dxa"/>
            <w:shd w:val="clear" w:color="auto" w:fill="auto"/>
            <w:vAlign w:val="center"/>
            <w:hideMark/>
          </w:tcPr>
          <w:p w14:paraId="3F495CC8" w14:textId="47F564EF" w:rsidR="0071330A" w:rsidRPr="00235D5B" w:rsidRDefault="0071330A" w:rsidP="0071330A">
            <w:pPr>
              <w:jc w:val="center"/>
              <w:rPr>
                <w:b w:val="0"/>
                <w:i w:val="0"/>
                <w:sz w:val="20"/>
                <w:szCs w:val="20"/>
              </w:rPr>
            </w:pPr>
            <w:r w:rsidRPr="00235D5B">
              <w:rPr>
                <w:b w:val="0"/>
                <w:i w:val="0"/>
                <w:sz w:val="20"/>
                <w:szCs w:val="20"/>
              </w:rPr>
              <w:t>2</w:t>
            </w:r>
            <w:r>
              <w:rPr>
                <w:b w:val="0"/>
                <w:i w:val="0"/>
                <w:sz w:val="20"/>
                <w:szCs w:val="20"/>
              </w:rPr>
              <w:t>,</w:t>
            </w:r>
            <w:r w:rsidRPr="00235D5B">
              <w:rPr>
                <w:b w:val="0"/>
                <w:i w:val="0"/>
                <w:sz w:val="20"/>
                <w:szCs w:val="20"/>
              </w:rPr>
              <w:t>44</w:t>
            </w:r>
          </w:p>
        </w:tc>
        <w:tc>
          <w:tcPr>
            <w:tcW w:w="992" w:type="dxa"/>
            <w:shd w:val="clear" w:color="auto" w:fill="auto"/>
            <w:vAlign w:val="center"/>
            <w:hideMark/>
          </w:tcPr>
          <w:p w14:paraId="7C7949F5" w14:textId="2EB70A30" w:rsidR="0071330A" w:rsidRPr="00235D5B" w:rsidRDefault="0071330A" w:rsidP="0071330A">
            <w:pPr>
              <w:jc w:val="center"/>
              <w:rPr>
                <w:b w:val="0"/>
                <w:i w:val="0"/>
                <w:sz w:val="20"/>
                <w:szCs w:val="20"/>
              </w:rPr>
            </w:pPr>
            <w:r w:rsidRPr="00235D5B">
              <w:rPr>
                <w:b w:val="0"/>
                <w:i w:val="0"/>
                <w:sz w:val="20"/>
                <w:szCs w:val="20"/>
              </w:rPr>
              <w:t>2</w:t>
            </w:r>
            <w:r>
              <w:rPr>
                <w:b w:val="0"/>
                <w:i w:val="0"/>
                <w:sz w:val="20"/>
                <w:szCs w:val="20"/>
              </w:rPr>
              <w:t>,</w:t>
            </w:r>
            <w:r w:rsidRPr="00235D5B">
              <w:rPr>
                <w:b w:val="0"/>
                <w:i w:val="0"/>
                <w:sz w:val="20"/>
                <w:szCs w:val="20"/>
              </w:rPr>
              <w:t>90</w:t>
            </w:r>
          </w:p>
        </w:tc>
        <w:tc>
          <w:tcPr>
            <w:tcW w:w="954" w:type="dxa"/>
            <w:shd w:val="clear" w:color="auto" w:fill="auto"/>
            <w:vAlign w:val="center"/>
            <w:hideMark/>
          </w:tcPr>
          <w:p w14:paraId="54172C05" w14:textId="40F60F0D" w:rsidR="0071330A" w:rsidRPr="00235D5B" w:rsidRDefault="0071330A" w:rsidP="0071330A">
            <w:pPr>
              <w:jc w:val="center"/>
              <w:rPr>
                <w:b w:val="0"/>
                <w:i w:val="0"/>
                <w:sz w:val="20"/>
                <w:szCs w:val="20"/>
              </w:rPr>
            </w:pPr>
            <w:r w:rsidRPr="00235D5B">
              <w:rPr>
                <w:b w:val="0"/>
                <w:i w:val="0"/>
                <w:sz w:val="20"/>
                <w:szCs w:val="20"/>
              </w:rPr>
              <w:t>2</w:t>
            </w:r>
            <w:r>
              <w:rPr>
                <w:b w:val="0"/>
                <w:i w:val="0"/>
                <w:sz w:val="20"/>
                <w:szCs w:val="20"/>
              </w:rPr>
              <w:t>,</w:t>
            </w:r>
            <w:r w:rsidRPr="00235D5B">
              <w:rPr>
                <w:b w:val="0"/>
                <w:i w:val="0"/>
                <w:sz w:val="20"/>
                <w:szCs w:val="20"/>
              </w:rPr>
              <w:t>67</w:t>
            </w:r>
          </w:p>
        </w:tc>
        <w:tc>
          <w:tcPr>
            <w:tcW w:w="1180" w:type="dxa"/>
            <w:shd w:val="clear" w:color="auto" w:fill="auto"/>
            <w:vAlign w:val="center"/>
            <w:hideMark/>
          </w:tcPr>
          <w:p w14:paraId="1800AAF0" w14:textId="77777777" w:rsidR="0071330A" w:rsidRPr="004E1CC9" w:rsidRDefault="0071330A" w:rsidP="0071330A">
            <w:pPr>
              <w:jc w:val="center"/>
              <w:rPr>
                <w:b w:val="0"/>
                <w:i w:val="0"/>
                <w:sz w:val="20"/>
                <w:szCs w:val="20"/>
              </w:rPr>
            </w:pPr>
          </w:p>
        </w:tc>
        <w:tc>
          <w:tcPr>
            <w:tcW w:w="1126" w:type="dxa"/>
            <w:shd w:val="clear" w:color="auto" w:fill="auto"/>
            <w:vAlign w:val="center"/>
            <w:hideMark/>
          </w:tcPr>
          <w:p w14:paraId="6CAA7AF9" w14:textId="77777777" w:rsidR="0071330A" w:rsidRPr="004E1CC9" w:rsidRDefault="0071330A" w:rsidP="0071330A">
            <w:pPr>
              <w:jc w:val="center"/>
              <w:rPr>
                <w:b w:val="0"/>
                <w:i w:val="0"/>
                <w:sz w:val="20"/>
                <w:szCs w:val="20"/>
              </w:rPr>
            </w:pPr>
          </w:p>
        </w:tc>
      </w:tr>
      <w:tr w:rsidR="0071330A" w:rsidRPr="004E1CC9" w14:paraId="164B8889" w14:textId="77777777" w:rsidTr="0071330A">
        <w:trPr>
          <w:trHeight w:val="510"/>
        </w:trPr>
        <w:tc>
          <w:tcPr>
            <w:tcW w:w="2552" w:type="dxa"/>
            <w:shd w:val="clear" w:color="auto" w:fill="auto"/>
            <w:vAlign w:val="center"/>
            <w:hideMark/>
          </w:tcPr>
          <w:p w14:paraId="253C618B" w14:textId="77777777" w:rsidR="0071330A" w:rsidRPr="004E1CC9" w:rsidRDefault="0071330A" w:rsidP="0071330A">
            <w:pPr>
              <w:rPr>
                <w:bCs/>
                <w:i w:val="0"/>
                <w:sz w:val="20"/>
                <w:szCs w:val="20"/>
              </w:rPr>
            </w:pPr>
            <w:proofErr w:type="spellStart"/>
            <w:r w:rsidRPr="004E1CC9">
              <w:rPr>
                <w:bCs/>
                <w:i w:val="0"/>
                <w:sz w:val="20"/>
                <w:szCs w:val="20"/>
              </w:rPr>
              <w:t>Số</w:t>
            </w:r>
            <w:proofErr w:type="spellEnd"/>
            <w:r w:rsidRPr="004E1CC9">
              <w:rPr>
                <w:bCs/>
                <w:i w:val="0"/>
                <w:sz w:val="20"/>
                <w:szCs w:val="20"/>
              </w:rPr>
              <w:t xml:space="preserve"> </w:t>
            </w:r>
            <w:proofErr w:type="spellStart"/>
            <w:r w:rsidRPr="004E1CC9">
              <w:rPr>
                <w:bCs/>
                <w:i w:val="0"/>
                <w:sz w:val="20"/>
                <w:szCs w:val="20"/>
              </w:rPr>
              <w:t>người</w:t>
            </w:r>
            <w:proofErr w:type="spellEnd"/>
            <w:r w:rsidRPr="004E1CC9">
              <w:rPr>
                <w:bCs/>
                <w:i w:val="0"/>
                <w:sz w:val="20"/>
                <w:szCs w:val="20"/>
              </w:rPr>
              <w:t xml:space="preserve"> </w:t>
            </w:r>
            <w:proofErr w:type="spellStart"/>
            <w:r w:rsidRPr="004E1CC9">
              <w:rPr>
                <w:bCs/>
                <w:i w:val="0"/>
                <w:sz w:val="20"/>
                <w:szCs w:val="20"/>
              </w:rPr>
              <w:t>thất</w:t>
            </w:r>
            <w:proofErr w:type="spellEnd"/>
            <w:r w:rsidRPr="004E1CC9">
              <w:rPr>
                <w:bCs/>
                <w:i w:val="0"/>
                <w:sz w:val="20"/>
                <w:szCs w:val="20"/>
              </w:rPr>
              <w:t xml:space="preserve"> </w:t>
            </w:r>
            <w:proofErr w:type="spellStart"/>
            <w:r w:rsidRPr="004E1CC9">
              <w:rPr>
                <w:bCs/>
                <w:i w:val="0"/>
                <w:sz w:val="20"/>
                <w:szCs w:val="20"/>
              </w:rPr>
              <w:t>nghiệp</w:t>
            </w:r>
            <w:proofErr w:type="spellEnd"/>
            <w:r w:rsidRPr="004E1CC9">
              <w:rPr>
                <w:bCs/>
                <w:i w:val="0"/>
                <w:sz w:val="20"/>
                <w:szCs w:val="20"/>
              </w:rPr>
              <w:t xml:space="preserve"> (</w:t>
            </w:r>
            <w:proofErr w:type="spellStart"/>
            <w:r w:rsidRPr="004E1CC9">
              <w:rPr>
                <w:bCs/>
                <w:i w:val="0"/>
                <w:sz w:val="20"/>
                <w:szCs w:val="20"/>
              </w:rPr>
              <w:t>Nghìn</w:t>
            </w:r>
            <w:proofErr w:type="spellEnd"/>
            <w:r w:rsidRPr="004E1CC9">
              <w:rPr>
                <w:bCs/>
                <w:i w:val="0"/>
                <w:sz w:val="20"/>
                <w:szCs w:val="20"/>
              </w:rPr>
              <w:t xml:space="preserve"> </w:t>
            </w:r>
            <w:proofErr w:type="spellStart"/>
            <w:r w:rsidRPr="004E1CC9">
              <w:rPr>
                <w:bCs/>
                <w:i w:val="0"/>
                <w:sz w:val="20"/>
                <w:szCs w:val="20"/>
              </w:rPr>
              <w:t>người</w:t>
            </w:r>
            <w:proofErr w:type="spellEnd"/>
            <w:r w:rsidRPr="004E1CC9">
              <w:rPr>
                <w:bCs/>
                <w:i w:val="0"/>
                <w:sz w:val="20"/>
                <w:szCs w:val="20"/>
              </w:rPr>
              <w:t>)</w:t>
            </w:r>
          </w:p>
        </w:tc>
        <w:tc>
          <w:tcPr>
            <w:tcW w:w="1247" w:type="dxa"/>
            <w:shd w:val="clear" w:color="auto" w:fill="auto"/>
            <w:vAlign w:val="center"/>
            <w:hideMark/>
          </w:tcPr>
          <w:p w14:paraId="1876E186" w14:textId="0BF37CFF" w:rsidR="0071330A" w:rsidRPr="004E1CC9" w:rsidRDefault="0071330A" w:rsidP="0071330A">
            <w:pPr>
              <w:jc w:val="center"/>
              <w:rPr>
                <w:bCs/>
                <w:i w:val="0"/>
                <w:sz w:val="20"/>
                <w:szCs w:val="20"/>
              </w:rPr>
            </w:pPr>
            <w:r w:rsidRPr="004E1CC9">
              <w:rPr>
                <w:bCs/>
                <w:i w:val="0"/>
                <w:sz w:val="20"/>
                <w:szCs w:val="20"/>
              </w:rPr>
              <w:t>1</w:t>
            </w:r>
            <w:r w:rsidR="00F84844">
              <w:rPr>
                <w:bCs/>
                <w:i w:val="0"/>
                <w:sz w:val="20"/>
                <w:szCs w:val="20"/>
              </w:rPr>
              <w:t xml:space="preserve"> </w:t>
            </w:r>
            <w:r w:rsidRPr="004E1CC9">
              <w:rPr>
                <w:bCs/>
                <w:i w:val="0"/>
                <w:sz w:val="20"/>
                <w:szCs w:val="20"/>
              </w:rPr>
              <w:t>099,0</w:t>
            </w:r>
          </w:p>
        </w:tc>
        <w:tc>
          <w:tcPr>
            <w:tcW w:w="1021" w:type="dxa"/>
            <w:shd w:val="clear" w:color="auto" w:fill="auto"/>
            <w:vAlign w:val="center"/>
            <w:hideMark/>
          </w:tcPr>
          <w:p w14:paraId="23B684DC" w14:textId="170EF48B" w:rsidR="0071330A" w:rsidRPr="004E1CC9" w:rsidRDefault="0071330A" w:rsidP="0071330A">
            <w:pPr>
              <w:jc w:val="center"/>
              <w:rPr>
                <w:bCs/>
                <w:i w:val="0"/>
                <w:sz w:val="20"/>
                <w:szCs w:val="20"/>
              </w:rPr>
            </w:pPr>
            <w:r w:rsidRPr="004E1CC9">
              <w:rPr>
                <w:bCs/>
                <w:i w:val="0"/>
                <w:sz w:val="20"/>
                <w:szCs w:val="20"/>
              </w:rPr>
              <w:t>1</w:t>
            </w:r>
            <w:r w:rsidR="00F84844">
              <w:rPr>
                <w:bCs/>
                <w:i w:val="0"/>
                <w:sz w:val="20"/>
                <w:szCs w:val="20"/>
              </w:rPr>
              <w:t xml:space="preserve"> </w:t>
            </w:r>
            <w:r w:rsidRPr="004E1CC9">
              <w:rPr>
                <w:bCs/>
                <w:i w:val="0"/>
                <w:sz w:val="20"/>
                <w:szCs w:val="20"/>
              </w:rPr>
              <w:t>103,4</w:t>
            </w:r>
          </w:p>
        </w:tc>
        <w:tc>
          <w:tcPr>
            <w:tcW w:w="993" w:type="dxa"/>
            <w:shd w:val="clear" w:color="auto" w:fill="auto"/>
            <w:vAlign w:val="center"/>
            <w:hideMark/>
          </w:tcPr>
          <w:p w14:paraId="2C13A1B9" w14:textId="33C82AED" w:rsidR="0071330A" w:rsidRPr="004E1CC9" w:rsidRDefault="0071330A" w:rsidP="0071330A">
            <w:pPr>
              <w:jc w:val="center"/>
              <w:rPr>
                <w:bCs/>
                <w:i w:val="0"/>
                <w:sz w:val="20"/>
                <w:szCs w:val="20"/>
              </w:rPr>
            </w:pPr>
            <w:r w:rsidRPr="004E1CC9">
              <w:rPr>
                <w:bCs/>
                <w:i w:val="0"/>
                <w:sz w:val="20"/>
                <w:szCs w:val="20"/>
              </w:rPr>
              <w:t>1</w:t>
            </w:r>
            <w:r w:rsidR="00F84844">
              <w:rPr>
                <w:bCs/>
                <w:i w:val="0"/>
                <w:sz w:val="20"/>
                <w:szCs w:val="20"/>
              </w:rPr>
              <w:t xml:space="preserve"> </w:t>
            </w:r>
            <w:r w:rsidRPr="004E1CC9">
              <w:rPr>
                <w:bCs/>
                <w:i w:val="0"/>
                <w:sz w:val="20"/>
                <w:szCs w:val="20"/>
              </w:rPr>
              <w:t>118,2</w:t>
            </w:r>
          </w:p>
        </w:tc>
        <w:tc>
          <w:tcPr>
            <w:tcW w:w="992" w:type="dxa"/>
            <w:shd w:val="clear" w:color="auto" w:fill="auto"/>
            <w:vAlign w:val="center"/>
            <w:hideMark/>
          </w:tcPr>
          <w:p w14:paraId="082FF9B9" w14:textId="212382F1" w:rsidR="0071330A" w:rsidRPr="004E1CC9" w:rsidRDefault="0071330A" w:rsidP="0071330A">
            <w:pPr>
              <w:jc w:val="center"/>
              <w:rPr>
                <w:bCs/>
                <w:i w:val="0"/>
                <w:sz w:val="20"/>
                <w:szCs w:val="20"/>
              </w:rPr>
            </w:pPr>
            <w:r w:rsidRPr="004E1CC9">
              <w:rPr>
                <w:bCs/>
                <w:i w:val="0"/>
                <w:sz w:val="20"/>
                <w:szCs w:val="20"/>
              </w:rPr>
              <w:t>1</w:t>
            </w:r>
            <w:r w:rsidR="00F84844">
              <w:rPr>
                <w:bCs/>
                <w:i w:val="0"/>
                <w:sz w:val="20"/>
                <w:szCs w:val="20"/>
              </w:rPr>
              <w:t xml:space="preserve"> </w:t>
            </w:r>
            <w:r w:rsidRPr="004E1CC9">
              <w:rPr>
                <w:bCs/>
                <w:i w:val="0"/>
                <w:sz w:val="20"/>
                <w:szCs w:val="20"/>
              </w:rPr>
              <w:t>336,2</w:t>
            </w:r>
          </w:p>
        </w:tc>
        <w:tc>
          <w:tcPr>
            <w:tcW w:w="954" w:type="dxa"/>
            <w:shd w:val="clear" w:color="auto" w:fill="auto"/>
            <w:vAlign w:val="center"/>
            <w:hideMark/>
          </w:tcPr>
          <w:p w14:paraId="338BD492" w14:textId="6A631DE8" w:rsidR="0071330A" w:rsidRPr="004E1CC9" w:rsidRDefault="0071330A" w:rsidP="0071330A">
            <w:pPr>
              <w:jc w:val="center"/>
              <w:rPr>
                <w:bCs/>
                <w:i w:val="0"/>
                <w:sz w:val="20"/>
                <w:szCs w:val="20"/>
              </w:rPr>
            </w:pPr>
            <w:r w:rsidRPr="004E1CC9">
              <w:rPr>
                <w:bCs/>
                <w:i w:val="0"/>
                <w:sz w:val="20"/>
                <w:szCs w:val="20"/>
              </w:rPr>
              <w:t>1</w:t>
            </w:r>
            <w:r w:rsidR="00F84844">
              <w:rPr>
                <w:bCs/>
                <w:i w:val="0"/>
                <w:sz w:val="20"/>
                <w:szCs w:val="20"/>
              </w:rPr>
              <w:t xml:space="preserve"> </w:t>
            </w:r>
            <w:r w:rsidRPr="004E1CC9">
              <w:rPr>
                <w:bCs/>
                <w:i w:val="0"/>
                <w:sz w:val="20"/>
                <w:szCs w:val="20"/>
              </w:rPr>
              <w:t>227,2</w:t>
            </w:r>
          </w:p>
        </w:tc>
        <w:tc>
          <w:tcPr>
            <w:tcW w:w="1180" w:type="dxa"/>
            <w:shd w:val="clear" w:color="auto" w:fill="auto"/>
            <w:noWrap/>
            <w:vAlign w:val="center"/>
            <w:hideMark/>
          </w:tcPr>
          <w:p w14:paraId="1666BEE2" w14:textId="77777777" w:rsidR="0071330A" w:rsidRPr="004E1CC9" w:rsidRDefault="0071330A" w:rsidP="0071330A">
            <w:pPr>
              <w:jc w:val="center"/>
              <w:rPr>
                <w:bCs/>
                <w:i w:val="0"/>
                <w:sz w:val="20"/>
                <w:szCs w:val="20"/>
              </w:rPr>
            </w:pPr>
            <w:r w:rsidRPr="004E1CC9">
              <w:rPr>
                <w:bCs/>
                <w:i w:val="0"/>
                <w:sz w:val="20"/>
                <w:szCs w:val="20"/>
              </w:rPr>
              <w:t>121,6</w:t>
            </w:r>
          </w:p>
        </w:tc>
        <w:tc>
          <w:tcPr>
            <w:tcW w:w="1126" w:type="dxa"/>
            <w:shd w:val="clear" w:color="auto" w:fill="auto"/>
            <w:noWrap/>
            <w:vAlign w:val="center"/>
            <w:hideMark/>
          </w:tcPr>
          <w:p w14:paraId="7EB58F68" w14:textId="77777777" w:rsidR="0071330A" w:rsidRPr="004E1CC9" w:rsidRDefault="0071330A" w:rsidP="0071330A">
            <w:pPr>
              <w:jc w:val="center"/>
              <w:rPr>
                <w:bCs/>
                <w:i w:val="0"/>
                <w:sz w:val="20"/>
                <w:szCs w:val="20"/>
              </w:rPr>
            </w:pPr>
            <w:r w:rsidRPr="004E1CC9">
              <w:rPr>
                <w:bCs/>
                <w:i w:val="0"/>
                <w:sz w:val="20"/>
                <w:szCs w:val="20"/>
              </w:rPr>
              <w:t>119,5</w:t>
            </w:r>
          </w:p>
        </w:tc>
      </w:tr>
      <w:tr w:rsidR="0071330A" w:rsidRPr="004E1CC9" w14:paraId="675FF2AA" w14:textId="77777777" w:rsidTr="0071330A">
        <w:trPr>
          <w:trHeight w:val="255"/>
        </w:trPr>
        <w:tc>
          <w:tcPr>
            <w:tcW w:w="2552" w:type="dxa"/>
            <w:shd w:val="clear" w:color="auto" w:fill="auto"/>
            <w:noWrap/>
            <w:vAlign w:val="center"/>
            <w:hideMark/>
          </w:tcPr>
          <w:p w14:paraId="6AC1BE11" w14:textId="77777777" w:rsidR="0071330A" w:rsidRPr="004E1CC9" w:rsidRDefault="0071330A" w:rsidP="0071330A">
            <w:pPr>
              <w:rPr>
                <w:b w:val="0"/>
                <w:iCs/>
                <w:sz w:val="20"/>
                <w:szCs w:val="20"/>
              </w:rPr>
            </w:pPr>
            <w:proofErr w:type="spellStart"/>
            <w:r w:rsidRPr="004E1CC9">
              <w:rPr>
                <w:b w:val="0"/>
                <w:iCs/>
                <w:sz w:val="20"/>
                <w:szCs w:val="20"/>
              </w:rPr>
              <w:t>Trong</w:t>
            </w:r>
            <w:proofErr w:type="spellEnd"/>
            <w:r w:rsidRPr="004E1CC9">
              <w:rPr>
                <w:b w:val="0"/>
                <w:iCs/>
                <w:sz w:val="20"/>
                <w:szCs w:val="20"/>
              </w:rPr>
              <w:t xml:space="preserve"> </w:t>
            </w:r>
            <w:proofErr w:type="spellStart"/>
            <w:r w:rsidRPr="004E1CC9">
              <w:rPr>
                <w:b w:val="0"/>
                <w:iCs/>
                <w:sz w:val="20"/>
                <w:szCs w:val="20"/>
              </w:rPr>
              <w:t>đó</w:t>
            </w:r>
            <w:proofErr w:type="spellEnd"/>
            <w:r w:rsidRPr="004E1CC9">
              <w:rPr>
                <w:b w:val="0"/>
                <w:iCs/>
                <w:sz w:val="20"/>
                <w:szCs w:val="20"/>
              </w:rPr>
              <w:t>:</w:t>
            </w:r>
          </w:p>
        </w:tc>
        <w:tc>
          <w:tcPr>
            <w:tcW w:w="1247" w:type="dxa"/>
            <w:shd w:val="clear" w:color="auto" w:fill="auto"/>
            <w:vAlign w:val="center"/>
            <w:hideMark/>
          </w:tcPr>
          <w:p w14:paraId="25A58B43" w14:textId="77777777" w:rsidR="0071330A" w:rsidRPr="004E1CC9" w:rsidRDefault="0071330A" w:rsidP="0071330A">
            <w:pPr>
              <w:jc w:val="center"/>
              <w:rPr>
                <w:b w:val="0"/>
                <w:i w:val="0"/>
                <w:sz w:val="20"/>
                <w:szCs w:val="20"/>
              </w:rPr>
            </w:pPr>
          </w:p>
        </w:tc>
        <w:tc>
          <w:tcPr>
            <w:tcW w:w="1021" w:type="dxa"/>
            <w:shd w:val="clear" w:color="auto" w:fill="auto"/>
            <w:vAlign w:val="center"/>
            <w:hideMark/>
          </w:tcPr>
          <w:p w14:paraId="5ADC5132" w14:textId="77777777" w:rsidR="0071330A" w:rsidRPr="004E1CC9" w:rsidRDefault="0071330A" w:rsidP="0071330A">
            <w:pPr>
              <w:jc w:val="center"/>
              <w:rPr>
                <w:b w:val="0"/>
                <w:i w:val="0"/>
                <w:sz w:val="20"/>
                <w:szCs w:val="20"/>
              </w:rPr>
            </w:pPr>
          </w:p>
        </w:tc>
        <w:tc>
          <w:tcPr>
            <w:tcW w:w="993" w:type="dxa"/>
            <w:shd w:val="clear" w:color="auto" w:fill="auto"/>
            <w:vAlign w:val="center"/>
            <w:hideMark/>
          </w:tcPr>
          <w:p w14:paraId="5123CC6C" w14:textId="77777777" w:rsidR="0071330A" w:rsidRPr="004E1CC9" w:rsidRDefault="0071330A" w:rsidP="0071330A">
            <w:pPr>
              <w:jc w:val="center"/>
              <w:rPr>
                <w:b w:val="0"/>
                <w:i w:val="0"/>
                <w:sz w:val="20"/>
                <w:szCs w:val="20"/>
              </w:rPr>
            </w:pPr>
          </w:p>
        </w:tc>
        <w:tc>
          <w:tcPr>
            <w:tcW w:w="992" w:type="dxa"/>
            <w:shd w:val="clear" w:color="auto" w:fill="auto"/>
            <w:vAlign w:val="center"/>
            <w:hideMark/>
          </w:tcPr>
          <w:p w14:paraId="65661C3B" w14:textId="77777777" w:rsidR="0071330A" w:rsidRPr="004E1CC9" w:rsidRDefault="0071330A" w:rsidP="0071330A">
            <w:pPr>
              <w:jc w:val="center"/>
              <w:rPr>
                <w:b w:val="0"/>
                <w:i w:val="0"/>
                <w:sz w:val="20"/>
                <w:szCs w:val="20"/>
              </w:rPr>
            </w:pPr>
          </w:p>
        </w:tc>
        <w:tc>
          <w:tcPr>
            <w:tcW w:w="954" w:type="dxa"/>
            <w:shd w:val="clear" w:color="auto" w:fill="auto"/>
            <w:vAlign w:val="center"/>
            <w:hideMark/>
          </w:tcPr>
          <w:p w14:paraId="1955EAD6" w14:textId="77777777" w:rsidR="0071330A" w:rsidRPr="004E1CC9" w:rsidRDefault="0071330A" w:rsidP="0071330A">
            <w:pPr>
              <w:jc w:val="center"/>
              <w:rPr>
                <w:b w:val="0"/>
                <w:i w:val="0"/>
                <w:sz w:val="20"/>
                <w:szCs w:val="20"/>
              </w:rPr>
            </w:pPr>
          </w:p>
        </w:tc>
        <w:tc>
          <w:tcPr>
            <w:tcW w:w="1180" w:type="dxa"/>
            <w:shd w:val="clear" w:color="auto" w:fill="auto"/>
            <w:vAlign w:val="center"/>
            <w:hideMark/>
          </w:tcPr>
          <w:p w14:paraId="101EE0B2" w14:textId="77777777" w:rsidR="0071330A" w:rsidRPr="004E1CC9" w:rsidRDefault="0071330A" w:rsidP="0071330A">
            <w:pPr>
              <w:jc w:val="center"/>
              <w:rPr>
                <w:b w:val="0"/>
                <w:i w:val="0"/>
                <w:sz w:val="20"/>
                <w:szCs w:val="20"/>
              </w:rPr>
            </w:pPr>
          </w:p>
        </w:tc>
        <w:tc>
          <w:tcPr>
            <w:tcW w:w="1126" w:type="dxa"/>
            <w:shd w:val="clear" w:color="auto" w:fill="auto"/>
            <w:vAlign w:val="center"/>
            <w:hideMark/>
          </w:tcPr>
          <w:p w14:paraId="0B9ED50C" w14:textId="77777777" w:rsidR="0071330A" w:rsidRPr="004E1CC9" w:rsidRDefault="0071330A" w:rsidP="0071330A">
            <w:pPr>
              <w:jc w:val="center"/>
              <w:rPr>
                <w:b w:val="0"/>
                <w:i w:val="0"/>
                <w:sz w:val="20"/>
                <w:szCs w:val="20"/>
              </w:rPr>
            </w:pPr>
          </w:p>
        </w:tc>
      </w:tr>
      <w:tr w:rsidR="0071330A" w:rsidRPr="004E1CC9" w14:paraId="49C19014" w14:textId="77777777" w:rsidTr="0071330A">
        <w:trPr>
          <w:trHeight w:val="565"/>
        </w:trPr>
        <w:tc>
          <w:tcPr>
            <w:tcW w:w="2552" w:type="dxa"/>
            <w:shd w:val="clear" w:color="auto" w:fill="auto"/>
            <w:vAlign w:val="center"/>
            <w:hideMark/>
          </w:tcPr>
          <w:p w14:paraId="66ED64A2" w14:textId="77777777" w:rsidR="0071330A" w:rsidRPr="004E1CC9" w:rsidRDefault="0071330A" w:rsidP="0071330A">
            <w:pPr>
              <w:ind w:right="-108"/>
              <w:rPr>
                <w:b w:val="0"/>
                <w:i w:val="0"/>
                <w:sz w:val="20"/>
                <w:szCs w:val="20"/>
              </w:rPr>
            </w:pPr>
            <w:r w:rsidRPr="004E1CC9">
              <w:rPr>
                <w:b w:val="0"/>
                <w:i w:val="0"/>
                <w:sz w:val="20"/>
                <w:szCs w:val="20"/>
              </w:rPr>
              <w:t xml:space="preserve">- </w:t>
            </w:r>
            <w:proofErr w:type="spellStart"/>
            <w:r w:rsidRPr="004E1CC9">
              <w:rPr>
                <w:b w:val="0"/>
                <w:i w:val="0"/>
                <w:sz w:val="20"/>
                <w:szCs w:val="20"/>
              </w:rPr>
              <w:t>Số</w:t>
            </w:r>
            <w:proofErr w:type="spellEnd"/>
            <w:r w:rsidRPr="004E1CC9">
              <w:rPr>
                <w:b w:val="0"/>
                <w:i w:val="0"/>
                <w:sz w:val="20"/>
                <w:szCs w:val="20"/>
              </w:rPr>
              <w:t xml:space="preserve"> </w:t>
            </w:r>
            <w:proofErr w:type="spellStart"/>
            <w:r w:rsidRPr="004E1CC9">
              <w:rPr>
                <w:b w:val="0"/>
                <w:i w:val="0"/>
                <w:sz w:val="20"/>
                <w:szCs w:val="20"/>
              </w:rPr>
              <w:t>người</w:t>
            </w:r>
            <w:proofErr w:type="spellEnd"/>
            <w:r w:rsidRPr="004E1CC9">
              <w:rPr>
                <w:b w:val="0"/>
                <w:i w:val="0"/>
                <w:sz w:val="20"/>
                <w:szCs w:val="20"/>
              </w:rPr>
              <w:t xml:space="preserve"> </w:t>
            </w:r>
            <w:proofErr w:type="spellStart"/>
            <w:r w:rsidRPr="004E1CC9">
              <w:rPr>
                <w:b w:val="0"/>
                <w:i w:val="0"/>
                <w:sz w:val="20"/>
                <w:szCs w:val="20"/>
              </w:rPr>
              <w:t>thấ</w:t>
            </w:r>
            <w:r>
              <w:rPr>
                <w:b w:val="0"/>
                <w:i w:val="0"/>
                <w:sz w:val="20"/>
                <w:szCs w:val="20"/>
              </w:rPr>
              <w:t>t</w:t>
            </w:r>
            <w:proofErr w:type="spellEnd"/>
            <w:r>
              <w:rPr>
                <w:b w:val="0"/>
                <w:i w:val="0"/>
                <w:sz w:val="20"/>
                <w:szCs w:val="20"/>
              </w:rPr>
              <w:t xml:space="preserve"> </w:t>
            </w:r>
            <w:proofErr w:type="spellStart"/>
            <w:r>
              <w:rPr>
                <w:b w:val="0"/>
                <w:i w:val="0"/>
                <w:sz w:val="20"/>
                <w:szCs w:val="20"/>
              </w:rPr>
              <w:t>nghiệp</w:t>
            </w:r>
            <w:proofErr w:type="spellEnd"/>
            <w:r>
              <w:rPr>
                <w:b w:val="0"/>
                <w:i w:val="0"/>
                <w:sz w:val="20"/>
                <w:szCs w:val="20"/>
              </w:rPr>
              <w:t xml:space="preserve"> </w:t>
            </w:r>
            <w:r>
              <w:rPr>
                <w:b w:val="0"/>
                <w:i w:val="0"/>
                <w:sz w:val="20"/>
                <w:szCs w:val="20"/>
              </w:rPr>
              <w:br/>
            </w:r>
            <w:proofErr w:type="spellStart"/>
            <w:r>
              <w:rPr>
                <w:b w:val="0"/>
                <w:i w:val="0"/>
                <w:sz w:val="20"/>
                <w:szCs w:val="20"/>
              </w:rPr>
              <w:t>trong</w:t>
            </w:r>
            <w:proofErr w:type="spellEnd"/>
            <w:r>
              <w:rPr>
                <w:b w:val="0"/>
                <w:i w:val="0"/>
                <w:sz w:val="20"/>
                <w:szCs w:val="20"/>
              </w:rPr>
              <w:t xml:space="preserve"> </w:t>
            </w:r>
            <w:proofErr w:type="spellStart"/>
            <w:r>
              <w:rPr>
                <w:b w:val="0"/>
                <w:i w:val="0"/>
                <w:sz w:val="20"/>
                <w:szCs w:val="20"/>
              </w:rPr>
              <w:t>độ</w:t>
            </w:r>
            <w:proofErr w:type="spellEnd"/>
            <w:r>
              <w:rPr>
                <w:b w:val="0"/>
                <w:i w:val="0"/>
                <w:sz w:val="20"/>
                <w:szCs w:val="20"/>
              </w:rPr>
              <w:t xml:space="preserve"> </w:t>
            </w:r>
            <w:proofErr w:type="spellStart"/>
            <w:r>
              <w:rPr>
                <w:b w:val="0"/>
                <w:i w:val="0"/>
                <w:sz w:val="20"/>
                <w:szCs w:val="20"/>
              </w:rPr>
              <w:t>tuổi</w:t>
            </w:r>
            <w:proofErr w:type="spellEnd"/>
            <w:r>
              <w:rPr>
                <w:b w:val="0"/>
                <w:i w:val="0"/>
                <w:sz w:val="20"/>
                <w:szCs w:val="20"/>
              </w:rPr>
              <w:t xml:space="preserve"> </w:t>
            </w:r>
            <w:proofErr w:type="spellStart"/>
            <w:r>
              <w:rPr>
                <w:b w:val="0"/>
                <w:i w:val="0"/>
                <w:sz w:val="20"/>
                <w:szCs w:val="20"/>
              </w:rPr>
              <w:t>lao</w:t>
            </w:r>
            <w:proofErr w:type="spellEnd"/>
            <w:r>
              <w:rPr>
                <w:b w:val="0"/>
                <w:i w:val="0"/>
                <w:sz w:val="20"/>
                <w:szCs w:val="20"/>
              </w:rPr>
              <w:t xml:space="preserve"> </w:t>
            </w:r>
            <w:proofErr w:type="spellStart"/>
            <w:r>
              <w:rPr>
                <w:b w:val="0"/>
                <w:i w:val="0"/>
                <w:sz w:val="20"/>
                <w:szCs w:val="20"/>
              </w:rPr>
              <w:t>động</w:t>
            </w:r>
            <w:proofErr w:type="spellEnd"/>
            <w:r>
              <w:rPr>
                <w:b w:val="0"/>
                <w:i w:val="0"/>
                <w:sz w:val="20"/>
                <w:szCs w:val="20"/>
              </w:rPr>
              <w:t xml:space="preserve"> </w:t>
            </w:r>
          </w:p>
        </w:tc>
        <w:tc>
          <w:tcPr>
            <w:tcW w:w="1247" w:type="dxa"/>
            <w:shd w:val="clear" w:color="auto" w:fill="auto"/>
            <w:noWrap/>
            <w:vAlign w:val="center"/>
            <w:hideMark/>
          </w:tcPr>
          <w:p w14:paraId="3C3A84E0" w14:textId="0FD894CD" w:rsidR="0071330A" w:rsidRPr="004E1CC9" w:rsidRDefault="0071330A" w:rsidP="0071330A">
            <w:pPr>
              <w:jc w:val="center"/>
              <w:rPr>
                <w:b w:val="0"/>
                <w:i w:val="0"/>
                <w:sz w:val="20"/>
                <w:szCs w:val="20"/>
              </w:rPr>
            </w:pPr>
            <w:r w:rsidRPr="004E1CC9">
              <w:rPr>
                <w:b w:val="0"/>
                <w:i w:val="0"/>
                <w:sz w:val="20"/>
                <w:szCs w:val="20"/>
              </w:rPr>
              <w:t>1</w:t>
            </w:r>
            <w:r w:rsidR="00F84844">
              <w:rPr>
                <w:b w:val="0"/>
                <w:i w:val="0"/>
                <w:sz w:val="20"/>
                <w:szCs w:val="20"/>
              </w:rPr>
              <w:t xml:space="preserve"> </w:t>
            </w:r>
            <w:r w:rsidRPr="004E1CC9">
              <w:rPr>
                <w:b w:val="0"/>
                <w:i w:val="0"/>
                <w:sz w:val="20"/>
                <w:szCs w:val="20"/>
              </w:rPr>
              <w:t>057,9</w:t>
            </w:r>
          </w:p>
        </w:tc>
        <w:tc>
          <w:tcPr>
            <w:tcW w:w="1021" w:type="dxa"/>
            <w:shd w:val="clear" w:color="auto" w:fill="auto"/>
            <w:noWrap/>
            <w:vAlign w:val="center"/>
            <w:hideMark/>
          </w:tcPr>
          <w:p w14:paraId="2C08600A" w14:textId="67570145" w:rsidR="0071330A" w:rsidRPr="004E1CC9" w:rsidRDefault="0071330A" w:rsidP="0071330A">
            <w:pPr>
              <w:jc w:val="center"/>
              <w:rPr>
                <w:b w:val="0"/>
                <w:i w:val="0"/>
                <w:sz w:val="20"/>
                <w:szCs w:val="20"/>
              </w:rPr>
            </w:pPr>
            <w:r w:rsidRPr="004E1CC9">
              <w:rPr>
                <w:b w:val="0"/>
                <w:i w:val="0"/>
                <w:sz w:val="20"/>
                <w:szCs w:val="20"/>
              </w:rPr>
              <w:t>1</w:t>
            </w:r>
            <w:r w:rsidR="00F84844">
              <w:rPr>
                <w:b w:val="0"/>
                <w:i w:val="0"/>
                <w:sz w:val="20"/>
                <w:szCs w:val="20"/>
              </w:rPr>
              <w:t xml:space="preserve"> </w:t>
            </w:r>
            <w:r w:rsidRPr="004E1CC9">
              <w:rPr>
                <w:b w:val="0"/>
                <w:i w:val="0"/>
                <w:sz w:val="20"/>
                <w:szCs w:val="20"/>
              </w:rPr>
              <w:t>058,6</w:t>
            </w:r>
          </w:p>
        </w:tc>
        <w:tc>
          <w:tcPr>
            <w:tcW w:w="993" w:type="dxa"/>
            <w:shd w:val="clear" w:color="auto" w:fill="auto"/>
            <w:noWrap/>
            <w:vAlign w:val="center"/>
            <w:hideMark/>
          </w:tcPr>
          <w:p w14:paraId="5859313B" w14:textId="749DDDE8" w:rsidR="0071330A" w:rsidRPr="004E1CC9" w:rsidRDefault="0071330A" w:rsidP="0071330A">
            <w:pPr>
              <w:jc w:val="center"/>
              <w:rPr>
                <w:b w:val="0"/>
                <w:i w:val="0"/>
                <w:sz w:val="20"/>
                <w:szCs w:val="20"/>
              </w:rPr>
            </w:pPr>
            <w:r w:rsidRPr="004E1CC9">
              <w:rPr>
                <w:b w:val="0"/>
                <w:i w:val="0"/>
                <w:sz w:val="20"/>
                <w:szCs w:val="20"/>
              </w:rPr>
              <w:t>1</w:t>
            </w:r>
            <w:r w:rsidR="00F84844">
              <w:rPr>
                <w:b w:val="0"/>
                <w:i w:val="0"/>
                <w:sz w:val="20"/>
                <w:szCs w:val="20"/>
              </w:rPr>
              <w:t xml:space="preserve"> </w:t>
            </w:r>
            <w:r w:rsidRPr="004E1CC9">
              <w:rPr>
                <w:b w:val="0"/>
                <w:i w:val="0"/>
                <w:sz w:val="20"/>
                <w:szCs w:val="20"/>
              </w:rPr>
              <w:t>086,1</w:t>
            </w:r>
          </w:p>
        </w:tc>
        <w:tc>
          <w:tcPr>
            <w:tcW w:w="992" w:type="dxa"/>
            <w:shd w:val="clear" w:color="auto" w:fill="auto"/>
            <w:noWrap/>
            <w:vAlign w:val="center"/>
            <w:hideMark/>
          </w:tcPr>
          <w:p w14:paraId="70C276DA" w14:textId="67459CD1" w:rsidR="0071330A" w:rsidRPr="004E1CC9" w:rsidRDefault="0071330A" w:rsidP="0071330A">
            <w:pPr>
              <w:jc w:val="center"/>
              <w:rPr>
                <w:b w:val="0"/>
                <w:i w:val="0"/>
                <w:sz w:val="20"/>
                <w:szCs w:val="20"/>
              </w:rPr>
            </w:pPr>
            <w:r w:rsidRPr="004E1CC9">
              <w:rPr>
                <w:b w:val="0"/>
                <w:i w:val="0"/>
                <w:sz w:val="20"/>
                <w:szCs w:val="20"/>
              </w:rPr>
              <w:t>1</w:t>
            </w:r>
            <w:r w:rsidR="00F84844">
              <w:rPr>
                <w:b w:val="0"/>
                <w:i w:val="0"/>
                <w:sz w:val="20"/>
                <w:szCs w:val="20"/>
              </w:rPr>
              <w:t xml:space="preserve"> </w:t>
            </w:r>
            <w:r w:rsidRPr="004E1CC9">
              <w:rPr>
                <w:b w:val="0"/>
                <w:i w:val="0"/>
                <w:sz w:val="20"/>
                <w:szCs w:val="20"/>
              </w:rPr>
              <w:t>278,9</w:t>
            </w:r>
          </w:p>
        </w:tc>
        <w:tc>
          <w:tcPr>
            <w:tcW w:w="954" w:type="dxa"/>
            <w:shd w:val="clear" w:color="auto" w:fill="auto"/>
            <w:noWrap/>
            <w:vAlign w:val="center"/>
            <w:hideMark/>
          </w:tcPr>
          <w:p w14:paraId="6F5681E7" w14:textId="777F3C9F" w:rsidR="0071330A" w:rsidRPr="004E1CC9" w:rsidRDefault="0071330A" w:rsidP="0071330A">
            <w:pPr>
              <w:jc w:val="center"/>
              <w:rPr>
                <w:b w:val="0"/>
                <w:i w:val="0"/>
                <w:sz w:val="20"/>
                <w:szCs w:val="20"/>
              </w:rPr>
            </w:pPr>
            <w:r w:rsidRPr="004E1CC9">
              <w:rPr>
                <w:b w:val="0"/>
                <w:i w:val="0"/>
                <w:sz w:val="20"/>
                <w:szCs w:val="20"/>
              </w:rPr>
              <w:t>1</w:t>
            </w:r>
            <w:r w:rsidR="00F84844">
              <w:rPr>
                <w:b w:val="0"/>
                <w:i w:val="0"/>
                <w:sz w:val="20"/>
                <w:szCs w:val="20"/>
              </w:rPr>
              <w:t xml:space="preserve"> </w:t>
            </w:r>
            <w:r w:rsidRPr="004E1CC9">
              <w:rPr>
                <w:b w:val="0"/>
                <w:i w:val="0"/>
                <w:sz w:val="20"/>
                <w:szCs w:val="20"/>
              </w:rPr>
              <w:t>182,5</w:t>
            </w:r>
          </w:p>
        </w:tc>
        <w:tc>
          <w:tcPr>
            <w:tcW w:w="1180" w:type="dxa"/>
            <w:shd w:val="clear" w:color="auto" w:fill="auto"/>
            <w:noWrap/>
            <w:vAlign w:val="center"/>
            <w:hideMark/>
          </w:tcPr>
          <w:p w14:paraId="64C26CBB" w14:textId="77777777" w:rsidR="0071330A" w:rsidRPr="004E1CC9" w:rsidRDefault="0071330A" w:rsidP="0071330A">
            <w:pPr>
              <w:jc w:val="center"/>
              <w:rPr>
                <w:b w:val="0"/>
                <w:i w:val="0"/>
                <w:sz w:val="20"/>
                <w:szCs w:val="20"/>
              </w:rPr>
            </w:pPr>
            <w:r w:rsidRPr="004E1CC9">
              <w:rPr>
                <w:b w:val="0"/>
                <w:i w:val="0"/>
                <w:sz w:val="20"/>
                <w:szCs w:val="20"/>
              </w:rPr>
              <w:t>120,9</w:t>
            </w:r>
          </w:p>
        </w:tc>
        <w:tc>
          <w:tcPr>
            <w:tcW w:w="1126" w:type="dxa"/>
            <w:shd w:val="clear" w:color="auto" w:fill="auto"/>
            <w:noWrap/>
            <w:vAlign w:val="center"/>
            <w:hideMark/>
          </w:tcPr>
          <w:p w14:paraId="11D23ED8" w14:textId="77777777" w:rsidR="0071330A" w:rsidRPr="004E1CC9" w:rsidRDefault="0071330A" w:rsidP="0071330A">
            <w:pPr>
              <w:jc w:val="center"/>
              <w:rPr>
                <w:b w:val="0"/>
                <w:i w:val="0"/>
                <w:sz w:val="20"/>
                <w:szCs w:val="20"/>
              </w:rPr>
            </w:pPr>
            <w:r w:rsidRPr="004E1CC9">
              <w:rPr>
                <w:b w:val="0"/>
                <w:i w:val="0"/>
                <w:sz w:val="20"/>
                <w:szCs w:val="20"/>
              </w:rPr>
              <w:t>117,8</w:t>
            </w:r>
          </w:p>
        </w:tc>
      </w:tr>
      <w:tr w:rsidR="0071330A" w:rsidRPr="004E1CC9" w14:paraId="4D9F37CB" w14:textId="77777777" w:rsidTr="0071330A">
        <w:trPr>
          <w:trHeight w:val="559"/>
        </w:trPr>
        <w:tc>
          <w:tcPr>
            <w:tcW w:w="2552" w:type="dxa"/>
            <w:shd w:val="clear" w:color="auto" w:fill="auto"/>
            <w:vAlign w:val="center"/>
            <w:hideMark/>
          </w:tcPr>
          <w:p w14:paraId="21C11E2B" w14:textId="77777777" w:rsidR="0071330A" w:rsidRPr="004E1CC9" w:rsidRDefault="0071330A" w:rsidP="0071330A">
            <w:pPr>
              <w:rPr>
                <w:b w:val="0"/>
                <w:i w:val="0"/>
                <w:sz w:val="20"/>
                <w:szCs w:val="20"/>
              </w:rPr>
            </w:pPr>
            <w:r>
              <w:rPr>
                <w:b w:val="0"/>
                <w:i w:val="0"/>
                <w:sz w:val="20"/>
                <w:szCs w:val="20"/>
              </w:rPr>
              <w:t xml:space="preserve">- </w:t>
            </w:r>
            <w:proofErr w:type="spellStart"/>
            <w:r>
              <w:rPr>
                <w:b w:val="0"/>
                <w:i w:val="0"/>
                <w:sz w:val="20"/>
                <w:szCs w:val="20"/>
              </w:rPr>
              <w:t>Số</w:t>
            </w:r>
            <w:proofErr w:type="spellEnd"/>
            <w:r>
              <w:rPr>
                <w:b w:val="0"/>
                <w:i w:val="0"/>
                <w:sz w:val="20"/>
                <w:szCs w:val="20"/>
              </w:rPr>
              <w:t xml:space="preserve"> </w:t>
            </w:r>
            <w:proofErr w:type="spellStart"/>
            <w:r>
              <w:rPr>
                <w:b w:val="0"/>
                <w:i w:val="0"/>
                <w:sz w:val="20"/>
                <w:szCs w:val="20"/>
              </w:rPr>
              <w:t>thanh</w:t>
            </w:r>
            <w:proofErr w:type="spellEnd"/>
            <w:r>
              <w:rPr>
                <w:b w:val="0"/>
                <w:i w:val="0"/>
                <w:sz w:val="20"/>
                <w:szCs w:val="20"/>
              </w:rPr>
              <w:t xml:space="preserve"> </w:t>
            </w:r>
            <w:proofErr w:type="spellStart"/>
            <w:r>
              <w:rPr>
                <w:b w:val="0"/>
                <w:i w:val="0"/>
                <w:sz w:val="20"/>
                <w:szCs w:val="20"/>
              </w:rPr>
              <w:t>niên</w:t>
            </w:r>
            <w:proofErr w:type="spellEnd"/>
            <w:r>
              <w:rPr>
                <w:b w:val="0"/>
                <w:i w:val="0"/>
                <w:sz w:val="20"/>
                <w:szCs w:val="20"/>
              </w:rPr>
              <w:t xml:space="preserve"> </w:t>
            </w:r>
            <w:proofErr w:type="spellStart"/>
            <w:r>
              <w:rPr>
                <w:b w:val="0"/>
                <w:i w:val="0"/>
                <w:sz w:val="20"/>
                <w:szCs w:val="20"/>
              </w:rPr>
              <w:t>từ</w:t>
            </w:r>
            <w:proofErr w:type="spellEnd"/>
            <w:r>
              <w:rPr>
                <w:b w:val="0"/>
                <w:i w:val="0"/>
                <w:sz w:val="20"/>
                <w:szCs w:val="20"/>
              </w:rPr>
              <w:t xml:space="preserve"> 15-</w:t>
            </w:r>
            <w:r w:rsidRPr="004E1CC9">
              <w:rPr>
                <w:b w:val="0"/>
                <w:i w:val="0"/>
                <w:sz w:val="20"/>
                <w:szCs w:val="20"/>
              </w:rPr>
              <w:t xml:space="preserve">24 </w:t>
            </w:r>
            <w:proofErr w:type="spellStart"/>
            <w:r w:rsidRPr="004E1CC9">
              <w:rPr>
                <w:b w:val="0"/>
                <w:i w:val="0"/>
                <w:sz w:val="20"/>
                <w:szCs w:val="20"/>
              </w:rPr>
              <w:t>tuổi</w:t>
            </w:r>
            <w:proofErr w:type="spellEnd"/>
            <w:r w:rsidRPr="004E1CC9">
              <w:rPr>
                <w:b w:val="0"/>
                <w:i w:val="0"/>
                <w:sz w:val="20"/>
                <w:szCs w:val="20"/>
              </w:rPr>
              <w:t xml:space="preserve"> </w:t>
            </w:r>
            <w:proofErr w:type="spellStart"/>
            <w:r w:rsidRPr="004E1CC9">
              <w:rPr>
                <w:b w:val="0"/>
                <w:i w:val="0"/>
                <w:sz w:val="20"/>
                <w:szCs w:val="20"/>
              </w:rPr>
              <w:t>thất</w:t>
            </w:r>
            <w:proofErr w:type="spellEnd"/>
            <w:r w:rsidRPr="004E1CC9">
              <w:rPr>
                <w:b w:val="0"/>
                <w:i w:val="0"/>
                <w:sz w:val="20"/>
                <w:szCs w:val="20"/>
              </w:rPr>
              <w:t xml:space="preserve"> </w:t>
            </w:r>
            <w:proofErr w:type="spellStart"/>
            <w:r w:rsidRPr="004E1CC9">
              <w:rPr>
                <w:b w:val="0"/>
                <w:i w:val="0"/>
                <w:sz w:val="20"/>
                <w:szCs w:val="20"/>
              </w:rPr>
              <w:t>nghiệp</w:t>
            </w:r>
            <w:proofErr w:type="spellEnd"/>
            <w:r w:rsidRPr="004E1CC9">
              <w:rPr>
                <w:b w:val="0"/>
                <w:i w:val="0"/>
                <w:sz w:val="20"/>
                <w:szCs w:val="20"/>
              </w:rPr>
              <w:t xml:space="preserve"> </w:t>
            </w:r>
          </w:p>
        </w:tc>
        <w:tc>
          <w:tcPr>
            <w:tcW w:w="1247" w:type="dxa"/>
            <w:shd w:val="clear" w:color="auto" w:fill="auto"/>
            <w:noWrap/>
            <w:vAlign w:val="center"/>
            <w:hideMark/>
          </w:tcPr>
          <w:p w14:paraId="08AF155E" w14:textId="77777777" w:rsidR="0071330A" w:rsidRPr="004E1CC9" w:rsidRDefault="0071330A" w:rsidP="0071330A">
            <w:pPr>
              <w:jc w:val="center"/>
              <w:rPr>
                <w:b w:val="0"/>
                <w:i w:val="0"/>
                <w:sz w:val="20"/>
                <w:szCs w:val="20"/>
              </w:rPr>
            </w:pPr>
            <w:r w:rsidRPr="004E1CC9">
              <w:rPr>
                <w:b w:val="0"/>
                <w:i w:val="0"/>
                <w:sz w:val="20"/>
                <w:szCs w:val="20"/>
              </w:rPr>
              <w:t>488,5</w:t>
            </w:r>
          </w:p>
        </w:tc>
        <w:tc>
          <w:tcPr>
            <w:tcW w:w="1021" w:type="dxa"/>
            <w:shd w:val="clear" w:color="auto" w:fill="auto"/>
            <w:noWrap/>
            <w:vAlign w:val="center"/>
            <w:hideMark/>
          </w:tcPr>
          <w:p w14:paraId="3FD35E09" w14:textId="77777777" w:rsidR="0071330A" w:rsidRPr="004E1CC9" w:rsidRDefault="0071330A" w:rsidP="0071330A">
            <w:pPr>
              <w:jc w:val="center"/>
              <w:rPr>
                <w:b w:val="0"/>
                <w:i w:val="0"/>
                <w:sz w:val="20"/>
                <w:szCs w:val="20"/>
              </w:rPr>
            </w:pPr>
            <w:r w:rsidRPr="004E1CC9">
              <w:rPr>
                <w:b w:val="0"/>
                <w:i w:val="0"/>
                <w:sz w:val="20"/>
                <w:szCs w:val="20"/>
              </w:rPr>
              <w:t>470,9</w:t>
            </w:r>
          </w:p>
        </w:tc>
        <w:tc>
          <w:tcPr>
            <w:tcW w:w="993" w:type="dxa"/>
            <w:shd w:val="clear" w:color="auto" w:fill="auto"/>
            <w:noWrap/>
            <w:vAlign w:val="center"/>
            <w:hideMark/>
          </w:tcPr>
          <w:p w14:paraId="2ACB6386" w14:textId="77777777" w:rsidR="0071330A" w:rsidRPr="004E1CC9" w:rsidRDefault="0071330A" w:rsidP="0071330A">
            <w:pPr>
              <w:jc w:val="center"/>
              <w:rPr>
                <w:b w:val="0"/>
                <w:i w:val="0"/>
                <w:sz w:val="20"/>
                <w:szCs w:val="20"/>
              </w:rPr>
            </w:pPr>
            <w:r w:rsidRPr="004E1CC9">
              <w:rPr>
                <w:b w:val="0"/>
                <w:i w:val="0"/>
                <w:sz w:val="20"/>
                <w:szCs w:val="20"/>
              </w:rPr>
              <w:t>492,9</w:t>
            </w:r>
          </w:p>
        </w:tc>
        <w:tc>
          <w:tcPr>
            <w:tcW w:w="992" w:type="dxa"/>
            <w:shd w:val="clear" w:color="auto" w:fill="auto"/>
            <w:noWrap/>
            <w:vAlign w:val="center"/>
            <w:hideMark/>
          </w:tcPr>
          <w:p w14:paraId="57B5E6DE" w14:textId="77777777" w:rsidR="0071330A" w:rsidRPr="004E1CC9" w:rsidRDefault="0071330A" w:rsidP="0071330A">
            <w:pPr>
              <w:jc w:val="center"/>
              <w:rPr>
                <w:b w:val="0"/>
                <w:i w:val="0"/>
                <w:sz w:val="20"/>
                <w:szCs w:val="20"/>
              </w:rPr>
            </w:pPr>
            <w:r w:rsidRPr="004E1CC9">
              <w:rPr>
                <w:b w:val="0"/>
                <w:i w:val="0"/>
                <w:sz w:val="20"/>
                <w:szCs w:val="20"/>
              </w:rPr>
              <w:t>410,3</w:t>
            </w:r>
          </w:p>
        </w:tc>
        <w:tc>
          <w:tcPr>
            <w:tcW w:w="954" w:type="dxa"/>
            <w:shd w:val="clear" w:color="auto" w:fill="auto"/>
            <w:noWrap/>
            <w:vAlign w:val="center"/>
            <w:hideMark/>
          </w:tcPr>
          <w:p w14:paraId="7866AEA8" w14:textId="77777777" w:rsidR="0071330A" w:rsidRPr="004E1CC9" w:rsidRDefault="0071330A" w:rsidP="0071330A">
            <w:pPr>
              <w:jc w:val="center"/>
              <w:rPr>
                <w:b w:val="0"/>
                <w:i w:val="0"/>
                <w:sz w:val="20"/>
                <w:szCs w:val="20"/>
              </w:rPr>
            </w:pPr>
            <w:r w:rsidRPr="004E1CC9">
              <w:rPr>
                <w:b w:val="0"/>
                <w:i w:val="0"/>
                <w:sz w:val="20"/>
                <w:szCs w:val="20"/>
              </w:rPr>
              <w:t>451,6</w:t>
            </w:r>
          </w:p>
        </w:tc>
        <w:tc>
          <w:tcPr>
            <w:tcW w:w="1180" w:type="dxa"/>
            <w:shd w:val="clear" w:color="auto" w:fill="auto"/>
            <w:noWrap/>
            <w:vAlign w:val="center"/>
            <w:hideMark/>
          </w:tcPr>
          <w:p w14:paraId="16476556" w14:textId="77777777" w:rsidR="0071330A" w:rsidRPr="004E1CC9" w:rsidRDefault="0071330A" w:rsidP="0071330A">
            <w:pPr>
              <w:jc w:val="center"/>
              <w:rPr>
                <w:b w:val="0"/>
                <w:i w:val="0"/>
                <w:sz w:val="20"/>
                <w:szCs w:val="20"/>
              </w:rPr>
            </w:pPr>
            <w:r w:rsidRPr="004E1CC9">
              <w:rPr>
                <w:b w:val="0"/>
                <w:i w:val="0"/>
                <w:sz w:val="20"/>
                <w:szCs w:val="20"/>
              </w:rPr>
              <w:t>84,0</w:t>
            </w:r>
          </w:p>
        </w:tc>
        <w:tc>
          <w:tcPr>
            <w:tcW w:w="1126" w:type="dxa"/>
            <w:shd w:val="clear" w:color="auto" w:fill="auto"/>
            <w:noWrap/>
            <w:vAlign w:val="center"/>
            <w:hideMark/>
          </w:tcPr>
          <w:p w14:paraId="4C0742EC" w14:textId="77777777" w:rsidR="0071330A" w:rsidRPr="004E1CC9" w:rsidRDefault="0071330A" w:rsidP="0071330A">
            <w:pPr>
              <w:jc w:val="center"/>
              <w:rPr>
                <w:b w:val="0"/>
                <w:i w:val="0"/>
                <w:sz w:val="20"/>
                <w:szCs w:val="20"/>
              </w:rPr>
            </w:pPr>
            <w:r w:rsidRPr="004E1CC9">
              <w:rPr>
                <w:b w:val="0"/>
                <w:i w:val="0"/>
                <w:sz w:val="20"/>
                <w:szCs w:val="20"/>
              </w:rPr>
              <w:t>83,2</w:t>
            </w:r>
          </w:p>
        </w:tc>
      </w:tr>
      <w:tr w:rsidR="0071330A" w:rsidRPr="004E1CC9" w14:paraId="141C003A" w14:textId="77777777" w:rsidTr="0071330A">
        <w:trPr>
          <w:trHeight w:val="255"/>
        </w:trPr>
        <w:tc>
          <w:tcPr>
            <w:tcW w:w="2552" w:type="dxa"/>
            <w:shd w:val="clear" w:color="auto" w:fill="auto"/>
            <w:noWrap/>
            <w:vAlign w:val="center"/>
            <w:hideMark/>
          </w:tcPr>
          <w:p w14:paraId="702C3B56" w14:textId="77777777" w:rsidR="0071330A" w:rsidRPr="004E1CC9" w:rsidRDefault="0071330A" w:rsidP="0071330A">
            <w:pPr>
              <w:rPr>
                <w:bCs/>
                <w:i w:val="0"/>
                <w:sz w:val="20"/>
                <w:szCs w:val="20"/>
              </w:rPr>
            </w:pPr>
            <w:proofErr w:type="spellStart"/>
            <w:r w:rsidRPr="004E1CC9">
              <w:rPr>
                <w:bCs/>
                <w:i w:val="0"/>
                <w:sz w:val="20"/>
                <w:szCs w:val="20"/>
              </w:rPr>
              <w:t>Tỷ</w:t>
            </w:r>
            <w:proofErr w:type="spellEnd"/>
            <w:r w:rsidRPr="004E1CC9">
              <w:rPr>
                <w:bCs/>
                <w:i w:val="0"/>
                <w:sz w:val="20"/>
                <w:szCs w:val="20"/>
              </w:rPr>
              <w:t xml:space="preserve"> </w:t>
            </w:r>
            <w:proofErr w:type="spellStart"/>
            <w:r w:rsidRPr="004E1CC9">
              <w:rPr>
                <w:bCs/>
                <w:i w:val="0"/>
                <w:sz w:val="20"/>
                <w:szCs w:val="20"/>
              </w:rPr>
              <w:t>lệ</w:t>
            </w:r>
            <w:proofErr w:type="spellEnd"/>
            <w:r w:rsidRPr="004E1CC9">
              <w:rPr>
                <w:bCs/>
                <w:i w:val="0"/>
                <w:sz w:val="20"/>
                <w:szCs w:val="20"/>
              </w:rPr>
              <w:t xml:space="preserve"> </w:t>
            </w:r>
            <w:proofErr w:type="spellStart"/>
            <w:r w:rsidRPr="004E1CC9">
              <w:rPr>
                <w:bCs/>
                <w:i w:val="0"/>
                <w:sz w:val="20"/>
                <w:szCs w:val="20"/>
              </w:rPr>
              <w:t>thất</w:t>
            </w:r>
            <w:proofErr w:type="spellEnd"/>
            <w:r w:rsidRPr="004E1CC9">
              <w:rPr>
                <w:bCs/>
                <w:i w:val="0"/>
                <w:sz w:val="20"/>
                <w:szCs w:val="20"/>
              </w:rPr>
              <w:t xml:space="preserve"> </w:t>
            </w:r>
            <w:proofErr w:type="spellStart"/>
            <w:r w:rsidRPr="004E1CC9">
              <w:rPr>
                <w:bCs/>
                <w:i w:val="0"/>
                <w:sz w:val="20"/>
                <w:szCs w:val="20"/>
              </w:rPr>
              <w:t>nghiệp</w:t>
            </w:r>
            <w:proofErr w:type="spellEnd"/>
            <w:r w:rsidRPr="004E1CC9">
              <w:rPr>
                <w:bCs/>
                <w:i w:val="0"/>
                <w:sz w:val="20"/>
                <w:szCs w:val="20"/>
              </w:rPr>
              <w:t xml:space="preserve"> (%)</w:t>
            </w:r>
          </w:p>
        </w:tc>
        <w:tc>
          <w:tcPr>
            <w:tcW w:w="1247" w:type="dxa"/>
            <w:shd w:val="clear" w:color="auto" w:fill="auto"/>
            <w:noWrap/>
            <w:vAlign w:val="center"/>
            <w:hideMark/>
          </w:tcPr>
          <w:p w14:paraId="6BED5537" w14:textId="77777777" w:rsidR="0071330A" w:rsidRPr="004E1CC9" w:rsidRDefault="0071330A" w:rsidP="0071330A">
            <w:pPr>
              <w:jc w:val="center"/>
              <w:rPr>
                <w:bCs/>
                <w:i w:val="0"/>
                <w:sz w:val="20"/>
                <w:szCs w:val="20"/>
              </w:rPr>
            </w:pPr>
            <w:r w:rsidRPr="004E1CC9">
              <w:rPr>
                <w:bCs/>
                <w:i w:val="0"/>
                <w:sz w:val="20"/>
                <w:szCs w:val="20"/>
              </w:rPr>
              <w:t>1,98</w:t>
            </w:r>
          </w:p>
        </w:tc>
        <w:tc>
          <w:tcPr>
            <w:tcW w:w="1021" w:type="dxa"/>
            <w:shd w:val="clear" w:color="auto" w:fill="auto"/>
            <w:noWrap/>
            <w:vAlign w:val="center"/>
            <w:hideMark/>
          </w:tcPr>
          <w:p w14:paraId="0AEB0C4E" w14:textId="77777777" w:rsidR="0071330A" w:rsidRPr="004E1CC9" w:rsidRDefault="0071330A" w:rsidP="0071330A">
            <w:pPr>
              <w:jc w:val="center"/>
              <w:rPr>
                <w:bCs/>
                <w:i w:val="0"/>
                <w:sz w:val="20"/>
                <w:szCs w:val="20"/>
              </w:rPr>
            </w:pPr>
            <w:r w:rsidRPr="004E1CC9">
              <w:rPr>
                <w:bCs/>
                <w:i w:val="0"/>
                <w:sz w:val="20"/>
                <w:szCs w:val="20"/>
              </w:rPr>
              <w:t>1,99</w:t>
            </w:r>
          </w:p>
        </w:tc>
        <w:tc>
          <w:tcPr>
            <w:tcW w:w="993" w:type="dxa"/>
            <w:shd w:val="clear" w:color="auto" w:fill="auto"/>
            <w:noWrap/>
            <w:vAlign w:val="center"/>
            <w:hideMark/>
          </w:tcPr>
          <w:p w14:paraId="7643C068" w14:textId="77777777" w:rsidR="0071330A" w:rsidRPr="004E1CC9" w:rsidRDefault="0071330A" w:rsidP="0071330A">
            <w:pPr>
              <w:jc w:val="center"/>
              <w:rPr>
                <w:bCs/>
                <w:i w:val="0"/>
                <w:sz w:val="20"/>
                <w:szCs w:val="20"/>
              </w:rPr>
            </w:pPr>
            <w:r w:rsidRPr="004E1CC9">
              <w:rPr>
                <w:bCs/>
                <w:i w:val="0"/>
                <w:sz w:val="20"/>
                <w:szCs w:val="20"/>
              </w:rPr>
              <w:t>2,02</w:t>
            </w:r>
          </w:p>
        </w:tc>
        <w:tc>
          <w:tcPr>
            <w:tcW w:w="992" w:type="dxa"/>
            <w:shd w:val="clear" w:color="auto" w:fill="auto"/>
            <w:noWrap/>
            <w:vAlign w:val="center"/>
            <w:hideMark/>
          </w:tcPr>
          <w:p w14:paraId="20395F34" w14:textId="77777777" w:rsidR="0071330A" w:rsidRPr="004E1CC9" w:rsidRDefault="0071330A" w:rsidP="0071330A">
            <w:pPr>
              <w:jc w:val="center"/>
              <w:rPr>
                <w:bCs/>
                <w:i w:val="0"/>
                <w:sz w:val="20"/>
                <w:szCs w:val="20"/>
              </w:rPr>
            </w:pPr>
            <w:r w:rsidRPr="004E1CC9">
              <w:rPr>
                <w:bCs/>
                <w:i w:val="0"/>
                <w:sz w:val="20"/>
                <w:szCs w:val="20"/>
              </w:rPr>
              <w:t>2,51</w:t>
            </w:r>
          </w:p>
        </w:tc>
        <w:tc>
          <w:tcPr>
            <w:tcW w:w="954" w:type="dxa"/>
            <w:shd w:val="clear" w:color="auto" w:fill="auto"/>
            <w:noWrap/>
            <w:vAlign w:val="center"/>
            <w:hideMark/>
          </w:tcPr>
          <w:p w14:paraId="54060676" w14:textId="77777777" w:rsidR="0071330A" w:rsidRPr="004E1CC9" w:rsidRDefault="0071330A" w:rsidP="0071330A">
            <w:pPr>
              <w:jc w:val="center"/>
              <w:rPr>
                <w:bCs/>
                <w:i w:val="0"/>
                <w:sz w:val="20"/>
                <w:szCs w:val="20"/>
              </w:rPr>
            </w:pPr>
            <w:r w:rsidRPr="004E1CC9">
              <w:rPr>
                <w:bCs/>
                <w:i w:val="0"/>
                <w:sz w:val="20"/>
                <w:szCs w:val="20"/>
              </w:rPr>
              <w:t>2,26</w:t>
            </w:r>
          </w:p>
        </w:tc>
        <w:tc>
          <w:tcPr>
            <w:tcW w:w="1180" w:type="dxa"/>
            <w:shd w:val="clear" w:color="auto" w:fill="auto"/>
            <w:noWrap/>
            <w:vAlign w:val="center"/>
            <w:hideMark/>
          </w:tcPr>
          <w:p w14:paraId="0632BC08" w14:textId="77777777" w:rsidR="0071330A" w:rsidRPr="004E1CC9" w:rsidRDefault="0071330A" w:rsidP="0071330A">
            <w:pPr>
              <w:jc w:val="center"/>
              <w:rPr>
                <w:bCs/>
                <w:i w:val="0"/>
                <w:sz w:val="20"/>
                <w:szCs w:val="20"/>
              </w:rPr>
            </w:pPr>
          </w:p>
        </w:tc>
        <w:tc>
          <w:tcPr>
            <w:tcW w:w="1126" w:type="dxa"/>
            <w:shd w:val="clear" w:color="auto" w:fill="auto"/>
            <w:noWrap/>
            <w:vAlign w:val="center"/>
            <w:hideMark/>
          </w:tcPr>
          <w:p w14:paraId="6364263E" w14:textId="77777777" w:rsidR="0071330A" w:rsidRPr="004E1CC9" w:rsidRDefault="0071330A" w:rsidP="0071330A">
            <w:pPr>
              <w:jc w:val="center"/>
              <w:rPr>
                <w:bCs/>
                <w:i w:val="0"/>
                <w:sz w:val="20"/>
                <w:szCs w:val="20"/>
              </w:rPr>
            </w:pPr>
          </w:p>
        </w:tc>
      </w:tr>
      <w:tr w:rsidR="0071330A" w:rsidRPr="004E1CC9" w14:paraId="6640A809" w14:textId="77777777" w:rsidTr="0071330A">
        <w:trPr>
          <w:trHeight w:val="255"/>
        </w:trPr>
        <w:tc>
          <w:tcPr>
            <w:tcW w:w="2552" w:type="dxa"/>
            <w:shd w:val="clear" w:color="auto" w:fill="auto"/>
            <w:vAlign w:val="center"/>
            <w:hideMark/>
          </w:tcPr>
          <w:p w14:paraId="11417389" w14:textId="77777777" w:rsidR="0071330A" w:rsidRPr="004E1CC9" w:rsidRDefault="0071330A" w:rsidP="0071330A">
            <w:pPr>
              <w:rPr>
                <w:b w:val="0"/>
                <w:iCs/>
                <w:sz w:val="20"/>
                <w:szCs w:val="20"/>
              </w:rPr>
            </w:pPr>
            <w:r w:rsidRPr="004E1CC9">
              <w:rPr>
                <w:b w:val="0"/>
                <w:iCs/>
                <w:sz w:val="20"/>
                <w:szCs w:val="20"/>
              </w:rPr>
              <w:t xml:space="preserve">Chia </w:t>
            </w:r>
            <w:proofErr w:type="spellStart"/>
            <w:r w:rsidRPr="004E1CC9">
              <w:rPr>
                <w:b w:val="0"/>
                <w:iCs/>
                <w:sz w:val="20"/>
                <w:szCs w:val="20"/>
              </w:rPr>
              <w:t>theo</w:t>
            </w:r>
            <w:proofErr w:type="spellEnd"/>
            <w:r w:rsidRPr="004E1CC9">
              <w:rPr>
                <w:b w:val="0"/>
                <w:iCs/>
                <w:sz w:val="20"/>
                <w:szCs w:val="20"/>
              </w:rPr>
              <w:t xml:space="preserve"> </w:t>
            </w:r>
            <w:proofErr w:type="spellStart"/>
            <w:r w:rsidRPr="004E1CC9">
              <w:rPr>
                <w:b w:val="0"/>
                <w:iCs/>
                <w:sz w:val="20"/>
                <w:szCs w:val="20"/>
              </w:rPr>
              <w:t>khu</w:t>
            </w:r>
            <w:proofErr w:type="spellEnd"/>
            <w:r w:rsidRPr="004E1CC9">
              <w:rPr>
                <w:b w:val="0"/>
                <w:iCs/>
                <w:sz w:val="20"/>
                <w:szCs w:val="20"/>
              </w:rPr>
              <w:t xml:space="preserve"> </w:t>
            </w:r>
            <w:proofErr w:type="spellStart"/>
            <w:r w:rsidRPr="004E1CC9">
              <w:rPr>
                <w:b w:val="0"/>
                <w:iCs/>
                <w:sz w:val="20"/>
                <w:szCs w:val="20"/>
              </w:rPr>
              <w:t>vực</w:t>
            </w:r>
            <w:proofErr w:type="spellEnd"/>
            <w:r w:rsidRPr="004E1CC9">
              <w:rPr>
                <w:b w:val="0"/>
                <w:iCs/>
                <w:sz w:val="20"/>
                <w:szCs w:val="20"/>
              </w:rPr>
              <w:t>:</w:t>
            </w:r>
          </w:p>
        </w:tc>
        <w:tc>
          <w:tcPr>
            <w:tcW w:w="1247" w:type="dxa"/>
            <w:shd w:val="clear" w:color="auto" w:fill="auto"/>
            <w:vAlign w:val="center"/>
            <w:hideMark/>
          </w:tcPr>
          <w:p w14:paraId="16FA06AB" w14:textId="77777777" w:rsidR="0071330A" w:rsidRPr="004E1CC9" w:rsidRDefault="0071330A" w:rsidP="0071330A">
            <w:pPr>
              <w:jc w:val="right"/>
              <w:rPr>
                <w:b w:val="0"/>
                <w:i w:val="0"/>
                <w:sz w:val="20"/>
                <w:szCs w:val="20"/>
              </w:rPr>
            </w:pPr>
          </w:p>
        </w:tc>
        <w:tc>
          <w:tcPr>
            <w:tcW w:w="1021" w:type="dxa"/>
            <w:shd w:val="clear" w:color="auto" w:fill="auto"/>
            <w:vAlign w:val="center"/>
            <w:hideMark/>
          </w:tcPr>
          <w:p w14:paraId="10DE94EE" w14:textId="77777777" w:rsidR="0071330A" w:rsidRPr="004E1CC9" w:rsidRDefault="0071330A" w:rsidP="0071330A">
            <w:pPr>
              <w:jc w:val="right"/>
              <w:rPr>
                <w:b w:val="0"/>
                <w:i w:val="0"/>
                <w:sz w:val="20"/>
                <w:szCs w:val="20"/>
              </w:rPr>
            </w:pPr>
          </w:p>
        </w:tc>
        <w:tc>
          <w:tcPr>
            <w:tcW w:w="993" w:type="dxa"/>
            <w:shd w:val="clear" w:color="auto" w:fill="auto"/>
            <w:vAlign w:val="center"/>
            <w:hideMark/>
          </w:tcPr>
          <w:p w14:paraId="46043AE3" w14:textId="77777777" w:rsidR="0071330A" w:rsidRPr="004E1CC9" w:rsidRDefault="0071330A" w:rsidP="0071330A">
            <w:pPr>
              <w:jc w:val="right"/>
              <w:rPr>
                <w:b w:val="0"/>
                <w:i w:val="0"/>
                <w:sz w:val="20"/>
                <w:szCs w:val="20"/>
              </w:rPr>
            </w:pPr>
          </w:p>
        </w:tc>
        <w:tc>
          <w:tcPr>
            <w:tcW w:w="992" w:type="dxa"/>
            <w:shd w:val="clear" w:color="auto" w:fill="auto"/>
            <w:vAlign w:val="center"/>
            <w:hideMark/>
          </w:tcPr>
          <w:p w14:paraId="2B53FACC" w14:textId="77777777" w:rsidR="0071330A" w:rsidRPr="004E1CC9" w:rsidRDefault="0071330A" w:rsidP="0071330A">
            <w:pPr>
              <w:jc w:val="right"/>
              <w:rPr>
                <w:b w:val="0"/>
                <w:i w:val="0"/>
                <w:sz w:val="20"/>
                <w:szCs w:val="20"/>
              </w:rPr>
            </w:pPr>
          </w:p>
        </w:tc>
        <w:tc>
          <w:tcPr>
            <w:tcW w:w="954" w:type="dxa"/>
            <w:shd w:val="clear" w:color="auto" w:fill="auto"/>
            <w:vAlign w:val="center"/>
            <w:hideMark/>
          </w:tcPr>
          <w:p w14:paraId="4FC91FE7" w14:textId="77777777" w:rsidR="0071330A" w:rsidRPr="004E1CC9" w:rsidRDefault="0071330A" w:rsidP="0071330A">
            <w:pPr>
              <w:jc w:val="right"/>
              <w:rPr>
                <w:b w:val="0"/>
                <w:i w:val="0"/>
                <w:sz w:val="20"/>
                <w:szCs w:val="20"/>
              </w:rPr>
            </w:pPr>
          </w:p>
        </w:tc>
        <w:tc>
          <w:tcPr>
            <w:tcW w:w="1180" w:type="dxa"/>
            <w:shd w:val="clear" w:color="auto" w:fill="auto"/>
            <w:vAlign w:val="center"/>
            <w:hideMark/>
          </w:tcPr>
          <w:p w14:paraId="71D9B8CE" w14:textId="77777777" w:rsidR="0071330A" w:rsidRPr="004E1CC9" w:rsidRDefault="0071330A" w:rsidP="0071330A">
            <w:pPr>
              <w:jc w:val="right"/>
              <w:rPr>
                <w:b w:val="0"/>
                <w:i w:val="0"/>
                <w:sz w:val="20"/>
                <w:szCs w:val="20"/>
              </w:rPr>
            </w:pPr>
          </w:p>
        </w:tc>
        <w:tc>
          <w:tcPr>
            <w:tcW w:w="1126" w:type="dxa"/>
            <w:shd w:val="clear" w:color="auto" w:fill="auto"/>
            <w:vAlign w:val="center"/>
            <w:hideMark/>
          </w:tcPr>
          <w:p w14:paraId="4893B983" w14:textId="77777777" w:rsidR="0071330A" w:rsidRPr="004E1CC9" w:rsidRDefault="0071330A" w:rsidP="0071330A">
            <w:pPr>
              <w:jc w:val="right"/>
              <w:rPr>
                <w:b w:val="0"/>
                <w:i w:val="0"/>
                <w:sz w:val="20"/>
                <w:szCs w:val="20"/>
              </w:rPr>
            </w:pPr>
          </w:p>
        </w:tc>
      </w:tr>
      <w:tr w:rsidR="0071330A" w:rsidRPr="004E1CC9" w14:paraId="3222442A" w14:textId="77777777" w:rsidTr="0071330A">
        <w:trPr>
          <w:trHeight w:val="255"/>
        </w:trPr>
        <w:tc>
          <w:tcPr>
            <w:tcW w:w="2552" w:type="dxa"/>
            <w:shd w:val="clear" w:color="auto" w:fill="auto"/>
            <w:vAlign w:val="center"/>
            <w:hideMark/>
          </w:tcPr>
          <w:p w14:paraId="597B4C1E"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Thành</w:t>
            </w:r>
            <w:proofErr w:type="spellEnd"/>
            <w:r w:rsidRPr="004E1CC9">
              <w:rPr>
                <w:b w:val="0"/>
                <w:i w:val="0"/>
                <w:sz w:val="20"/>
                <w:szCs w:val="20"/>
              </w:rPr>
              <w:t xml:space="preserve"> </w:t>
            </w:r>
            <w:proofErr w:type="spellStart"/>
            <w:r w:rsidRPr="004E1CC9">
              <w:rPr>
                <w:b w:val="0"/>
                <w:i w:val="0"/>
                <w:sz w:val="20"/>
                <w:szCs w:val="20"/>
              </w:rPr>
              <w:t>thị</w:t>
            </w:r>
            <w:proofErr w:type="spellEnd"/>
          </w:p>
        </w:tc>
        <w:tc>
          <w:tcPr>
            <w:tcW w:w="1247" w:type="dxa"/>
            <w:shd w:val="clear" w:color="auto" w:fill="auto"/>
            <w:noWrap/>
            <w:vAlign w:val="center"/>
            <w:hideMark/>
          </w:tcPr>
          <w:p w14:paraId="6A23F57C" w14:textId="77777777" w:rsidR="0071330A" w:rsidRPr="004E1CC9" w:rsidRDefault="0071330A" w:rsidP="0071330A">
            <w:pPr>
              <w:jc w:val="center"/>
              <w:rPr>
                <w:b w:val="0"/>
                <w:i w:val="0"/>
                <w:sz w:val="20"/>
                <w:szCs w:val="20"/>
              </w:rPr>
            </w:pPr>
            <w:r w:rsidRPr="004E1CC9">
              <w:rPr>
                <w:b w:val="0"/>
                <w:i w:val="0"/>
                <w:sz w:val="20"/>
                <w:szCs w:val="20"/>
              </w:rPr>
              <w:t>2,93</w:t>
            </w:r>
          </w:p>
        </w:tc>
        <w:tc>
          <w:tcPr>
            <w:tcW w:w="1021" w:type="dxa"/>
            <w:shd w:val="clear" w:color="auto" w:fill="auto"/>
            <w:noWrap/>
            <w:vAlign w:val="center"/>
            <w:hideMark/>
          </w:tcPr>
          <w:p w14:paraId="008D870B" w14:textId="77777777" w:rsidR="0071330A" w:rsidRPr="004E1CC9" w:rsidRDefault="0071330A" w:rsidP="0071330A">
            <w:pPr>
              <w:jc w:val="center"/>
              <w:rPr>
                <w:b w:val="0"/>
                <w:i w:val="0"/>
                <w:sz w:val="20"/>
                <w:szCs w:val="20"/>
              </w:rPr>
            </w:pPr>
            <w:r w:rsidRPr="004E1CC9">
              <w:rPr>
                <w:b w:val="0"/>
                <w:i w:val="0"/>
                <w:sz w:val="20"/>
                <w:szCs w:val="20"/>
              </w:rPr>
              <w:t>2,94</w:t>
            </w:r>
          </w:p>
        </w:tc>
        <w:tc>
          <w:tcPr>
            <w:tcW w:w="993" w:type="dxa"/>
            <w:shd w:val="clear" w:color="auto" w:fill="auto"/>
            <w:noWrap/>
            <w:vAlign w:val="center"/>
            <w:hideMark/>
          </w:tcPr>
          <w:p w14:paraId="5082612D" w14:textId="77777777" w:rsidR="0071330A" w:rsidRPr="004E1CC9" w:rsidRDefault="0071330A" w:rsidP="0071330A">
            <w:pPr>
              <w:jc w:val="center"/>
              <w:rPr>
                <w:b w:val="0"/>
                <w:i w:val="0"/>
                <w:sz w:val="20"/>
                <w:szCs w:val="20"/>
              </w:rPr>
            </w:pPr>
            <w:r w:rsidRPr="004E1CC9">
              <w:rPr>
                <w:b w:val="0"/>
                <w:i w:val="0"/>
                <w:sz w:val="20"/>
                <w:szCs w:val="20"/>
              </w:rPr>
              <w:t>2,95</w:t>
            </w:r>
          </w:p>
        </w:tc>
        <w:tc>
          <w:tcPr>
            <w:tcW w:w="992" w:type="dxa"/>
            <w:shd w:val="clear" w:color="auto" w:fill="auto"/>
            <w:noWrap/>
            <w:vAlign w:val="center"/>
            <w:hideMark/>
          </w:tcPr>
          <w:p w14:paraId="34D6CD52" w14:textId="77777777" w:rsidR="0071330A" w:rsidRPr="004E1CC9" w:rsidRDefault="0071330A" w:rsidP="0071330A">
            <w:pPr>
              <w:jc w:val="center"/>
              <w:rPr>
                <w:b w:val="0"/>
                <w:i w:val="0"/>
                <w:sz w:val="20"/>
                <w:szCs w:val="20"/>
              </w:rPr>
            </w:pPr>
            <w:r w:rsidRPr="004E1CC9">
              <w:rPr>
                <w:b w:val="0"/>
                <w:i w:val="0"/>
                <w:sz w:val="20"/>
                <w:szCs w:val="20"/>
              </w:rPr>
              <w:t>4,30</w:t>
            </w:r>
          </w:p>
        </w:tc>
        <w:tc>
          <w:tcPr>
            <w:tcW w:w="954" w:type="dxa"/>
            <w:shd w:val="clear" w:color="auto" w:fill="auto"/>
            <w:noWrap/>
            <w:vAlign w:val="center"/>
            <w:hideMark/>
          </w:tcPr>
          <w:p w14:paraId="2F8F9D27" w14:textId="77777777" w:rsidR="0071330A" w:rsidRPr="004E1CC9" w:rsidRDefault="0071330A" w:rsidP="0071330A">
            <w:pPr>
              <w:jc w:val="center"/>
              <w:rPr>
                <w:b w:val="0"/>
                <w:i w:val="0"/>
                <w:sz w:val="20"/>
                <w:szCs w:val="20"/>
              </w:rPr>
            </w:pPr>
            <w:r w:rsidRPr="004E1CC9">
              <w:rPr>
                <w:b w:val="0"/>
                <w:i w:val="0"/>
                <w:sz w:val="20"/>
                <w:szCs w:val="20"/>
              </w:rPr>
              <w:t>3,62</w:t>
            </w:r>
          </w:p>
        </w:tc>
        <w:tc>
          <w:tcPr>
            <w:tcW w:w="1180" w:type="dxa"/>
            <w:shd w:val="clear" w:color="auto" w:fill="auto"/>
            <w:noWrap/>
            <w:vAlign w:val="center"/>
            <w:hideMark/>
          </w:tcPr>
          <w:p w14:paraId="338CBD42" w14:textId="77777777" w:rsidR="0071330A" w:rsidRPr="004E1CC9" w:rsidRDefault="0071330A" w:rsidP="0071330A">
            <w:pPr>
              <w:jc w:val="center"/>
              <w:rPr>
                <w:b w:val="0"/>
                <w:i w:val="0"/>
                <w:sz w:val="20"/>
                <w:szCs w:val="20"/>
              </w:rPr>
            </w:pPr>
          </w:p>
        </w:tc>
        <w:tc>
          <w:tcPr>
            <w:tcW w:w="1126" w:type="dxa"/>
            <w:shd w:val="clear" w:color="auto" w:fill="auto"/>
            <w:noWrap/>
            <w:vAlign w:val="center"/>
            <w:hideMark/>
          </w:tcPr>
          <w:p w14:paraId="39454985" w14:textId="77777777" w:rsidR="0071330A" w:rsidRPr="004E1CC9" w:rsidRDefault="0071330A" w:rsidP="0071330A">
            <w:pPr>
              <w:jc w:val="center"/>
              <w:rPr>
                <w:b w:val="0"/>
                <w:i w:val="0"/>
                <w:sz w:val="20"/>
                <w:szCs w:val="20"/>
              </w:rPr>
            </w:pPr>
          </w:p>
        </w:tc>
      </w:tr>
      <w:tr w:rsidR="0071330A" w:rsidRPr="004E1CC9" w14:paraId="4E5DE828" w14:textId="77777777" w:rsidTr="0071330A">
        <w:trPr>
          <w:trHeight w:val="255"/>
        </w:trPr>
        <w:tc>
          <w:tcPr>
            <w:tcW w:w="2552" w:type="dxa"/>
            <w:shd w:val="clear" w:color="auto" w:fill="auto"/>
            <w:vAlign w:val="center"/>
            <w:hideMark/>
          </w:tcPr>
          <w:p w14:paraId="679DD8B8"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Nông</w:t>
            </w:r>
            <w:proofErr w:type="spellEnd"/>
            <w:r w:rsidRPr="004E1CC9">
              <w:rPr>
                <w:b w:val="0"/>
                <w:i w:val="0"/>
                <w:sz w:val="20"/>
                <w:szCs w:val="20"/>
              </w:rPr>
              <w:t xml:space="preserve"> </w:t>
            </w:r>
            <w:proofErr w:type="spellStart"/>
            <w:r w:rsidRPr="004E1CC9">
              <w:rPr>
                <w:b w:val="0"/>
                <w:i w:val="0"/>
                <w:sz w:val="20"/>
                <w:szCs w:val="20"/>
              </w:rPr>
              <w:t>thôn</w:t>
            </w:r>
            <w:proofErr w:type="spellEnd"/>
          </w:p>
        </w:tc>
        <w:tc>
          <w:tcPr>
            <w:tcW w:w="1247" w:type="dxa"/>
            <w:shd w:val="clear" w:color="auto" w:fill="auto"/>
            <w:noWrap/>
            <w:vAlign w:val="center"/>
            <w:hideMark/>
          </w:tcPr>
          <w:p w14:paraId="2D900667" w14:textId="77777777" w:rsidR="0071330A" w:rsidRPr="004E1CC9" w:rsidRDefault="0071330A" w:rsidP="0071330A">
            <w:pPr>
              <w:jc w:val="center"/>
              <w:rPr>
                <w:b w:val="0"/>
                <w:i w:val="0"/>
                <w:sz w:val="20"/>
                <w:szCs w:val="20"/>
              </w:rPr>
            </w:pPr>
            <w:r w:rsidRPr="004E1CC9">
              <w:rPr>
                <w:b w:val="0"/>
                <w:i w:val="0"/>
                <w:sz w:val="20"/>
                <w:szCs w:val="20"/>
              </w:rPr>
              <w:t>1,52</w:t>
            </w:r>
          </w:p>
        </w:tc>
        <w:tc>
          <w:tcPr>
            <w:tcW w:w="1021" w:type="dxa"/>
            <w:shd w:val="clear" w:color="auto" w:fill="auto"/>
            <w:noWrap/>
            <w:vAlign w:val="center"/>
            <w:hideMark/>
          </w:tcPr>
          <w:p w14:paraId="0952650E" w14:textId="77777777" w:rsidR="0071330A" w:rsidRPr="004E1CC9" w:rsidRDefault="0071330A" w:rsidP="0071330A">
            <w:pPr>
              <w:jc w:val="center"/>
              <w:rPr>
                <w:b w:val="0"/>
                <w:i w:val="0"/>
                <w:sz w:val="20"/>
                <w:szCs w:val="20"/>
              </w:rPr>
            </w:pPr>
            <w:r w:rsidRPr="004E1CC9">
              <w:rPr>
                <w:b w:val="0"/>
                <w:i w:val="0"/>
                <w:sz w:val="20"/>
                <w:szCs w:val="20"/>
              </w:rPr>
              <w:t>1,53</w:t>
            </w:r>
          </w:p>
        </w:tc>
        <w:tc>
          <w:tcPr>
            <w:tcW w:w="993" w:type="dxa"/>
            <w:shd w:val="clear" w:color="auto" w:fill="auto"/>
            <w:noWrap/>
            <w:vAlign w:val="center"/>
            <w:hideMark/>
          </w:tcPr>
          <w:p w14:paraId="38FB7013" w14:textId="77777777" w:rsidR="0071330A" w:rsidRPr="004E1CC9" w:rsidRDefault="0071330A" w:rsidP="0071330A">
            <w:pPr>
              <w:jc w:val="center"/>
              <w:rPr>
                <w:b w:val="0"/>
                <w:i w:val="0"/>
                <w:sz w:val="20"/>
                <w:szCs w:val="20"/>
              </w:rPr>
            </w:pPr>
            <w:r w:rsidRPr="004E1CC9">
              <w:rPr>
                <w:b w:val="0"/>
                <w:i w:val="0"/>
                <w:sz w:val="20"/>
                <w:szCs w:val="20"/>
              </w:rPr>
              <w:t>1,57</w:t>
            </w:r>
          </w:p>
        </w:tc>
        <w:tc>
          <w:tcPr>
            <w:tcW w:w="992" w:type="dxa"/>
            <w:shd w:val="clear" w:color="auto" w:fill="auto"/>
            <w:noWrap/>
            <w:vAlign w:val="center"/>
            <w:hideMark/>
          </w:tcPr>
          <w:p w14:paraId="21076644" w14:textId="77777777" w:rsidR="0071330A" w:rsidRPr="004E1CC9" w:rsidRDefault="0071330A" w:rsidP="0071330A">
            <w:pPr>
              <w:jc w:val="center"/>
              <w:rPr>
                <w:b w:val="0"/>
                <w:i w:val="0"/>
                <w:sz w:val="20"/>
                <w:szCs w:val="20"/>
              </w:rPr>
            </w:pPr>
            <w:r w:rsidRPr="004E1CC9">
              <w:rPr>
                <w:b w:val="0"/>
                <w:i w:val="0"/>
                <w:sz w:val="20"/>
                <w:szCs w:val="20"/>
              </w:rPr>
              <w:t>1,61</w:t>
            </w:r>
          </w:p>
        </w:tc>
        <w:tc>
          <w:tcPr>
            <w:tcW w:w="954" w:type="dxa"/>
            <w:shd w:val="clear" w:color="auto" w:fill="auto"/>
            <w:noWrap/>
            <w:vAlign w:val="center"/>
            <w:hideMark/>
          </w:tcPr>
          <w:p w14:paraId="33EAFE9E" w14:textId="77777777" w:rsidR="0071330A" w:rsidRPr="004E1CC9" w:rsidRDefault="0071330A" w:rsidP="0071330A">
            <w:pPr>
              <w:jc w:val="center"/>
              <w:rPr>
                <w:b w:val="0"/>
                <w:i w:val="0"/>
                <w:sz w:val="20"/>
                <w:szCs w:val="20"/>
              </w:rPr>
            </w:pPr>
            <w:r w:rsidRPr="004E1CC9">
              <w:rPr>
                <w:b w:val="0"/>
                <w:i w:val="0"/>
                <w:sz w:val="20"/>
                <w:szCs w:val="20"/>
              </w:rPr>
              <w:t>1,59</w:t>
            </w:r>
          </w:p>
        </w:tc>
        <w:tc>
          <w:tcPr>
            <w:tcW w:w="1180" w:type="dxa"/>
            <w:shd w:val="clear" w:color="auto" w:fill="auto"/>
            <w:noWrap/>
            <w:vAlign w:val="center"/>
            <w:hideMark/>
          </w:tcPr>
          <w:p w14:paraId="5936CAEA" w14:textId="77777777" w:rsidR="0071330A" w:rsidRPr="004E1CC9" w:rsidRDefault="0071330A" w:rsidP="0071330A">
            <w:pPr>
              <w:jc w:val="center"/>
              <w:rPr>
                <w:b w:val="0"/>
                <w:i w:val="0"/>
                <w:sz w:val="20"/>
                <w:szCs w:val="20"/>
              </w:rPr>
            </w:pPr>
          </w:p>
        </w:tc>
        <w:tc>
          <w:tcPr>
            <w:tcW w:w="1126" w:type="dxa"/>
            <w:shd w:val="clear" w:color="auto" w:fill="auto"/>
            <w:noWrap/>
            <w:vAlign w:val="center"/>
            <w:hideMark/>
          </w:tcPr>
          <w:p w14:paraId="261352D8" w14:textId="77777777" w:rsidR="0071330A" w:rsidRPr="004E1CC9" w:rsidRDefault="0071330A" w:rsidP="0071330A">
            <w:pPr>
              <w:jc w:val="center"/>
              <w:rPr>
                <w:b w:val="0"/>
                <w:i w:val="0"/>
                <w:sz w:val="20"/>
                <w:szCs w:val="20"/>
              </w:rPr>
            </w:pPr>
          </w:p>
        </w:tc>
      </w:tr>
      <w:tr w:rsidR="0071330A" w:rsidRPr="004E1CC9" w14:paraId="59A54A12" w14:textId="77777777" w:rsidTr="0071330A">
        <w:trPr>
          <w:trHeight w:val="255"/>
        </w:trPr>
        <w:tc>
          <w:tcPr>
            <w:tcW w:w="2552" w:type="dxa"/>
            <w:shd w:val="clear" w:color="auto" w:fill="auto"/>
            <w:vAlign w:val="center"/>
            <w:hideMark/>
          </w:tcPr>
          <w:p w14:paraId="03A02F83" w14:textId="77777777" w:rsidR="0071330A" w:rsidRPr="004E1CC9" w:rsidRDefault="0071330A" w:rsidP="0071330A">
            <w:pPr>
              <w:rPr>
                <w:b w:val="0"/>
                <w:iCs/>
                <w:sz w:val="20"/>
                <w:szCs w:val="20"/>
              </w:rPr>
            </w:pPr>
            <w:r w:rsidRPr="004E1CC9">
              <w:rPr>
                <w:b w:val="0"/>
                <w:iCs/>
                <w:sz w:val="20"/>
                <w:szCs w:val="20"/>
              </w:rPr>
              <w:t xml:space="preserve">Chia </w:t>
            </w:r>
            <w:proofErr w:type="spellStart"/>
            <w:r w:rsidRPr="004E1CC9">
              <w:rPr>
                <w:b w:val="0"/>
                <w:iCs/>
                <w:sz w:val="20"/>
                <w:szCs w:val="20"/>
              </w:rPr>
              <w:t>theo</w:t>
            </w:r>
            <w:proofErr w:type="spellEnd"/>
            <w:r w:rsidRPr="004E1CC9">
              <w:rPr>
                <w:b w:val="0"/>
                <w:iCs/>
                <w:sz w:val="20"/>
                <w:szCs w:val="20"/>
              </w:rPr>
              <w:t xml:space="preserve"> </w:t>
            </w:r>
            <w:proofErr w:type="spellStart"/>
            <w:r w:rsidRPr="004E1CC9">
              <w:rPr>
                <w:b w:val="0"/>
                <w:iCs/>
                <w:sz w:val="20"/>
                <w:szCs w:val="20"/>
              </w:rPr>
              <w:t>giới</w:t>
            </w:r>
            <w:proofErr w:type="spellEnd"/>
            <w:r w:rsidRPr="004E1CC9">
              <w:rPr>
                <w:b w:val="0"/>
                <w:iCs/>
                <w:sz w:val="20"/>
                <w:szCs w:val="20"/>
              </w:rPr>
              <w:t xml:space="preserve"> </w:t>
            </w:r>
            <w:proofErr w:type="spellStart"/>
            <w:r w:rsidRPr="004E1CC9">
              <w:rPr>
                <w:b w:val="0"/>
                <w:iCs/>
                <w:sz w:val="20"/>
                <w:szCs w:val="20"/>
              </w:rPr>
              <w:t>tính</w:t>
            </w:r>
            <w:proofErr w:type="spellEnd"/>
            <w:r w:rsidRPr="004E1CC9">
              <w:rPr>
                <w:b w:val="0"/>
                <w:iCs/>
                <w:sz w:val="20"/>
                <w:szCs w:val="20"/>
              </w:rPr>
              <w:t>:</w:t>
            </w:r>
          </w:p>
        </w:tc>
        <w:tc>
          <w:tcPr>
            <w:tcW w:w="1247" w:type="dxa"/>
            <w:shd w:val="clear" w:color="auto" w:fill="auto"/>
            <w:vAlign w:val="center"/>
            <w:hideMark/>
          </w:tcPr>
          <w:p w14:paraId="334B5410" w14:textId="77777777" w:rsidR="0071330A" w:rsidRPr="004E1CC9" w:rsidRDefault="0071330A" w:rsidP="0071330A">
            <w:pPr>
              <w:jc w:val="center"/>
              <w:rPr>
                <w:b w:val="0"/>
                <w:i w:val="0"/>
                <w:sz w:val="20"/>
                <w:szCs w:val="20"/>
              </w:rPr>
            </w:pPr>
          </w:p>
        </w:tc>
        <w:tc>
          <w:tcPr>
            <w:tcW w:w="1021" w:type="dxa"/>
            <w:shd w:val="clear" w:color="auto" w:fill="auto"/>
            <w:vAlign w:val="center"/>
            <w:hideMark/>
          </w:tcPr>
          <w:p w14:paraId="6BE4A860" w14:textId="77777777" w:rsidR="0071330A" w:rsidRPr="004E1CC9" w:rsidRDefault="0071330A" w:rsidP="0071330A">
            <w:pPr>
              <w:jc w:val="center"/>
              <w:rPr>
                <w:b w:val="0"/>
                <w:i w:val="0"/>
                <w:sz w:val="20"/>
                <w:szCs w:val="20"/>
              </w:rPr>
            </w:pPr>
          </w:p>
        </w:tc>
        <w:tc>
          <w:tcPr>
            <w:tcW w:w="993" w:type="dxa"/>
            <w:shd w:val="clear" w:color="auto" w:fill="auto"/>
            <w:vAlign w:val="center"/>
            <w:hideMark/>
          </w:tcPr>
          <w:p w14:paraId="3E1C5E6A" w14:textId="77777777" w:rsidR="0071330A" w:rsidRPr="004E1CC9" w:rsidRDefault="0071330A" w:rsidP="0071330A">
            <w:pPr>
              <w:jc w:val="center"/>
              <w:rPr>
                <w:b w:val="0"/>
                <w:i w:val="0"/>
                <w:sz w:val="20"/>
                <w:szCs w:val="20"/>
              </w:rPr>
            </w:pPr>
          </w:p>
        </w:tc>
        <w:tc>
          <w:tcPr>
            <w:tcW w:w="992" w:type="dxa"/>
            <w:shd w:val="clear" w:color="auto" w:fill="auto"/>
            <w:vAlign w:val="center"/>
            <w:hideMark/>
          </w:tcPr>
          <w:p w14:paraId="615EE5F1" w14:textId="77777777" w:rsidR="0071330A" w:rsidRPr="004E1CC9" w:rsidRDefault="0071330A" w:rsidP="0071330A">
            <w:pPr>
              <w:jc w:val="center"/>
              <w:rPr>
                <w:b w:val="0"/>
                <w:i w:val="0"/>
                <w:sz w:val="20"/>
                <w:szCs w:val="20"/>
              </w:rPr>
            </w:pPr>
          </w:p>
        </w:tc>
        <w:tc>
          <w:tcPr>
            <w:tcW w:w="954" w:type="dxa"/>
            <w:shd w:val="clear" w:color="auto" w:fill="auto"/>
            <w:vAlign w:val="center"/>
            <w:hideMark/>
          </w:tcPr>
          <w:p w14:paraId="10A83BCD" w14:textId="77777777" w:rsidR="0071330A" w:rsidRPr="004E1CC9" w:rsidRDefault="0071330A" w:rsidP="0071330A">
            <w:pPr>
              <w:jc w:val="center"/>
              <w:rPr>
                <w:b w:val="0"/>
                <w:i w:val="0"/>
                <w:sz w:val="20"/>
                <w:szCs w:val="20"/>
              </w:rPr>
            </w:pPr>
          </w:p>
        </w:tc>
        <w:tc>
          <w:tcPr>
            <w:tcW w:w="1180" w:type="dxa"/>
            <w:shd w:val="clear" w:color="auto" w:fill="auto"/>
            <w:vAlign w:val="center"/>
            <w:hideMark/>
          </w:tcPr>
          <w:p w14:paraId="210AD482" w14:textId="77777777" w:rsidR="0071330A" w:rsidRPr="004E1CC9" w:rsidRDefault="0071330A" w:rsidP="0071330A">
            <w:pPr>
              <w:jc w:val="center"/>
              <w:rPr>
                <w:b w:val="0"/>
                <w:i w:val="0"/>
                <w:sz w:val="20"/>
                <w:szCs w:val="20"/>
              </w:rPr>
            </w:pPr>
          </w:p>
        </w:tc>
        <w:tc>
          <w:tcPr>
            <w:tcW w:w="1126" w:type="dxa"/>
            <w:shd w:val="clear" w:color="auto" w:fill="auto"/>
            <w:vAlign w:val="center"/>
            <w:hideMark/>
          </w:tcPr>
          <w:p w14:paraId="37873912" w14:textId="77777777" w:rsidR="0071330A" w:rsidRPr="004E1CC9" w:rsidRDefault="0071330A" w:rsidP="0071330A">
            <w:pPr>
              <w:jc w:val="center"/>
              <w:rPr>
                <w:b w:val="0"/>
                <w:i w:val="0"/>
                <w:sz w:val="20"/>
                <w:szCs w:val="20"/>
              </w:rPr>
            </w:pPr>
          </w:p>
        </w:tc>
      </w:tr>
      <w:tr w:rsidR="0071330A" w:rsidRPr="004E1CC9" w14:paraId="43248043" w14:textId="77777777" w:rsidTr="0071330A">
        <w:trPr>
          <w:trHeight w:val="255"/>
        </w:trPr>
        <w:tc>
          <w:tcPr>
            <w:tcW w:w="2552" w:type="dxa"/>
            <w:shd w:val="clear" w:color="auto" w:fill="auto"/>
            <w:vAlign w:val="center"/>
            <w:hideMark/>
          </w:tcPr>
          <w:p w14:paraId="351768E9" w14:textId="77777777" w:rsidR="0071330A" w:rsidRPr="004E1CC9" w:rsidRDefault="0071330A" w:rsidP="0071330A">
            <w:pPr>
              <w:ind w:firstLineChars="200" w:firstLine="400"/>
              <w:rPr>
                <w:b w:val="0"/>
                <w:i w:val="0"/>
                <w:sz w:val="20"/>
                <w:szCs w:val="20"/>
              </w:rPr>
            </w:pPr>
            <w:r w:rsidRPr="004E1CC9">
              <w:rPr>
                <w:b w:val="0"/>
                <w:i w:val="0"/>
                <w:sz w:val="20"/>
                <w:szCs w:val="20"/>
              </w:rPr>
              <w:t>- Nam</w:t>
            </w:r>
          </w:p>
        </w:tc>
        <w:tc>
          <w:tcPr>
            <w:tcW w:w="1247" w:type="dxa"/>
            <w:shd w:val="clear" w:color="auto" w:fill="auto"/>
            <w:vAlign w:val="center"/>
            <w:hideMark/>
          </w:tcPr>
          <w:p w14:paraId="5E207A59" w14:textId="77777777" w:rsidR="0071330A" w:rsidRPr="004E1CC9" w:rsidRDefault="0071330A" w:rsidP="0071330A">
            <w:pPr>
              <w:jc w:val="center"/>
              <w:rPr>
                <w:b w:val="0"/>
                <w:i w:val="0"/>
                <w:sz w:val="20"/>
                <w:szCs w:val="20"/>
              </w:rPr>
            </w:pPr>
            <w:r w:rsidRPr="004E1CC9">
              <w:rPr>
                <w:b w:val="0"/>
                <w:i w:val="0"/>
                <w:sz w:val="20"/>
                <w:szCs w:val="20"/>
              </w:rPr>
              <w:t>1,94</w:t>
            </w:r>
          </w:p>
        </w:tc>
        <w:tc>
          <w:tcPr>
            <w:tcW w:w="1021" w:type="dxa"/>
            <w:shd w:val="clear" w:color="auto" w:fill="auto"/>
            <w:vAlign w:val="center"/>
            <w:hideMark/>
          </w:tcPr>
          <w:p w14:paraId="1F02A205" w14:textId="77777777" w:rsidR="0071330A" w:rsidRPr="004E1CC9" w:rsidRDefault="0071330A" w:rsidP="0071330A">
            <w:pPr>
              <w:jc w:val="center"/>
              <w:rPr>
                <w:b w:val="0"/>
                <w:i w:val="0"/>
                <w:sz w:val="20"/>
                <w:szCs w:val="20"/>
              </w:rPr>
            </w:pPr>
            <w:r w:rsidRPr="004E1CC9">
              <w:rPr>
                <w:b w:val="0"/>
                <w:i w:val="0"/>
                <w:sz w:val="20"/>
                <w:szCs w:val="20"/>
              </w:rPr>
              <w:t>2,02</w:t>
            </w:r>
          </w:p>
        </w:tc>
        <w:tc>
          <w:tcPr>
            <w:tcW w:w="993" w:type="dxa"/>
            <w:shd w:val="clear" w:color="auto" w:fill="auto"/>
            <w:vAlign w:val="center"/>
            <w:hideMark/>
          </w:tcPr>
          <w:p w14:paraId="430E4CB1" w14:textId="77777777" w:rsidR="0071330A" w:rsidRPr="004E1CC9" w:rsidRDefault="0071330A" w:rsidP="0071330A">
            <w:pPr>
              <w:jc w:val="center"/>
              <w:rPr>
                <w:b w:val="0"/>
                <w:i w:val="0"/>
                <w:sz w:val="20"/>
                <w:szCs w:val="20"/>
              </w:rPr>
            </w:pPr>
            <w:r w:rsidRPr="004E1CC9">
              <w:rPr>
                <w:b w:val="0"/>
                <w:i w:val="0"/>
                <w:sz w:val="20"/>
                <w:szCs w:val="20"/>
              </w:rPr>
              <w:t>1,84</w:t>
            </w:r>
          </w:p>
        </w:tc>
        <w:tc>
          <w:tcPr>
            <w:tcW w:w="992" w:type="dxa"/>
            <w:shd w:val="clear" w:color="auto" w:fill="auto"/>
            <w:vAlign w:val="center"/>
            <w:hideMark/>
          </w:tcPr>
          <w:p w14:paraId="16A108F5" w14:textId="77777777" w:rsidR="0071330A" w:rsidRPr="004E1CC9" w:rsidRDefault="0071330A" w:rsidP="0071330A">
            <w:pPr>
              <w:jc w:val="center"/>
              <w:rPr>
                <w:b w:val="0"/>
                <w:i w:val="0"/>
                <w:sz w:val="20"/>
                <w:szCs w:val="20"/>
              </w:rPr>
            </w:pPr>
            <w:r w:rsidRPr="004E1CC9">
              <w:rPr>
                <w:b w:val="0"/>
                <w:i w:val="0"/>
                <w:sz w:val="20"/>
                <w:szCs w:val="20"/>
              </w:rPr>
              <w:t>2,45</w:t>
            </w:r>
          </w:p>
        </w:tc>
        <w:tc>
          <w:tcPr>
            <w:tcW w:w="954" w:type="dxa"/>
            <w:shd w:val="clear" w:color="auto" w:fill="auto"/>
            <w:vAlign w:val="center"/>
            <w:hideMark/>
          </w:tcPr>
          <w:p w14:paraId="3AE14CA3" w14:textId="77777777" w:rsidR="0071330A" w:rsidRPr="004E1CC9" w:rsidRDefault="0071330A" w:rsidP="0071330A">
            <w:pPr>
              <w:jc w:val="center"/>
              <w:rPr>
                <w:b w:val="0"/>
                <w:i w:val="0"/>
                <w:sz w:val="20"/>
                <w:szCs w:val="20"/>
              </w:rPr>
            </w:pPr>
            <w:r w:rsidRPr="004E1CC9">
              <w:rPr>
                <w:b w:val="0"/>
                <w:i w:val="0"/>
                <w:sz w:val="20"/>
                <w:szCs w:val="20"/>
              </w:rPr>
              <w:t>2,14</w:t>
            </w:r>
          </w:p>
        </w:tc>
        <w:tc>
          <w:tcPr>
            <w:tcW w:w="1180" w:type="dxa"/>
            <w:shd w:val="clear" w:color="auto" w:fill="auto"/>
            <w:vAlign w:val="center"/>
            <w:hideMark/>
          </w:tcPr>
          <w:p w14:paraId="7045D471" w14:textId="77777777" w:rsidR="0071330A" w:rsidRPr="004E1CC9" w:rsidRDefault="0071330A" w:rsidP="0071330A">
            <w:pPr>
              <w:jc w:val="center"/>
              <w:rPr>
                <w:b w:val="0"/>
                <w:i w:val="0"/>
                <w:sz w:val="20"/>
                <w:szCs w:val="20"/>
              </w:rPr>
            </w:pPr>
          </w:p>
        </w:tc>
        <w:tc>
          <w:tcPr>
            <w:tcW w:w="1126" w:type="dxa"/>
            <w:shd w:val="clear" w:color="auto" w:fill="auto"/>
            <w:vAlign w:val="center"/>
            <w:hideMark/>
          </w:tcPr>
          <w:p w14:paraId="41F3DAFA" w14:textId="77777777" w:rsidR="0071330A" w:rsidRPr="004E1CC9" w:rsidRDefault="0071330A" w:rsidP="0071330A">
            <w:pPr>
              <w:jc w:val="center"/>
              <w:rPr>
                <w:b w:val="0"/>
                <w:i w:val="0"/>
                <w:sz w:val="20"/>
                <w:szCs w:val="20"/>
              </w:rPr>
            </w:pPr>
          </w:p>
        </w:tc>
      </w:tr>
      <w:tr w:rsidR="0071330A" w:rsidRPr="004E1CC9" w14:paraId="5AAB6C60" w14:textId="77777777" w:rsidTr="0071330A">
        <w:trPr>
          <w:trHeight w:val="255"/>
        </w:trPr>
        <w:tc>
          <w:tcPr>
            <w:tcW w:w="2552" w:type="dxa"/>
            <w:shd w:val="clear" w:color="auto" w:fill="auto"/>
            <w:vAlign w:val="center"/>
            <w:hideMark/>
          </w:tcPr>
          <w:p w14:paraId="6A596334"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Nữ</w:t>
            </w:r>
            <w:proofErr w:type="spellEnd"/>
          </w:p>
        </w:tc>
        <w:tc>
          <w:tcPr>
            <w:tcW w:w="1247" w:type="dxa"/>
            <w:shd w:val="clear" w:color="auto" w:fill="auto"/>
            <w:vAlign w:val="center"/>
            <w:hideMark/>
          </w:tcPr>
          <w:p w14:paraId="023FAC11" w14:textId="77777777" w:rsidR="0071330A" w:rsidRPr="004E1CC9" w:rsidRDefault="0071330A" w:rsidP="0071330A">
            <w:pPr>
              <w:jc w:val="center"/>
              <w:rPr>
                <w:b w:val="0"/>
                <w:i w:val="0"/>
                <w:sz w:val="20"/>
                <w:szCs w:val="20"/>
              </w:rPr>
            </w:pPr>
            <w:r w:rsidRPr="004E1CC9">
              <w:rPr>
                <w:b w:val="0"/>
                <w:i w:val="0"/>
                <w:sz w:val="20"/>
                <w:szCs w:val="20"/>
              </w:rPr>
              <w:t>2,02</w:t>
            </w:r>
          </w:p>
        </w:tc>
        <w:tc>
          <w:tcPr>
            <w:tcW w:w="1021" w:type="dxa"/>
            <w:shd w:val="clear" w:color="auto" w:fill="auto"/>
            <w:vAlign w:val="center"/>
            <w:hideMark/>
          </w:tcPr>
          <w:p w14:paraId="5FB8CA69" w14:textId="77777777" w:rsidR="0071330A" w:rsidRPr="004E1CC9" w:rsidRDefault="0071330A" w:rsidP="0071330A">
            <w:pPr>
              <w:jc w:val="center"/>
              <w:rPr>
                <w:b w:val="0"/>
                <w:i w:val="0"/>
                <w:sz w:val="20"/>
                <w:szCs w:val="20"/>
              </w:rPr>
            </w:pPr>
            <w:r w:rsidRPr="004E1CC9">
              <w:rPr>
                <w:b w:val="0"/>
                <w:i w:val="0"/>
                <w:sz w:val="20"/>
                <w:szCs w:val="20"/>
              </w:rPr>
              <w:t>1,95</w:t>
            </w:r>
          </w:p>
        </w:tc>
        <w:tc>
          <w:tcPr>
            <w:tcW w:w="993" w:type="dxa"/>
            <w:shd w:val="clear" w:color="auto" w:fill="auto"/>
            <w:vAlign w:val="center"/>
            <w:hideMark/>
          </w:tcPr>
          <w:p w14:paraId="4F3A0DDD" w14:textId="77777777" w:rsidR="0071330A" w:rsidRPr="004E1CC9" w:rsidRDefault="0071330A" w:rsidP="0071330A">
            <w:pPr>
              <w:jc w:val="center"/>
              <w:rPr>
                <w:b w:val="0"/>
                <w:i w:val="0"/>
                <w:sz w:val="20"/>
                <w:szCs w:val="20"/>
              </w:rPr>
            </w:pPr>
            <w:r w:rsidRPr="004E1CC9">
              <w:rPr>
                <w:b w:val="0"/>
                <w:i w:val="0"/>
                <w:sz w:val="20"/>
                <w:szCs w:val="20"/>
              </w:rPr>
              <w:t>2,22</w:t>
            </w:r>
          </w:p>
        </w:tc>
        <w:tc>
          <w:tcPr>
            <w:tcW w:w="992" w:type="dxa"/>
            <w:shd w:val="clear" w:color="auto" w:fill="auto"/>
            <w:vAlign w:val="center"/>
            <w:hideMark/>
          </w:tcPr>
          <w:p w14:paraId="0132C176" w14:textId="77777777" w:rsidR="0071330A" w:rsidRPr="004E1CC9" w:rsidRDefault="0071330A" w:rsidP="0071330A">
            <w:pPr>
              <w:jc w:val="center"/>
              <w:rPr>
                <w:b w:val="0"/>
                <w:i w:val="0"/>
                <w:sz w:val="20"/>
                <w:szCs w:val="20"/>
              </w:rPr>
            </w:pPr>
            <w:r w:rsidRPr="004E1CC9">
              <w:rPr>
                <w:b w:val="0"/>
                <w:i w:val="0"/>
                <w:sz w:val="20"/>
                <w:szCs w:val="20"/>
              </w:rPr>
              <w:t>2,59</w:t>
            </w:r>
          </w:p>
        </w:tc>
        <w:tc>
          <w:tcPr>
            <w:tcW w:w="954" w:type="dxa"/>
            <w:shd w:val="clear" w:color="auto" w:fill="auto"/>
            <w:vAlign w:val="center"/>
            <w:hideMark/>
          </w:tcPr>
          <w:p w14:paraId="13348E1B" w14:textId="77777777" w:rsidR="0071330A" w:rsidRPr="004E1CC9" w:rsidRDefault="0071330A" w:rsidP="0071330A">
            <w:pPr>
              <w:jc w:val="center"/>
              <w:rPr>
                <w:b w:val="0"/>
                <w:i w:val="0"/>
                <w:sz w:val="20"/>
                <w:szCs w:val="20"/>
              </w:rPr>
            </w:pPr>
            <w:r w:rsidRPr="004E1CC9">
              <w:rPr>
                <w:b w:val="0"/>
                <w:i w:val="0"/>
                <w:sz w:val="20"/>
                <w:szCs w:val="20"/>
              </w:rPr>
              <w:t>2,40</w:t>
            </w:r>
          </w:p>
        </w:tc>
        <w:tc>
          <w:tcPr>
            <w:tcW w:w="1180" w:type="dxa"/>
            <w:shd w:val="clear" w:color="auto" w:fill="auto"/>
            <w:vAlign w:val="center"/>
            <w:hideMark/>
          </w:tcPr>
          <w:p w14:paraId="623C6B2A" w14:textId="77777777" w:rsidR="0071330A" w:rsidRPr="004E1CC9" w:rsidRDefault="0071330A" w:rsidP="0071330A">
            <w:pPr>
              <w:jc w:val="center"/>
              <w:rPr>
                <w:b w:val="0"/>
                <w:i w:val="0"/>
                <w:sz w:val="20"/>
                <w:szCs w:val="20"/>
              </w:rPr>
            </w:pPr>
          </w:p>
        </w:tc>
        <w:tc>
          <w:tcPr>
            <w:tcW w:w="1126" w:type="dxa"/>
            <w:shd w:val="clear" w:color="auto" w:fill="auto"/>
            <w:vAlign w:val="center"/>
            <w:hideMark/>
          </w:tcPr>
          <w:p w14:paraId="42E808EE" w14:textId="77777777" w:rsidR="0071330A" w:rsidRPr="004E1CC9" w:rsidRDefault="0071330A" w:rsidP="0071330A">
            <w:pPr>
              <w:jc w:val="center"/>
              <w:rPr>
                <w:b w:val="0"/>
                <w:i w:val="0"/>
                <w:sz w:val="20"/>
                <w:szCs w:val="20"/>
              </w:rPr>
            </w:pPr>
          </w:p>
        </w:tc>
      </w:tr>
      <w:tr w:rsidR="0071330A" w:rsidRPr="004E1CC9" w14:paraId="46059D73" w14:textId="77777777" w:rsidTr="0071330A">
        <w:trPr>
          <w:trHeight w:val="510"/>
        </w:trPr>
        <w:tc>
          <w:tcPr>
            <w:tcW w:w="2552" w:type="dxa"/>
            <w:shd w:val="clear" w:color="auto" w:fill="auto"/>
            <w:vAlign w:val="center"/>
            <w:hideMark/>
          </w:tcPr>
          <w:p w14:paraId="7D697783" w14:textId="77777777" w:rsidR="0071330A" w:rsidRPr="004E1CC9" w:rsidRDefault="0071330A" w:rsidP="0071330A">
            <w:pPr>
              <w:rPr>
                <w:bCs/>
                <w:i w:val="0"/>
                <w:sz w:val="20"/>
                <w:szCs w:val="20"/>
              </w:rPr>
            </w:pPr>
            <w:proofErr w:type="spellStart"/>
            <w:r w:rsidRPr="004E1CC9">
              <w:rPr>
                <w:bCs/>
                <w:i w:val="0"/>
                <w:sz w:val="20"/>
                <w:szCs w:val="20"/>
              </w:rPr>
              <w:t>Tỷ</w:t>
            </w:r>
            <w:proofErr w:type="spellEnd"/>
            <w:r w:rsidRPr="004E1CC9">
              <w:rPr>
                <w:bCs/>
                <w:i w:val="0"/>
                <w:sz w:val="20"/>
                <w:szCs w:val="20"/>
              </w:rPr>
              <w:t xml:space="preserve"> </w:t>
            </w:r>
            <w:proofErr w:type="spellStart"/>
            <w:r w:rsidRPr="004E1CC9">
              <w:rPr>
                <w:bCs/>
                <w:i w:val="0"/>
                <w:sz w:val="20"/>
                <w:szCs w:val="20"/>
              </w:rPr>
              <w:t>lệ</w:t>
            </w:r>
            <w:proofErr w:type="spellEnd"/>
            <w:r w:rsidRPr="004E1CC9">
              <w:rPr>
                <w:bCs/>
                <w:i w:val="0"/>
                <w:sz w:val="20"/>
                <w:szCs w:val="20"/>
              </w:rPr>
              <w:t xml:space="preserve"> </w:t>
            </w:r>
            <w:proofErr w:type="spellStart"/>
            <w:r w:rsidRPr="004E1CC9">
              <w:rPr>
                <w:bCs/>
                <w:i w:val="0"/>
                <w:sz w:val="20"/>
                <w:szCs w:val="20"/>
              </w:rPr>
              <w:t>thất</w:t>
            </w:r>
            <w:proofErr w:type="spellEnd"/>
            <w:r w:rsidRPr="004E1CC9">
              <w:rPr>
                <w:bCs/>
                <w:i w:val="0"/>
                <w:sz w:val="20"/>
                <w:szCs w:val="20"/>
              </w:rPr>
              <w:t xml:space="preserve"> </w:t>
            </w:r>
            <w:proofErr w:type="spellStart"/>
            <w:r w:rsidRPr="004E1CC9">
              <w:rPr>
                <w:bCs/>
                <w:i w:val="0"/>
                <w:sz w:val="20"/>
                <w:szCs w:val="20"/>
              </w:rPr>
              <w:t>nghiệp</w:t>
            </w:r>
            <w:proofErr w:type="spellEnd"/>
            <w:r w:rsidRPr="004E1CC9">
              <w:rPr>
                <w:bCs/>
                <w:i w:val="0"/>
                <w:sz w:val="20"/>
                <w:szCs w:val="20"/>
              </w:rPr>
              <w:t xml:space="preserve"> </w:t>
            </w:r>
            <w:r>
              <w:rPr>
                <w:bCs/>
                <w:i w:val="0"/>
                <w:sz w:val="20"/>
                <w:szCs w:val="20"/>
              </w:rPr>
              <w:br/>
            </w:r>
            <w:proofErr w:type="spellStart"/>
            <w:r w:rsidRPr="004E1CC9">
              <w:rPr>
                <w:bCs/>
                <w:i w:val="0"/>
                <w:sz w:val="20"/>
                <w:szCs w:val="20"/>
              </w:rPr>
              <w:t>trong</w:t>
            </w:r>
            <w:proofErr w:type="spellEnd"/>
            <w:r w:rsidRPr="004E1CC9">
              <w:rPr>
                <w:bCs/>
                <w:i w:val="0"/>
                <w:sz w:val="20"/>
                <w:szCs w:val="20"/>
              </w:rPr>
              <w:t xml:space="preserve"> </w:t>
            </w:r>
            <w:proofErr w:type="spellStart"/>
            <w:r w:rsidRPr="004E1CC9">
              <w:rPr>
                <w:bCs/>
                <w:i w:val="0"/>
                <w:sz w:val="20"/>
                <w:szCs w:val="20"/>
              </w:rPr>
              <w:t>độ</w:t>
            </w:r>
            <w:proofErr w:type="spellEnd"/>
            <w:r w:rsidRPr="004E1CC9">
              <w:rPr>
                <w:bCs/>
                <w:i w:val="0"/>
                <w:sz w:val="20"/>
                <w:szCs w:val="20"/>
              </w:rPr>
              <w:t xml:space="preserve"> </w:t>
            </w:r>
            <w:proofErr w:type="spellStart"/>
            <w:r w:rsidRPr="004E1CC9">
              <w:rPr>
                <w:bCs/>
                <w:i w:val="0"/>
                <w:sz w:val="20"/>
                <w:szCs w:val="20"/>
              </w:rPr>
              <w:t>tuổi</w:t>
            </w:r>
            <w:proofErr w:type="spellEnd"/>
            <w:r w:rsidRPr="004E1CC9">
              <w:rPr>
                <w:bCs/>
                <w:i w:val="0"/>
                <w:sz w:val="20"/>
                <w:szCs w:val="20"/>
              </w:rPr>
              <w:t xml:space="preserve"> </w:t>
            </w:r>
            <w:proofErr w:type="spellStart"/>
            <w:r w:rsidRPr="004E1CC9">
              <w:rPr>
                <w:bCs/>
                <w:i w:val="0"/>
                <w:sz w:val="20"/>
                <w:szCs w:val="20"/>
              </w:rPr>
              <w:t>lao</w:t>
            </w:r>
            <w:proofErr w:type="spellEnd"/>
            <w:r w:rsidRPr="004E1CC9">
              <w:rPr>
                <w:bCs/>
                <w:i w:val="0"/>
                <w:sz w:val="20"/>
                <w:szCs w:val="20"/>
              </w:rPr>
              <w:t xml:space="preserve"> </w:t>
            </w:r>
            <w:proofErr w:type="spellStart"/>
            <w:r w:rsidRPr="004E1CC9">
              <w:rPr>
                <w:bCs/>
                <w:i w:val="0"/>
                <w:sz w:val="20"/>
                <w:szCs w:val="20"/>
              </w:rPr>
              <w:t>động</w:t>
            </w:r>
            <w:proofErr w:type="spellEnd"/>
            <w:r w:rsidRPr="004E1CC9">
              <w:rPr>
                <w:bCs/>
                <w:i w:val="0"/>
                <w:sz w:val="20"/>
                <w:szCs w:val="20"/>
              </w:rPr>
              <w:t xml:space="preserve"> (%) </w:t>
            </w:r>
          </w:p>
        </w:tc>
        <w:tc>
          <w:tcPr>
            <w:tcW w:w="1247" w:type="dxa"/>
            <w:shd w:val="clear" w:color="auto" w:fill="auto"/>
            <w:noWrap/>
            <w:vAlign w:val="center"/>
            <w:hideMark/>
          </w:tcPr>
          <w:p w14:paraId="521AD839" w14:textId="77777777" w:rsidR="0071330A" w:rsidRPr="004E1CC9" w:rsidRDefault="0071330A" w:rsidP="0071330A">
            <w:pPr>
              <w:jc w:val="center"/>
              <w:rPr>
                <w:bCs/>
                <w:i w:val="0"/>
                <w:sz w:val="20"/>
                <w:szCs w:val="20"/>
              </w:rPr>
            </w:pPr>
            <w:r w:rsidRPr="004E1CC9">
              <w:rPr>
                <w:bCs/>
                <w:i w:val="0"/>
                <w:sz w:val="20"/>
                <w:szCs w:val="20"/>
              </w:rPr>
              <w:t>2,16</w:t>
            </w:r>
          </w:p>
        </w:tc>
        <w:tc>
          <w:tcPr>
            <w:tcW w:w="1021" w:type="dxa"/>
            <w:shd w:val="clear" w:color="auto" w:fill="auto"/>
            <w:noWrap/>
            <w:vAlign w:val="center"/>
            <w:hideMark/>
          </w:tcPr>
          <w:p w14:paraId="6AE5D174" w14:textId="77777777" w:rsidR="0071330A" w:rsidRPr="004E1CC9" w:rsidRDefault="0071330A" w:rsidP="0071330A">
            <w:pPr>
              <w:jc w:val="center"/>
              <w:rPr>
                <w:bCs/>
                <w:i w:val="0"/>
                <w:sz w:val="20"/>
                <w:szCs w:val="20"/>
              </w:rPr>
            </w:pPr>
            <w:r w:rsidRPr="004E1CC9">
              <w:rPr>
                <w:bCs/>
                <w:i w:val="0"/>
                <w:sz w:val="20"/>
                <w:szCs w:val="20"/>
              </w:rPr>
              <w:t>2,16</w:t>
            </w:r>
          </w:p>
        </w:tc>
        <w:tc>
          <w:tcPr>
            <w:tcW w:w="993" w:type="dxa"/>
            <w:shd w:val="clear" w:color="auto" w:fill="auto"/>
            <w:noWrap/>
            <w:vAlign w:val="center"/>
            <w:hideMark/>
          </w:tcPr>
          <w:p w14:paraId="0DA14BAD" w14:textId="77777777" w:rsidR="0071330A" w:rsidRPr="004E1CC9" w:rsidRDefault="0071330A" w:rsidP="0071330A">
            <w:pPr>
              <w:jc w:val="center"/>
              <w:rPr>
                <w:bCs/>
                <w:i w:val="0"/>
                <w:sz w:val="20"/>
                <w:szCs w:val="20"/>
              </w:rPr>
            </w:pPr>
            <w:r w:rsidRPr="004E1CC9">
              <w:rPr>
                <w:bCs/>
                <w:i w:val="0"/>
                <w:sz w:val="20"/>
                <w:szCs w:val="20"/>
              </w:rPr>
              <w:t>2,22</w:t>
            </w:r>
          </w:p>
        </w:tc>
        <w:tc>
          <w:tcPr>
            <w:tcW w:w="992" w:type="dxa"/>
            <w:shd w:val="clear" w:color="auto" w:fill="auto"/>
            <w:noWrap/>
            <w:vAlign w:val="center"/>
            <w:hideMark/>
          </w:tcPr>
          <w:p w14:paraId="7FE0DB20" w14:textId="77777777" w:rsidR="0071330A" w:rsidRPr="004E1CC9" w:rsidRDefault="0071330A" w:rsidP="0071330A">
            <w:pPr>
              <w:jc w:val="center"/>
              <w:rPr>
                <w:bCs/>
                <w:i w:val="0"/>
                <w:sz w:val="20"/>
                <w:szCs w:val="20"/>
              </w:rPr>
            </w:pPr>
            <w:r w:rsidRPr="004E1CC9">
              <w:rPr>
                <w:bCs/>
                <w:i w:val="0"/>
                <w:sz w:val="20"/>
                <w:szCs w:val="20"/>
              </w:rPr>
              <w:t>2,73</w:t>
            </w:r>
          </w:p>
        </w:tc>
        <w:tc>
          <w:tcPr>
            <w:tcW w:w="954" w:type="dxa"/>
            <w:shd w:val="clear" w:color="auto" w:fill="auto"/>
            <w:noWrap/>
            <w:vAlign w:val="center"/>
            <w:hideMark/>
          </w:tcPr>
          <w:p w14:paraId="70434C10" w14:textId="77777777" w:rsidR="0071330A" w:rsidRPr="004E1CC9" w:rsidRDefault="0071330A" w:rsidP="0071330A">
            <w:pPr>
              <w:jc w:val="center"/>
              <w:rPr>
                <w:bCs/>
                <w:i w:val="0"/>
                <w:sz w:val="20"/>
                <w:szCs w:val="20"/>
              </w:rPr>
            </w:pPr>
            <w:r w:rsidRPr="004E1CC9">
              <w:rPr>
                <w:bCs/>
                <w:i w:val="0"/>
                <w:sz w:val="20"/>
                <w:szCs w:val="20"/>
              </w:rPr>
              <w:t>2,47</w:t>
            </w:r>
          </w:p>
        </w:tc>
        <w:tc>
          <w:tcPr>
            <w:tcW w:w="1180" w:type="dxa"/>
            <w:shd w:val="clear" w:color="auto" w:fill="auto"/>
            <w:noWrap/>
            <w:vAlign w:val="center"/>
            <w:hideMark/>
          </w:tcPr>
          <w:p w14:paraId="60CA0250" w14:textId="77777777" w:rsidR="0071330A" w:rsidRPr="004E1CC9" w:rsidRDefault="0071330A" w:rsidP="0071330A">
            <w:pPr>
              <w:jc w:val="center"/>
              <w:rPr>
                <w:bCs/>
                <w:i w:val="0"/>
                <w:sz w:val="20"/>
                <w:szCs w:val="20"/>
              </w:rPr>
            </w:pPr>
          </w:p>
        </w:tc>
        <w:tc>
          <w:tcPr>
            <w:tcW w:w="1126" w:type="dxa"/>
            <w:shd w:val="clear" w:color="auto" w:fill="auto"/>
            <w:noWrap/>
            <w:vAlign w:val="center"/>
            <w:hideMark/>
          </w:tcPr>
          <w:p w14:paraId="40C7A4AF" w14:textId="77777777" w:rsidR="0071330A" w:rsidRPr="004E1CC9" w:rsidRDefault="0071330A" w:rsidP="0071330A">
            <w:pPr>
              <w:jc w:val="center"/>
              <w:rPr>
                <w:bCs/>
                <w:i w:val="0"/>
                <w:sz w:val="20"/>
                <w:szCs w:val="20"/>
              </w:rPr>
            </w:pPr>
          </w:p>
        </w:tc>
      </w:tr>
      <w:tr w:rsidR="0071330A" w:rsidRPr="004E1CC9" w14:paraId="7424C833" w14:textId="77777777" w:rsidTr="0071330A">
        <w:trPr>
          <w:trHeight w:val="255"/>
        </w:trPr>
        <w:tc>
          <w:tcPr>
            <w:tcW w:w="2552" w:type="dxa"/>
            <w:shd w:val="clear" w:color="auto" w:fill="auto"/>
            <w:vAlign w:val="center"/>
            <w:hideMark/>
          </w:tcPr>
          <w:p w14:paraId="60761061" w14:textId="77777777" w:rsidR="0071330A" w:rsidRPr="004E1CC9" w:rsidRDefault="0071330A" w:rsidP="0071330A">
            <w:pPr>
              <w:rPr>
                <w:b w:val="0"/>
                <w:iCs/>
                <w:sz w:val="20"/>
                <w:szCs w:val="20"/>
              </w:rPr>
            </w:pPr>
            <w:r w:rsidRPr="004E1CC9">
              <w:rPr>
                <w:b w:val="0"/>
                <w:iCs/>
                <w:sz w:val="20"/>
                <w:szCs w:val="20"/>
              </w:rPr>
              <w:t xml:space="preserve">Chia </w:t>
            </w:r>
            <w:proofErr w:type="spellStart"/>
            <w:r w:rsidRPr="004E1CC9">
              <w:rPr>
                <w:b w:val="0"/>
                <w:iCs/>
                <w:sz w:val="20"/>
                <w:szCs w:val="20"/>
              </w:rPr>
              <w:t>theo</w:t>
            </w:r>
            <w:proofErr w:type="spellEnd"/>
            <w:r w:rsidRPr="004E1CC9">
              <w:rPr>
                <w:b w:val="0"/>
                <w:iCs/>
                <w:sz w:val="20"/>
                <w:szCs w:val="20"/>
              </w:rPr>
              <w:t xml:space="preserve"> </w:t>
            </w:r>
            <w:proofErr w:type="spellStart"/>
            <w:r w:rsidRPr="004E1CC9">
              <w:rPr>
                <w:b w:val="0"/>
                <w:iCs/>
                <w:sz w:val="20"/>
                <w:szCs w:val="20"/>
              </w:rPr>
              <w:t>khu</w:t>
            </w:r>
            <w:proofErr w:type="spellEnd"/>
            <w:r w:rsidRPr="004E1CC9">
              <w:rPr>
                <w:b w:val="0"/>
                <w:iCs/>
                <w:sz w:val="20"/>
                <w:szCs w:val="20"/>
              </w:rPr>
              <w:t xml:space="preserve"> </w:t>
            </w:r>
            <w:proofErr w:type="spellStart"/>
            <w:r w:rsidRPr="004E1CC9">
              <w:rPr>
                <w:b w:val="0"/>
                <w:iCs/>
                <w:sz w:val="20"/>
                <w:szCs w:val="20"/>
              </w:rPr>
              <w:t>vực</w:t>
            </w:r>
            <w:proofErr w:type="spellEnd"/>
            <w:r w:rsidRPr="004E1CC9">
              <w:rPr>
                <w:b w:val="0"/>
                <w:iCs/>
                <w:sz w:val="20"/>
                <w:szCs w:val="20"/>
              </w:rPr>
              <w:t>:</w:t>
            </w:r>
          </w:p>
        </w:tc>
        <w:tc>
          <w:tcPr>
            <w:tcW w:w="1247" w:type="dxa"/>
            <w:shd w:val="clear" w:color="auto" w:fill="auto"/>
            <w:vAlign w:val="center"/>
            <w:hideMark/>
          </w:tcPr>
          <w:p w14:paraId="2C5F3DA5" w14:textId="77777777" w:rsidR="0071330A" w:rsidRPr="004E1CC9" w:rsidRDefault="0071330A" w:rsidP="0071330A">
            <w:pPr>
              <w:jc w:val="right"/>
              <w:rPr>
                <w:b w:val="0"/>
                <w:i w:val="0"/>
                <w:sz w:val="20"/>
                <w:szCs w:val="20"/>
              </w:rPr>
            </w:pPr>
          </w:p>
        </w:tc>
        <w:tc>
          <w:tcPr>
            <w:tcW w:w="1021" w:type="dxa"/>
            <w:shd w:val="clear" w:color="auto" w:fill="auto"/>
            <w:vAlign w:val="center"/>
            <w:hideMark/>
          </w:tcPr>
          <w:p w14:paraId="5CCCA5B3" w14:textId="77777777" w:rsidR="0071330A" w:rsidRPr="004E1CC9" w:rsidRDefault="0071330A" w:rsidP="0071330A">
            <w:pPr>
              <w:jc w:val="right"/>
              <w:rPr>
                <w:b w:val="0"/>
                <w:i w:val="0"/>
                <w:sz w:val="20"/>
                <w:szCs w:val="20"/>
              </w:rPr>
            </w:pPr>
          </w:p>
        </w:tc>
        <w:tc>
          <w:tcPr>
            <w:tcW w:w="993" w:type="dxa"/>
            <w:shd w:val="clear" w:color="auto" w:fill="auto"/>
            <w:vAlign w:val="center"/>
            <w:hideMark/>
          </w:tcPr>
          <w:p w14:paraId="31FDBE29" w14:textId="77777777" w:rsidR="0071330A" w:rsidRPr="004E1CC9" w:rsidRDefault="0071330A" w:rsidP="0071330A">
            <w:pPr>
              <w:jc w:val="right"/>
              <w:rPr>
                <w:b w:val="0"/>
                <w:i w:val="0"/>
                <w:sz w:val="20"/>
                <w:szCs w:val="20"/>
              </w:rPr>
            </w:pPr>
          </w:p>
        </w:tc>
        <w:tc>
          <w:tcPr>
            <w:tcW w:w="992" w:type="dxa"/>
            <w:shd w:val="clear" w:color="auto" w:fill="auto"/>
            <w:vAlign w:val="center"/>
            <w:hideMark/>
          </w:tcPr>
          <w:p w14:paraId="6E750794" w14:textId="77777777" w:rsidR="0071330A" w:rsidRPr="004E1CC9" w:rsidRDefault="0071330A" w:rsidP="0071330A">
            <w:pPr>
              <w:jc w:val="right"/>
              <w:rPr>
                <w:b w:val="0"/>
                <w:i w:val="0"/>
                <w:sz w:val="20"/>
                <w:szCs w:val="20"/>
              </w:rPr>
            </w:pPr>
          </w:p>
        </w:tc>
        <w:tc>
          <w:tcPr>
            <w:tcW w:w="954" w:type="dxa"/>
            <w:shd w:val="clear" w:color="auto" w:fill="auto"/>
            <w:vAlign w:val="center"/>
            <w:hideMark/>
          </w:tcPr>
          <w:p w14:paraId="1AB0AD0F" w14:textId="77777777" w:rsidR="0071330A" w:rsidRPr="004E1CC9" w:rsidRDefault="0071330A" w:rsidP="0071330A">
            <w:pPr>
              <w:jc w:val="right"/>
              <w:rPr>
                <w:b w:val="0"/>
                <w:i w:val="0"/>
                <w:sz w:val="20"/>
                <w:szCs w:val="20"/>
              </w:rPr>
            </w:pPr>
          </w:p>
        </w:tc>
        <w:tc>
          <w:tcPr>
            <w:tcW w:w="1180" w:type="dxa"/>
            <w:shd w:val="clear" w:color="auto" w:fill="auto"/>
            <w:vAlign w:val="center"/>
            <w:hideMark/>
          </w:tcPr>
          <w:p w14:paraId="06EBC855" w14:textId="77777777" w:rsidR="0071330A" w:rsidRPr="004E1CC9" w:rsidRDefault="0071330A" w:rsidP="0071330A">
            <w:pPr>
              <w:jc w:val="right"/>
              <w:rPr>
                <w:b w:val="0"/>
                <w:i w:val="0"/>
                <w:sz w:val="20"/>
                <w:szCs w:val="20"/>
              </w:rPr>
            </w:pPr>
          </w:p>
        </w:tc>
        <w:tc>
          <w:tcPr>
            <w:tcW w:w="1126" w:type="dxa"/>
            <w:shd w:val="clear" w:color="auto" w:fill="auto"/>
            <w:vAlign w:val="center"/>
            <w:hideMark/>
          </w:tcPr>
          <w:p w14:paraId="1E711AFB" w14:textId="77777777" w:rsidR="0071330A" w:rsidRPr="004E1CC9" w:rsidRDefault="0071330A" w:rsidP="0071330A">
            <w:pPr>
              <w:jc w:val="right"/>
              <w:rPr>
                <w:b w:val="0"/>
                <w:i w:val="0"/>
                <w:sz w:val="20"/>
                <w:szCs w:val="20"/>
              </w:rPr>
            </w:pPr>
          </w:p>
        </w:tc>
      </w:tr>
      <w:tr w:rsidR="0071330A" w:rsidRPr="004E1CC9" w14:paraId="1231D461" w14:textId="77777777" w:rsidTr="0071330A">
        <w:trPr>
          <w:trHeight w:val="255"/>
        </w:trPr>
        <w:tc>
          <w:tcPr>
            <w:tcW w:w="2552" w:type="dxa"/>
            <w:shd w:val="clear" w:color="auto" w:fill="auto"/>
            <w:vAlign w:val="center"/>
            <w:hideMark/>
          </w:tcPr>
          <w:p w14:paraId="4221557F"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Thành</w:t>
            </w:r>
            <w:proofErr w:type="spellEnd"/>
            <w:r w:rsidRPr="004E1CC9">
              <w:rPr>
                <w:b w:val="0"/>
                <w:i w:val="0"/>
                <w:sz w:val="20"/>
                <w:szCs w:val="20"/>
              </w:rPr>
              <w:t xml:space="preserve"> </w:t>
            </w:r>
            <w:proofErr w:type="spellStart"/>
            <w:r w:rsidRPr="004E1CC9">
              <w:rPr>
                <w:b w:val="0"/>
                <w:i w:val="0"/>
                <w:sz w:val="20"/>
                <w:szCs w:val="20"/>
              </w:rPr>
              <w:t>thị</w:t>
            </w:r>
            <w:proofErr w:type="spellEnd"/>
          </w:p>
        </w:tc>
        <w:tc>
          <w:tcPr>
            <w:tcW w:w="1247" w:type="dxa"/>
            <w:shd w:val="clear" w:color="auto" w:fill="auto"/>
            <w:vAlign w:val="center"/>
            <w:hideMark/>
          </w:tcPr>
          <w:p w14:paraId="13D9C47A" w14:textId="77777777" w:rsidR="0071330A" w:rsidRPr="004E1CC9" w:rsidRDefault="0071330A" w:rsidP="0071330A">
            <w:pPr>
              <w:jc w:val="center"/>
              <w:rPr>
                <w:b w:val="0"/>
                <w:i w:val="0"/>
                <w:sz w:val="20"/>
                <w:szCs w:val="20"/>
              </w:rPr>
            </w:pPr>
            <w:r w:rsidRPr="004E1CC9">
              <w:rPr>
                <w:b w:val="0"/>
                <w:i w:val="0"/>
                <w:sz w:val="20"/>
                <w:szCs w:val="20"/>
              </w:rPr>
              <w:t>3,10</w:t>
            </w:r>
          </w:p>
        </w:tc>
        <w:tc>
          <w:tcPr>
            <w:tcW w:w="1021" w:type="dxa"/>
            <w:shd w:val="clear" w:color="auto" w:fill="auto"/>
            <w:vAlign w:val="center"/>
            <w:hideMark/>
          </w:tcPr>
          <w:p w14:paraId="24533FE8" w14:textId="77777777" w:rsidR="0071330A" w:rsidRPr="004E1CC9" w:rsidRDefault="0071330A" w:rsidP="0071330A">
            <w:pPr>
              <w:jc w:val="center"/>
              <w:rPr>
                <w:b w:val="0"/>
                <w:i w:val="0"/>
                <w:sz w:val="20"/>
                <w:szCs w:val="20"/>
              </w:rPr>
            </w:pPr>
            <w:r w:rsidRPr="004E1CC9">
              <w:rPr>
                <w:b w:val="0"/>
                <w:i w:val="0"/>
                <w:sz w:val="20"/>
                <w:szCs w:val="20"/>
              </w:rPr>
              <w:t>3,10</w:t>
            </w:r>
          </w:p>
        </w:tc>
        <w:tc>
          <w:tcPr>
            <w:tcW w:w="993" w:type="dxa"/>
            <w:shd w:val="clear" w:color="auto" w:fill="auto"/>
            <w:vAlign w:val="center"/>
            <w:hideMark/>
          </w:tcPr>
          <w:p w14:paraId="28C77AFA" w14:textId="77777777" w:rsidR="0071330A" w:rsidRPr="004E1CC9" w:rsidRDefault="0071330A" w:rsidP="0071330A">
            <w:pPr>
              <w:jc w:val="center"/>
              <w:rPr>
                <w:b w:val="0"/>
                <w:i w:val="0"/>
                <w:sz w:val="20"/>
                <w:szCs w:val="20"/>
              </w:rPr>
            </w:pPr>
            <w:r w:rsidRPr="004E1CC9">
              <w:rPr>
                <w:b w:val="0"/>
                <w:i w:val="0"/>
                <w:sz w:val="20"/>
                <w:szCs w:val="20"/>
              </w:rPr>
              <w:t>3,18</w:t>
            </w:r>
          </w:p>
        </w:tc>
        <w:tc>
          <w:tcPr>
            <w:tcW w:w="992" w:type="dxa"/>
            <w:shd w:val="clear" w:color="auto" w:fill="auto"/>
            <w:vAlign w:val="center"/>
            <w:hideMark/>
          </w:tcPr>
          <w:p w14:paraId="07C59E8B" w14:textId="77777777" w:rsidR="0071330A" w:rsidRPr="004E1CC9" w:rsidRDefault="0071330A" w:rsidP="0071330A">
            <w:pPr>
              <w:jc w:val="center"/>
              <w:rPr>
                <w:b w:val="0"/>
                <w:i w:val="0"/>
                <w:sz w:val="20"/>
                <w:szCs w:val="20"/>
              </w:rPr>
            </w:pPr>
            <w:r w:rsidRPr="004E1CC9">
              <w:rPr>
                <w:b w:val="0"/>
                <w:i w:val="0"/>
                <w:sz w:val="20"/>
                <w:szCs w:val="20"/>
              </w:rPr>
              <w:t>4,46</w:t>
            </w:r>
          </w:p>
        </w:tc>
        <w:tc>
          <w:tcPr>
            <w:tcW w:w="954" w:type="dxa"/>
            <w:shd w:val="clear" w:color="auto" w:fill="auto"/>
            <w:vAlign w:val="center"/>
            <w:hideMark/>
          </w:tcPr>
          <w:p w14:paraId="435FE62E" w14:textId="77777777" w:rsidR="0071330A" w:rsidRPr="004E1CC9" w:rsidRDefault="0071330A" w:rsidP="0071330A">
            <w:pPr>
              <w:jc w:val="center"/>
              <w:rPr>
                <w:b w:val="0"/>
                <w:i w:val="0"/>
                <w:sz w:val="20"/>
                <w:szCs w:val="20"/>
              </w:rPr>
            </w:pPr>
            <w:r w:rsidRPr="004E1CC9">
              <w:rPr>
                <w:b w:val="0"/>
                <w:i w:val="0"/>
                <w:sz w:val="20"/>
                <w:szCs w:val="20"/>
              </w:rPr>
              <w:t>3,82</w:t>
            </w:r>
          </w:p>
        </w:tc>
        <w:tc>
          <w:tcPr>
            <w:tcW w:w="1180" w:type="dxa"/>
            <w:shd w:val="clear" w:color="auto" w:fill="auto"/>
            <w:noWrap/>
            <w:vAlign w:val="center"/>
            <w:hideMark/>
          </w:tcPr>
          <w:p w14:paraId="510E4894" w14:textId="77777777" w:rsidR="0071330A" w:rsidRPr="004E1CC9" w:rsidRDefault="0071330A" w:rsidP="0071330A">
            <w:pPr>
              <w:jc w:val="center"/>
              <w:rPr>
                <w:bCs/>
                <w:i w:val="0"/>
                <w:sz w:val="20"/>
                <w:szCs w:val="20"/>
              </w:rPr>
            </w:pPr>
          </w:p>
        </w:tc>
        <w:tc>
          <w:tcPr>
            <w:tcW w:w="1126" w:type="dxa"/>
            <w:shd w:val="clear" w:color="auto" w:fill="auto"/>
            <w:vAlign w:val="center"/>
            <w:hideMark/>
          </w:tcPr>
          <w:p w14:paraId="2C0335C0" w14:textId="77777777" w:rsidR="0071330A" w:rsidRPr="004E1CC9" w:rsidRDefault="0071330A" w:rsidP="0071330A">
            <w:pPr>
              <w:jc w:val="center"/>
              <w:rPr>
                <w:b w:val="0"/>
                <w:i w:val="0"/>
                <w:sz w:val="20"/>
                <w:szCs w:val="20"/>
              </w:rPr>
            </w:pPr>
          </w:p>
        </w:tc>
      </w:tr>
      <w:tr w:rsidR="0071330A" w:rsidRPr="004E1CC9" w14:paraId="0F9C74EB" w14:textId="77777777" w:rsidTr="0071330A">
        <w:trPr>
          <w:trHeight w:val="255"/>
        </w:trPr>
        <w:tc>
          <w:tcPr>
            <w:tcW w:w="2552" w:type="dxa"/>
            <w:shd w:val="clear" w:color="auto" w:fill="auto"/>
            <w:vAlign w:val="center"/>
            <w:hideMark/>
          </w:tcPr>
          <w:p w14:paraId="1CAD479C"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Nông</w:t>
            </w:r>
            <w:proofErr w:type="spellEnd"/>
            <w:r w:rsidRPr="004E1CC9">
              <w:rPr>
                <w:b w:val="0"/>
                <w:i w:val="0"/>
                <w:sz w:val="20"/>
                <w:szCs w:val="20"/>
              </w:rPr>
              <w:t xml:space="preserve"> </w:t>
            </w:r>
            <w:proofErr w:type="spellStart"/>
            <w:r w:rsidRPr="004E1CC9">
              <w:rPr>
                <w:b w:val="0"/>
                <w:i w:val="0"/>
                <w:sz w:val="20"/>
                <w:szCs w:val="20"/>
              </w:rPr>
              <w:t>thôn</w:t>
            </w:r>
            <w:proofErr w:type="spellEnd"/>
          </w:p>
        </w:tc>
        <w:tc>
          <w:tcPr>
            <w:tcW w:w="1247" w:type="dxa"/>
            <w:shd w:val="clear" w:color="auto" w:fill="auto"/>
            <w:noWrap/>
            <w:vAlign w:val="center"/>
            <w:hideMark/>
          </w:tcPr>
          <w:p w14:paraId="3EA0F241" w14:textId="77777777" w:rsidR="0071330A" w:rsidRPr="004E1CC9" w:rsidRDefault="0071330A" w:rsidP="0071330A">
            <w:pPr>
              <w:jc w:val="center"/>
              <w:rPr>
                <w:b w:val="0"/>
                <w:i w:val="0"/>
                <w:sz w:val="20"/>
                <w:szCs w:val="20"/>
              </w:rPr>
            </w:pPr>
            <w:r w:rsidRPr="004E1CC9">
              <w:rPr>
                <w:b w:val="0"/>
                <w:i w:val="0"/>
                <w:sz w:val="20"/>
                <w:szCs w:val="20"/>
              </w:rPr>
              <w:t>1,69</w:t>
            </w:r>
          </w:p>
        </w:tc>
        <w:tc>
          <w:tcPr>
            <w:tcW w:w="1021" w:type="dxa"/>
            <w:shd w:val="clear" w:color="auto" w:fill="auto"/>
            <w:noWrap/>
            <w:vAlign w:val="center"/>
            <w:hideMark/>
          </w:tcPr>
          <w:p w14:paraId="3F7A8580" w14:textId="77777777" w:rsidR="0071330A" w:rsidRPr="004E1CC9" w:rsidRDefault="0071330A" w:rsidP="0071330A">
            <w:pPr>
              <w:jc w:val="center"/>
              <w:rPr>
                <w:b w:val="0"/>
                <w:i w:val="0"/>
                <w:sz w:val="20"/>
                <w:szCs w:val="20"/>
              </w:rPr>
            </w:pPr>
            <w:r w:rsidRPr="004E1CC9">
              <w:rPr>
                <w:b w:val="0"/>
                <w:i w:val="0"/>
                <w:sz w:val="20"/>
                <w:szCs w:val="20"/>
              </w:rPr>
              <w:t>1,69</w:t>
            </w:r>
          </w:p>
        </w:tc>
        <w:tc>
          <w:tcPr>
            <w:tcW w:w="993" w:type="dxa"/>
            <w:shd w:val="clear" w:color="auto" w:fill="auto"/>
            <w:noWrap/>
            <w:vAlign w:val="center"/>
            <w:hideMark/>
          </w:tcPr>
          <w:p w14:paraId="5A6049D4" w14:textId="77777777" w:rsidR="0071330A" w:rsidRPr="004E1CC9" w:rsidRDefault="0071330A" w:rsidP="0071330A">
            <w:pPr>
              <w:jc w:val="center"/>
              <w:rPr>
                <w:b w:val="0"/>
                <w:i w:val="0"/>
                <w:sz w:val="20"/>
                <w:szCs w:val="20"/>
              </w:rPr>
            </w:pPr>
            <w:r w:rsidRPr="004E1CC9">
              <w:rPr>
                <w:b w:val="0"/>
                <w:i w:val="0"/>
                <w:sz w:val="20"/>
                <w:szCs w:val="20"/>
              </w:rPr>
              <w:t>1,73</w:t>
            </w:r>
          </w:p>
        </w:tc>
        <w:tc>
          <w:tcPr>
            <w:tcW w:w="992" w:type="dxa"/>
            <w:shd w:val="clear" w:color="auto" w:fill="auto"/>
            <w:noWrap/>
            <w:vAlign w:val="center"/>
            <w:hideMark/>
          </w:tcPr>
          <w:p w14:paraId="3AFD2B0C" w14:textId="77777777" w:rsidR="0071330A" w:rsidRPr="004E1CC9" w:rsidRDefault="0071330A" w:rsidP="0071330A">
            <w:pPr>
              <w:jc w:val="center"/>
              <w:rPr>
                <w:b w:val="0"/>
                <w:i w:val="0"/>
                <w:sz w:val="20"/>
                <w:szCs w:val="20"/>
              </w:rPr>
            </w:pPr>
            <w:r w:rsidRPr="004E1CC9">
              <w:rPr>
                <w:b w:val="0"/>
                <w:i w:val="0"/>
                <w:sz w:val="20"/>
                <w:szCs w:val="20"/>
              </w:rPr>
              <w:t>1,80</w:t>
            </w:r>
          </w:p>
        </w:tc>
        <w:tc>
          <w:tcPr>
            <w:tcW w:w="954" w:type="dxa"/>
            <w:shd w:val="clear" w:color="auto" w:fill="auto"/>
            <w:noWrap/>
            <w:vAlign w:val="center"/>
            <w:hideMark/>
          </w:tcPr>
          <w:p w14:paraId="1D694DD1" w14:textId="77777777" w:rsidR="0071330A" w:rsidRPr="004E1CC9" w:rsidRDefault="0071330A" w:rsidP="0071330A">
            <w:pPr>
              <w:jc w:val="center"/>
              <w:rPr>
                <w:b w:val="0"/>
                <w:i w:val="0"/>
                <w:sz w:val="20"/>
                <w:szCs w:val="20"/>
              </w:rPr>
            </w:pPr>
            <w:r w:rsidRPr="004E1CC9">
              <w:rPr>
                <w:b w:val="0"/>
                <w:i w:val="0"/>
                <w:sz w:val="20"/>
                <w:szCs w:val="20"/>
              </w:rPr>
              <w:t>1,77</w:t>
            </w:r>
          </w:p>
        </w:tc>
        <w:tc>
          <w:tcPr>
            <w:tcW w:w="1180" w:type="dxa"/>
            <w:shd w:val="clear" w:color="auto" w:fill="auto"/>
            <w:noWrap/>
            <w:vAlign w:val="center"/>
            <w:hideMark/>
          </w:tcPr>
          <w:p w14:paraId="6BDB1853" w14:textId="77777777" w:rsidR="0071330A" w:rsidRPr="004E1CC9" w:rsidRDefault="0071330A" w:rsidP="0071330A">
            <w:pPr>
              <w:jc w:val="center"/>
              <w:rPr>
                <w:bCs/>
                <w:i w:val="0"/>
                <w:sz w:val="20"/>
                <w:szCs w:val="20"/>
              </w:rPr>
            </w:pPr>
          </w:p>
        </w:tc>
        <w:tc>
          <w:tcPr>
            <w:tcW w:w="1126" w:type="dxa"/>
            <w:shd w:val="clear" w:color="auto" w:fill="auto"/>
            <w:noWrap/>
            <w:vAlign w:val="center"/>
            <w:hideMark/>
          </w:tcPr>
          <w:p w14:paraId="4F411A58" w14:textId="77777777" w:rsidR="0071330A" w:rsidRPr="004E1CC9" w:rsidRDefault="0071330A" w:rsidP="0071330A">
            <w:pPr>
              <w:jc w:val="center"/>
              <w:rPr>
                <w:b w:val="0"/>
                <w:i w:val="0"/>
                <w:sz w:val="20"/>
                <w:szCs w:val="20"/>
              </w:rPr>
            </w:pPr>
          </w:p>
        </w:tc>
      </w:tr>
      <w:tr w:rsidR="0071330A" w:rsidRPr="004E1CC9" w14:paraId="48110E33" w14:textId="77777777" w:rsidTr="0071330A">
        <w:trPr>
          <w:trHeight w:val="255"/>
        </w:trPr>
        <w:tc>
          <w:tcPr>
            <w:tcW w:w="2552" w:type="dxa"/>
            <w:shd w:val="clear" w:color="auto" w:fill="auto"/>
            <w:vAlign w:val="center"/>
            <w:hideMark/>
          </w:tcPr>
          <w:p w14:paraId="003E11C6" w14:textId="77777777" w:rsidR="0071330A" w:rsidRPr="004E1CC9" w:rsidRDefault="0071330A" w:rsidP="0071330A">
            <w:pPr>
              <w:rPr>
                <w:b w:val="0"/>
                <w:iCs/>
                <w:sz w:val="20"/>
                <w:szCs w:val="20"/>
              </w:rPr>
            </w:pPr>
            <w:r w:rsidRPr="004E1CC9">
              <w:rPr>
                <w:b w:val="0"/>
                <w:iCs/>
                <w:sz w:val="20"/>
                <w:szCs w:val="20"/>
              </w:rPr>
              <w:t xml:space="preserve">Chia </w:t>
            </w:r>
            <w:proofErr w:type="spellStart"/>
            <w:r w:rsidRPr="004E1CC9">
              <w:rPr>
                <w:b w:val="0"/>
                <w:iCs/>
                <w:sz w:val="20"/>
                <w:szCs w:val="20"/>
              </w:rPr>
              <w:t>theo</w:t>
            </w:r>
            <w:proofErr w:type="spellEnd"/>
            <w:r w:rsidRPr="004E1CC9">
              <w:rPr>
                <w:b w:val="0"/>
                <w:iCs/>
                <w:sz w:val="20"/>
                <w:szCs w:val="20"/>
              </w:rPr>
              <w:t xml:space="preserve"> </w:t>
            </w:r>
            <w:proofErr w:type="spellStart"/>
            <w:r w:rsidRPr="004E1CC9">
              <w:rPr>
                <w:b w:val="0"/>
                <w:iCs/>
                <w:sz w:val="20"/>
                <w:szCs w:val="20"/>
              </w:rPr>
              <w:t>giới</w:t>
            </w:r>
            <w:proofErr w:type="spellEnd"/>
            <w:r w:rsidRPr="004E1CC9">
              <w:rPr>
                <w:b w:val="0"/>
                <w:iCs/>
                <w:sz w:val="20"/>
                <w:szCs w:val="20"/>
              </w:rPr>
              <w:t xml:space="preserve"> </w:t>
            </w:r>
            <w:proofErr w:type="spellStart"/>
            <w:r w:rsidRPr="004E1CC9">
              <w:rPr>
                <w:b w:val="0"/>
                <w:iCs/>
                <w:sz w:val="20"/>
                <w:szCs w:val="20"/>
              </w:rPr>
              <w:t>tính</w:t>
            </w:r>
            <w:proofErr w:type="spellEnd"/>
            <w:r w:rsidRPr="004E1CC9">
              <w:rPr>
                <w:b w:val="0"/>
                <w:iCs/>
                <w:sz w:val="20"/>
                <w:szCs w:val="20"/>
              </w:rPr>
              <w:t>:</w:t>
            </w:r>
          </w:p>
        </w:tc>
        <w:tc>
          <w:tcPr>
            <w:tcW w:w="1247" w:type="dxa"/>
            <w:shd w:val="clear" w:color="auto" w:fill="auto"/>
            <w:vAlign w:val="center"/>
            <w:hideMark/>
          </w:tcPr>
          <w:p w14:paraId="683C8775" w14:textId="77777777" w:rsidR="0071330A" w:rsidRPr="004E1CC9" w:rsidRDefault="0071330A" w:rsidP="0071330A">
            <w:pPr>
              <w:jc w:val="center"/>
              <w:rPr>
                <w:b w:val="0"/>
                <w:i w:val="0"/>
                <w:sz w:val="20"/>
                <w:szCs w:val="20"/>
              </w:rPr>
            </w:pPr>
          </w:p>
        </w:tc>
        <w:tc>
          <w:tcPr>
            <w:tcW w:w="1021" w:type="dxa"/>
            <w:shd w:val="clear" w:color="auto" w:fill="auto"/>
            <w:vAlign w:val="center"/>
            <w:hideMark/>
          </w:tcPr>
          <w:p w14:paraId="75258BFD" w14:textId="77777777" w:rsidR="0071330A" w:rsidRPr="004E1CC9" w:rsidRDefault="0071330A" w:rsidP="0071330A">
            <w:pPr>
              <w:jc w:val="center"/>
              <w:rPr>
                <w:b w:val="0"/>
                <w:i w:val="0"/>
                <w:sz w:val="20"/>
                <w:szCs w:val="20"/>
              </w:rPr>
            </w:pPr>
          </w:p>
        </w:tc>
        <w:tc>
          <w:tcPr>
            <w:tcW w:w="993" w:type="dxa"/>
            <w:shd w:val="clear" w:color="auto" w:fill="auto"/>
            <w:vAlign w:val="center"/>
            <w:hideMark/>
          </w:tcPr>
          <w:p w14:paraId="3C785422" w14:textId="77777777" w:rsidR="0071330A" w:rsidRPr="004E1CC9" w:rsidRDefault="0071330A" w:rsidP="0071330A">
            <w:pPr>
              <w:jc w:val="center"/>
              <w:rPr>
                <w:b w:val="0"/>
                <w:i w:val="0"/>
                <w:sz w:val="20"/>
                <w:szCs w:val="20"/>
              </w:rPr>
            </w:pPr>
          </w:p>
        </w:tc>
        <w:tc>
          <w:tcPr>
            <w:tcW w:w="992" w:type="dxa"/>
            <w:shd w:val="clear" w:color="auto" w:fill="auto"/>
            <w:vAlign w:val="center"/>
            <w:hideMark/>
          </w:tcPr>
          <w:p w14:paraId="6F40737E" w14:textId="77777777" w:rsidR="0071330A" w:rsidRPr="004E1CC9" w:rsidRDefault="0071330A" w:rsidP="0071330A">
            <w:pPr>
              <w:jc w:val="center"/>
              <w:rPr>
                <w:b w:val="0"/>
                <w:i w:val="0"/>
                <w:sz w:val="20"/>
                <w:szCs w:val="20"/>
              </w:rPr>
            </w:pPr>
          </w:p>
        </w:tc>
        <w:tc>
          <w:tcPr>
            <w:tcW w:w="954" w:type="dxa"/>
            <w:shd w:val="clear" w:color="auto" w:fill="auto"/>
            <w:vAlign w:val="center"/>
            <w:hideMark/>
          </w:tcPr>
          <w:p w14:paraId="169B8C22" w14:textId="77777777" w:rsidR="0071330A" w:rsidRPr="004E1CC9" w:rsidRDefault="0071330A" w:rsidP="0071330A">
            <w:pPr>
              <w:jc w:val="center"/>
              <w:rPr>
                <w:b w:val="0"/>
                <w:i w:val="0"/>
                <w:sz w:val="20"/>
                <w:szCs w:val="20"/>
              </w:rPr>
            </w:pPr>
          </w:p>
        </w:tc>
        <w:tc>
          <w:tcPr>
            <w:tcW w:w="1180" w:type="dxa"/>
            <w:shd w:val="clear" w:color="auto" w:fill="auto"/>
            <w:noWrap/>
            <w:vAlign w:val="center"/>
            <w:hideMark/>
          </w:tcPr>
          <w:p w14:paraId="685BA26E" w14:textId="77777777" w:rsidR="0071330A" w:rsidRPr="004E1CC9" w:rsidRDefault="0071330A" w:rsidP="0071330A">
            <w:pPr>
              <w:jc w:val="center"/>
              <w:rPr>
                <w:bCs/>
                <w:i w:val="0"/>
                <w:sz w:val="20"/>
                <w:szCs w:val="20"/>
              </w:rPr>
            </w:pPr>
          </w:p>
        </w:tc>
        <w:tc>
          <w:tcPr>
            <w:tcW w:w="1126" w:type="dxa"/>
            <w:shd w:val="clear" w:color="auto" w:fill="auto"/>
            <w:vAlign w:val="center"/>
            <w:hideMark/>
          </w:tcPr>
          <w:p w14:paraId="1E734B00" w14:textId="77777777" w:rsidR="0071330A" w:rsidRPr="004E1CC9" w:rsidRDefault="0071330A" w:rsidP="0071330A">
            <w:pPr>
              <w:jc w:val="center"/>
              <w:rPr>
                <w:b w:val="0"/>
                <w:i w:val="0"/>
                <w:sz w:val="20"/>
                <w:szCs w:val="20"/>
              </w:rPr>
            </w:pPr>
          </w:p>
        </w:tc>
      </w:tr>
      <w:tr w:rsidR="0071330A" w:rsidRPr="004E1CC9" w14:paraId="210F1C0A" w14:textId="77777777" w:rsidTr="0071330A">
        <w:trPr>
          <w:trHeight w:val="255"/>
        </w:trPr>
        <w:tc>
          <w:tcPr>
            <w:tcW w:w="2552" w:type="dxa"/>
            <w:shd w:val="clear" w:color="auto" w:fill="auto"/>
            <w:vAlign w:val="center"/>
            <w:hideMark/>
          </w:tcPr>
          <w:p w14:paraId="515A9424" w14:textId="77777777" w:rsidR="0071330A" w:rsidRPr="004E1CC9" w:rsidRDefault="0071330A" w:rsidP="0071330A">
            <w:pPr>
              <w:ind w:firstLineChars="200" w:firstLine="400"/>
              <w:rPr>
                <w:b w:val="0"/>
                <w:i w:val="0"/>
                <w:sz w:val="20"/>
                <w:szCs w:val="20"/>
              </w:rPr>
            </w:pPr>
            <w:r w:rsidRPr="004E1CC9">
              <w:rPr>
                <w:b w:val="0"/>
                <w:i w:val="0"/>
                <w:sz w:val="20"/>
                <w:szCs w:val="20"/>
              </w:rPr>
              <w:t>- Nam</w:t>
            </w:r>
          </w:p>
        </w:tc>
        <w:tc>
          <w:tcPr>
            <w:tcW w:w="1247" w:type="dxa"/>
            <w:shd w:val="clear" w:color="auto" w:fill="auto"/>
            <w:vAlign w:val="center"/>
            <w:hideMark/>
          </w:tcPr>
          <w:p w14:paraId="1AF20C36" w14:textId="7980FF53" w:rsidR="0071330A" w:rsidRPr="004E1CC9" w:rsidRDefault="00235D5B" w:rsidP="0071330A">
            <w:pPr>
              <w:jc w:val="center"/>
              <w:rPr>
                <w:b w:val="0"/>
                <w:i w:val="0"/>
                <w:sz w:val="20"/>
                <w:szCs w:val="20"/>
              </w:rPr>
            </w:pPr>
            <w:r>
              <w:rPr>
                <w:b w:val="0"/>
                <w:i w:val="0"/>
                <w:sz w:val="20"/>
                <w:szCs w:val="20"/>
              </w:rPr>
              <w:t>2,05</w:t>
            </w:r>
          </w:p>
        </w:tc>
        <w:tc>
          <w:tcPr>
            <w:tcW w:w="1021" w:type="dxa"/>
            <w:shd w:val="clear" w:color="auto" w:fill="auto"/>
            <w:vAlign w:val="center"/>
            <w:hideMark/>
          </w:tcPr>
          <w:p w14:paraId="52CB3301" w14:textId="77777777" w:rsidR="0071330A" w:rsidRPr="004E1CC9" w:rsidRDefault="0071330A" w:rsidP="0071330A">
            <w:pPr>
              <w:jc w:val="center"/>
              <w:rPr>
                <w:b w:val="0"/>
                <w:i w:val="0"/>
                <w:sz w:val="20"/>
                <w:szCs w:val="20"/>
              </w:rPr>
            </w:pPr>
            <w:r w:rsidRPr="004E1CC9">
              <w:rPr>
                <w:b w:val="0"/>
                <w:i w:val="0"/>
                <w:sz w:val="20"/>
                <w:szCs w:val="20"/>
              </w:rPr>
              <w:t>2,14</w:t>
            </w:r>
          </w:p>
        </w:tc>
        <w:tc>
          <w:tcPr>
            <w:tcW w:w="993" w:type="dxa"/>
            <w:shd w:val="clear" w:color="auto" w:fill="auto"/>
            <w:vAlign w:val="center"/>
            <w:hideMark/>
          </w:tcPr>
          <w:p w14:paraId="5870A0D4" w14:textId="77777777" w:rsidR="0071330A" w:rsidRPr="004E1CC9" w:rsidRDefault="0071330A" w:rsidP="0071330A">
            <w:pPr>
              <w:jc w:val="center"/>
              <w:rPr>
                <w:b w:val="0"/>
                <w:i w:val="0"/>
                <w:sz w:val="20"/>
                <w:szCs w:val="20"/>
              </w:rPr>
            </w:pPr>
            <w:r w:rsidRPr="004E1CC9">
              <w:rPr>
                <w:b w:val="0"/>
                <w:i w:val="0"/>
                <w:sz w:val="20"/>
                <w:szCs w:val="20"/>
              </w:rPr>
              <w:t>1,96</w:t>
            </w:r>
          </w:p>
        </w:tc>
        <w:tc>
          <w:tcPr>
            <w:tcW w:w="992" w:type="dxa"/>
            <w:shd w:val="clear" w:color="auto" w:fill="auto"/>
            <w:vAlign w:val="center"/>
            <w:hideMark/>
          </w:tcPr>
          <w:p w14:paraId="73D6BB55" w14:textId="77777777" w:rsidR="0071330A" w:rsidRPr="004E1CC9" w:rsidRDefault="0071330A" w:rsidP="0071330A">
            <w:pPr>
              <w:jc w:val="center"/>
              <w:rPr>
                <w:b w:val="0"/>
                <w:i w:val="0"/>
                <w:sz w:val="20"/>
                <w:szCs w:val="20"/>
              </w:rPr>
            </w:pPr>
            <w:r w:rsidRPr="004E1CC9">
              <w:rPr>
                <w:b w:val="0"/>
                <w:i w:val="0"/>
                <w:sz w:val="20"/>
                <w:szCs w:val="20"/>
              </w:rPr>
              <w:t>2,59</w:t>
            </w:r>
          </w:p>
        </w:tc>
        <w:tc>
          <w:tcPr>
            <w:tcW w:w="954" w:type="dxa"/>
            <w:shd w:val="clear" w:color="auto" w:fill="auto"/>
            <w:vAlign w:val="center"/>
            <w:hideMark/>
          </w:tcPr>
          <w:p w14:paraId="0FDD8F50" w14:textId="77777777" w:rsidR="0071330A" w:rsidRPr="004E1CC9" w:rsidRDefault="0071330A" w:rsidP="0071330A">
            <w:pPr>
              <w:jc w:val="center"/>
              <w:rPr>
                <w:b w:val="0"/>
                <w:i w:val="0"/>
                <w:sz w:val="20"/>
                <w:szCs w:val="20"/>
              </w:rPr>
            </w:pPr>
            <w:r w:rsidRPr="004E1CC9">
              <w:rPr>
                <w:b w:val="0"/>
                <w:i w:val="0"/>
                <w:sz w:val="20"/>
                <w:szCs w:val="20"/>
              </w:rPr>
              <w:t>2,27</w:t>
            </w:r>
          </w:p>
        </w:tc>
        <w:tc>
          <w:tcPr>
            <w:tcW w:w="1180" w:type="dxa"/>
            <w:shd w:val="clear" w:color="auto" w:fill="auto"/>
            <w:noWrap/>
            <w:vAlign w:val="center"/>
            <w:hideMark/>
          </w:tcPr>
          <w:p w14:paraId="41CFA509" w14:textId="77777777" w:rsidR="0071330A" w:rsidRPr="004E1CC9" w:rsidRDefault="0071330A" w:rsidP="0071330A">
            <w:pPr>
              <w:jc w:val="center"/>
              <w:rPr>
                <w:bCs/>
                <w:i w:val="0"/>
                <w:sz w:val="20"/>
                <w:szCs w:val="20"/>
              </w:rPr>
            </w:pPr>
          </w:p>
        </w:tc>
        <w:tc>
          <w:tcPr>
            <w:tcW w:w="1126" w:type="dxa"/>
            <w:shd w:val="clear" w:color="auto" w:fill="auto"/>
            <w:vAlign w:val="center"/>
            <w:hideMark/>
          </w:tcPr>
          <w:p w14:paraId="55FB3438" w14:textId="77777777" w:rsidR="0071330A" w:rsidRPr="004E1CC9" w:rsidRDefault="0071330A" w:rsidP="0071330A">
            <w:pPr>
              <w:jc w:val="center"/>
              <w:rPr>
                <w:b w:val="0"/>
                <w:i w:val="0"/>
                <w:sz w:val="20"/>
                <w:szCs w:val="20"/>
              </w:rPr>
            </w:pPr>
          </w:p>
        </w:tc>
      </w:tr>
      <w:tr w:rsidR="0071330A" w:rsidRPr="004E1CC9" w14:paraId="64B12E61" w14:textId="77777777" w:rsidTr="0071330A">
        <w:trPr>
          <w:trHeight w:val="255"/>
        </w:trPr>
        <w:tc>
          <w:tcPr>
            <w:tcW w:w="2552" w:type="dxa"/>
            <w:shd w:val="clear" w:color="auto" w:fill="auto"/>
            <w:vAlign w:val="center"/>
            <w:hideMark/>
          </w:tcPr>
          <w:p w14:paraId="5BB38159"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Nữ</w:t>
            </w:r>
            <w:proofErr w:type="spellEnd"/>
          </w:p>
        </w:tc>
        <w:tc>
          <w:tcPr>
            <w:tcW w:w="1247" w:type="dxa"/>
            <w:shd w:val="clear" w:color="auto" w:fill="auto"/>
            <w:vAlign w:val="center"/>
            <w:hideMark/>
          </w:tcPr>
          <w:p w14:paraId="10762BBF" w14:textId="77777777" w:rsidR="0071330A" w:rsidRPr="004E1CC9" w:rsidRDefault="0071330A" w:rsidP="0071330A">
            <w:pPr>
              <w:jc w:val="center"/>
              <w:rPr>
                <w:b w:val="0"/>
                <w:i w:val="0"/>
                <w:sz w:val="20"/>
                <w:szCs w:val="20"/>
              </w:rPr>
            </w:pPr>
            <w:r w:rsidRPr="004E1CC9">
              <w:rPr>
                <w:b w:val="0"/>
                <w:i w:val="0"/>
                <w:sz w:val="20"/>
                <w:szCs w:val="20"/>
              </w:rPr>
              <w:t>2,29</w:t>
            </w:r>
          </w:p>
        </w:tc>
        <w:tc>
          <w:tcPr>
            <w:tcW w:w="1021" w:type="dxa"/>
            <w:shd w:val="clear" w:color="auto" w:fill="auto"/>
            <w:vAlign w:val="center"/>
            <w:hideMark/>
          </w:tcPr>
          <w:p w14:paraId="2078EDE5" w14:textId="77777777" w:rsidR="0071330A" w:rsidRPr="004E1CC9" w:rsidRDefault="0071330A" w:rsidP="0071330A">
            <w:pPr>
              <w:jc w:val="center"/>
              <w:rPr>
                <w:b w:val="0"/>
                <w:i w:val="0"/>
                <w:sz w:val="20"/>
                <w:szCs w:val="20"/>
              </w:rPr>
            </w:pPr>
            <w:r w:rsidRPr="004E1CC9">
              <w:rPr>
                <w:b w:val="0"/>
                <w:i w:val="0"/>
                <w:sz w:val="20"/>
                <w:szCs w:val="20"/>
              </w:rPr>
              <w:t>2,19</w:t>
            </w:r>
          </w:p>
        </w:tc>
        <w:tc>
          <w:tcPr>
            <w:tcW w:w="993" w:type="dxa"/>
            <w:shd w:val="clear" w:color="auto" w:fill="auto"/>
            <w:vAlign w:val="center"/>
            <w:hideMark/>
          </w:tcPr>
          <w:p w14:paraId="5A4B23CF" w14:textId="77777777" w:rsidR="0071330A" w:rsidRPr="004E1CC9" w:rsidRDefault="0071330A" w:rsidP="0071330A">
            <w:pPr>
              <w:jc w:val="center"/>
              <w:rPr>
                <w:b w:val="0"/>
                <w:i w:val="0"/>
                <w:sz w:val="20"/>
                <w:szCs w:val="20"/>
              </w:rPr>
            </w:pPr>
            <w:r w:rsidRPr="004E1CC9">
              <w:rPr>
                <w:b w:val="0"/>
                <w:i w:val="0"/>
                <w:sz w:val="20"/>
                <w:szCs w:val="20"/>
              </w:rPr>
              <w:t>2,54</w:t>
            </w:r>
          </w:p>
        </w:tc>
        <w:tc>
          <w:tcPr>
            <w:tcW w:w="992" w:type="dxa"/>
            <w:shd w:val="clear" w:color="auto" w:fill="auto"/>
            <w:vAlign w:val="center"/>
            <w:hideMark/>
          </w:tcPr>
          <w:p w14:paraId="0FA9B031" w14:textId="77777777" w:rsidR="0071330A" w:rsidRPr="004E1CC9" w:rsidRDefault="0071330A" w:rsidP="0071330A">
            <w:pPr>
              <w:jc w:val="center"/>
              <w:rPr>
                <w:b w:val="0"/>
                <w:i w:val="0"/>
                <w:sz w:val="20"/>
                <w:szCs w:val="20"/>
              </w:rPr>
            </w:pPr>
            <w:r w:rsidRPr="004E1CC9">
              <w:rPr>
                <w:b w:val="0"/>
                <w:i w:val="0"/>
                <w:sz w:val="20"/>
                <w:szCs w:val="20"/>
              </w:rPr>
              <w:t>2,91</w:t>
            </w:r>
          </w:p>
        </w:tc>
        <w:tc>
          <w:tcPr>
            <w:tcW w:w="954" w:type="dxa"/>
            <w:shd w:val="clear" w:color="auto" w:fill="auto"/>
            <w:vAlign w:val="center"/>
            <w:hideMark/>
          </w:tcPr>
          <w:p w14:paraId="7BD9022B" w14:textId="77777777" w:rsidR="0071330A" w:rsidRPr="004E1CC9" w:rsidRDefault="0071330A" w:rsidP="0071330A">
            <w:pPr>
              <w:jc w:val="center"/>
              <w:rPr>
                <w:b w:val="0"/>
                <w:i w:val="0"/>
                <w:sz w:val="20"/>
                <w:szCs w:val="20"/>
              </w:rPr>
            </w:pPr>
            <w:r w:rsidRPr="004E1CC9">
              <w:rPr>
                <w:b w:val="0"/>
                <w:i w:val="0"/>
                <w:sz w:val="20"/>
                <w:szCs w:val="20"/>
              </w:rPr>
              <w:t>2,72</w:t>
            </w:r>
          </w:p>
        </w:tc>
        <w:tc>
          <w:tcPr>
            <w:tcW w:w="1180" w:type="dxa"/>
            <w:shd w:val="clear" w:color="auto" w:fill="auto"/>
            <w:noWrap/>
            <w:vAlign w:val="center"/>
            <w:hideMark/>
          </w:tcPr>
          <w:p w14:paraId="4F351891" w14:textId="77777777" w:rsidR="0071330A" w:rsidRPr="004E1CC9" w:rsidRDefault="0071330A" w:rsidP="0071330A">
            <w:pPr>
              <w:jc w:val="center"/>
              <w:rPr>
                <w:bCs/>
                <w:i w:val="0"/>
                <w:sz w:val="20"/>
                <w:szCs w:val="20"/>
              </w:rPr>
            </w:pPr>
          </w:p>
        </w:tc>
        <w:tc>
          <w:tcPr>
            <w:tcW w:w="1126" w:type="dxa"/>
            <w:shd w:val="clear" w:color="auto" w:fill="auto"/>
            <w:vAlign w:val="center"/>
            <w:hideMark/>
          </w:tcPr>
          <w:p w14:paraId="42FC50B6" w14:textId="77777777" w:rsidR="0071330A" w:rsidRPr="004E1CC9" w:rsidRDefault="0071330A" w:rsidP="0071330A">
            <w:pPr>
              <w:jc w:val="center"/>
              <w:rPr>
                <w:b w:val="0"/>
                <w:i w:val="0"/>
                <w:sz w:val="20"/>
                <w:szCs w:val="20"/>
              </w:rPr>
            </w:pPr>
          </w:p>
        </w:tc>
      </w:tr>
      <w:tr w:rsidR="0071330A" w:rsidRPr="004E1CC9" w14:paraId="3D9D200F" w14:textId="77777777" w:rsidTr="0071330A">
        <w:trPr>
          <w:trHeight w:val="457"/>
        </w:trPr>
        <w:tc>
          <w:tcPr>
            <w:tcW w:w="2552" w:type="dxa"/>
            <w:shd w:val="clear" w:color="auto" w:fill="auto"/>
            <w:vAlign w:val="center"/>
            <w:hideMark/>
          </w:tcPr>
          <w:p w14:paraId="7C4D3E63" w14:textId="77777777" w:rsidR="0071330A" w:rsidRPr="004E1CC9" w:rsidRDefault="0071330A" w:rsidP="0071330A">
            <w:pPr>
              <w:rPr>
                <w:bCs/>
                <w:i w:val="0"/>
                <w:sz w:val="20"/>
                <w:szCs w:val="20"/>
              </w:rPr>
            </w:pPr>
            <w:proofErr w:type="spellStart"/>
            <w:r w:rsidRPr="004E1CC9">
              <w:rPr>
                <w:bCs/>
                <w:i w:val="0"/>
                <w:sz w:val="20"/>
                <w:szCs w:val="20"/>
              </w:rPr>
              <w:t>Tỷ</w:t>
            </w:r>
            <w:proofErr w:type="spellEnd"/>
            <w:r w:rsidRPr="004E1CC9">
              <w:rPr>
                <w:bCs/>
                <w:i w:val="0"/>
                <w:sz w:val="20"/>
                <w:szCs w:val="20"/>
              </w:rPr>
              <w:t xml:space="preserve"> </w:t>
            </w:r>
            <w:proofErr w:type="spellStart"/>
            <w:r w:rsidRPr="004E1CC9">
              <w:rPr>
                <w:bCs/>
                <w:i w:val="0"/>
                <w:sz w:val="20"/>
                <w:szCs w:val="20"/>
              </w:rPr>
              <w:t>lệ</w:t>
            </w:r>
            <w:proofErr w:type="spellEnd"/>
            <w:r w:rsidRPr="004E1CC9">
              <w:rPr>
                <w:bCs/>
                <w:i w:val="0"/>
                <w:sz w:val="20"/>
                <w:szCs w:val="20"/>
              </w:rPr>
              <w:t xml:space="preserve"> </w:t>
            </w:r>
            <w:proofErr w:type="spellStart"/>
            <w:r w:rsidRPr="004E1CC9">
              <w:rPr>
                <w:bCs/>
                <w:i w:val="0"/>
                <w:sz w:val="20"/>
                <w:szCs w:val="20"/>
              </w:rPr>
              <w:t>thất</w:t>
            </w:r>
            <w:proofErr w:type="spellEnd"/>
            <w:r w:rsidRPr="004E1CC9">
              <w:rPr>
                <w:bCs/>
                <w:i w:val="0"/>
                <w:sz w:val="20"/>
                <w:szCs w:val="20"/>
              </w:rPr>
              <w:t xml:space="preserve"> </w:t>
            </w:r>
            <w:proofErr w:type="spellStart"/>
            <w:r w:rsidRPr="004E1CC9">
              <w:rPr>
                <w:bCs/>
                <w:i w:val="0"/>
                <w:sz w:val="20"/>
                <w:szCs w:val="20"/>
              </w:rPr>
              <w:t>nghiệp</w:t>
            </w:r>
            <w:proofErr w:type="spellEnd"/>
            <w:r w:rsidRPr="004E1CC9">
              <w:rPr>
                <w:bCs/>
                <w:i w:val="0"/>
                <w:sz w:val="20"/>
                <w:szCs w:val="20"/>
              </w:rPr>
              <w:t xml:space="preserve"> </w:t>
            </w:r>
            <w:r>
              <w:rPr>
                <w:bCs/>
                <w:i w:val="0"/>
                <w:sz w:val="20"/>
                <w:szCs w:val="20"/>
              </w:rPr>
              <w:br/>
            </w:r>
            <w:proofErr w:type="spellStart"/>
            <w:r w:rsidRPr="004E1CC9">
              <w:rPr>
                <w:bCs/>
                <w:i w:val="0"/>
                <w:sz w:val="20"/>
                <w:szCs w:val="20"/>
              </w:rPr>
              <w:t>của</w:t>
            </w:r>
            <w:proofErr w:type="spellEnd"/>
            <w:r w:rsidRPr="004E1CC9">
              <w:rPr>
                <w:bCs/>
                <w:i w:val="0"/>
                <w:sz w:val="20"/>
                <w:szCs w:val="20"/>
              </w:rPr>
              <w:t xml:space="preserve"> </w:t>
            </w:r>
            <w:proofErr w:type="spellStart"/>
            <w:r w:rsidRPr="004E1CC9">
              <w:rPr>
                <w:bCs/>
                <w:i w:val="0"/>
                <w:sz w:val="20"/>
                <w:szCs w:val="20"/>
              </w:rPr>
              <w:t>thanh</w:t>
            </w:r>
            <w:proofErr w:type="spellEnd"/>
            <w:r w:rsidRPr="004E1CC9">
              <w:rPr>
                <w:bCs/>
                <w:i w:val="0"/>
                <w:sz w:val="20"/>
                <w:szCs w:val="20"/>
              </w:rPr>
              <w:t xml:space="preserve"> </w:t>
            </w:r>
            <w:proofErr w:type="spellStart"/>
            <w:r w:rsidRPr="004E1CC9">
              <w:rPr>
                <w:bCs/>
                <w:i w:val="0"/>
                <w:sz w:val="20"/>
                <w:szCs w:val="20"/>
              </w:rPr>
              <w:t>niên</w:t>
            </w:r>
            <w:proofErr w:type="spellEnd"/>
            <w:r w:rsidRPr="004E1CC9">
              <w:rPr>
                <w:bCs/>
                <w:i w:val="0"/>
                <w:sz w:val="20"/>
                <w:szCs w:val="20"/>
              </w:rPr>
              <w:t xml:space="preserve"> (%)</w:t>
            </w:r>
          </w:p>
        </w:tc>
        <w:tc>
          <w:tcPr>
            <w:tcW w:w="1247" w:type="dxa"/>
            <w:shd w:val="clear" w:color="auto" w:fill="auto"/>
            <w:vAlign w:val="center"/>
            <w:hideMark/>
          </w:tcPr>
          <w:p w14:paraId="3A5F6589" w14:textId="77777777" w:rsidR="0071330A" w:rsidRPr="004E1CC9" w:rsidRDefault="0071330A" w:rsidP="0071330A">
            <w:pPr>
              <w:jc w:val="center"/>
              <w:rPr>
                <w:bCs/>
                <w:i w:val="0"/>
                <w:sz w:val="20"/>
                <w:szCs w:val="20"/>
              </w:rPr>
            </w:pPr>
            <w:r w:rsidRPr="004E1CC9">
              <w:rPr>
                <w:bCs/>
                <w:i w:val="0"/>
                <w:sz w:val="20"/>
                <w:szCs w:val="20"/>
              </w:rPr>
              <w:t>6,69</w:t>
            </w:r>
          </w:p>
        </w:tc>
        <w:tc>
          <w:tcPr>
            <w:tcW w:w="1021" w:type="dxa"/>
            <w:shd w:val="clear" w:color="auto" w:fill="auto"/>
            <w:vAlign w:val="center"/>
            <w:hideMark/>
          </w:tcPr>
          <w:p w14:paraId="78C6FF20" w14:textId="77777777" w:rsidR="0071330A" w:rsidRPr="004E1CC9" w:rsidRDefault="0071330A" w:rsidP="0071330A">
            <w:pPr>
              <w:jc w:val="center"/>
              <w:rPr>
                <w:bCs/>
                <w:i w:val="0"/>
                <w:sz w:val="20"/>
                <w:szCs w:val="20"/>
              </w:rPr>
            </w:pPr>
            <w:r w:rsidRPr="004E1CC9">
              <w:rPr>
                <w:bCs/>
                <w:i w:val="0"/>
                <w:sz w:val="20"/>
                <w:szCs w:val="20"/>
              </w:rPr>
              <w:t>6,57</w:t>
            </w:r>
          </w:p>
        </w:tc>
        <w:tc>
          <w:tcPr>
            <w:tcW w:w="993" w:type="dxa"/>
            <w:shd w:val="clear" w:color="auto" w:fill="auto"/>
            <w:vAlign w:val="center"/>
            <w:hideMark/>
          </w:tcPr>
          <w:p w14:paraId="05365DF9" w14:textId="77777777" w:rsidR="0071330A" w:rsidRPr="004E1CC9" w:rsidRDefault="0071330A" w:rsidP="0071330A">
            <w:pPr>
              <w:jc w:val="center"/>
              <w:rPr>
                <w:bCs/>
                <w:i w:val="0"/>
                <w:sz w:val="20"/>
                <w:szCs w:val="20"/>
              </w:rPr>
            </w:pPr>
            <w:r w:rsidRPr="004E1CC9">
              <w:rPr>
                <w:bCs/>
                <w:i w:val="0"/>
                <w:sz w:val="20"/>
                <w:szCs w:val="20"/>
              </w:rPr>
              <w:t>7,01</w:t>
            </w:r>
          </w:p>
        </w:tc>
        <w:tc>
          <w:tcPr>
            <w:tcW w:w="992" w:type="dxa"/>
            <w:shd w:val="clear" w:color="auto" w:fill="auto"/>
            <w:vAlign w:val="center"/>
            <w:hideMark/>
          </w:tcPr>
          <w:p w14:paraId="11BFC9F0" w14:textId="77777777" w:rsidR="0071330A" w:rsidRPr="004E1CC9" w:rsidRDefault="0071330A" w:rsidP="0071330A">
            <w:pPr>
              <w:jc w:val="center"/>
              <w:rPr>
                <w:bCs/>
                <w:i w:val="0"/>
                <w:sz w:val="20"/>
                <w:szCs w:val="20"/>
              </w:rPr>
            </w:pPr>
            <w:r w:rsidRPr="004E1CC9">
              <w:rPr>
                <w:bCs/>
                <w:i w:val="0"/>
                <w:sz w:val="20"/>
                <w:szCs w:val="20"/>
              </w:rPr>
              <w:t>6,98</w:t>
            </w:r>
          </w:p>
        </w:tc>
        <w:tc>
          <w:tcPr>
            <w:tcW w:w="954" w:type="dxa"/>
            <w:shd w:val="clear" w:color="auto" w:fill="auto"/>
            <w:vAlign w:val="center"/>
            <w:hideMark/>
          </w:tcPr>
          <w:p w14:paraId="05B2C3AC" w14:textId="77777777" w:rsidR="0071330A" w:rsidRPr="004E1CC9" w:rsidRDefault="0071330A" w:rsidP="0071330A">
            <w:pPr>
              <w:jc w:val="center"/>
              <w:rPr>
                <w:bCs/>
                <w:i w:val="0"/>
                <w:sz w:val="20"/>
                <w:szCs w:val="20"/>
              </w:rPr>
            </w:pPr>
            <w:r w:rsidRPr="004E1CC9">
              <w:rPr>
                <w:bCs/>
                <w:i w:val="0"/>
                <w:sz w:val="20"/>
                <w:szCs w:val="20"/>
              </w:rPr>
              <w:t>7,00</w:t>
            </w:r>
          </w:p>
        </w:tc>
        <w:tc>
          <w:tcPr>
            <w:tcW w:w="1180" w:type="dxa"/>
            <w:shd w:val="clear" w:color="auto" w:fill="auto"/>
            <w:vAlign w:val="center"/>
            <w:hideMark/>
          </w:tcPr>
          <w:p w14:paraId="36095BE7" w14:textId="77777777" w:rsidR="0071330A" w:rsidRPr="004E1CC9" w:rsidRDefault="0071330A" w:rsidP="0071330A">
            <w:pPr>
              <w:jc w:val="center"/>
              <w:rPr>
                <w:bCs/>
                <w:i w:val="0"/>
                <w:sz w:val="20"/>
                <w:szCs w:val="20"/>
              </w:rPr>
            </w:pPr>
          </w:p>
        </w:tc>
        <w:tc>
          <w:tcPr>
            <w:tcW w:w="1126" w:type="dxa"/>
            <w:shd w:val="clear" w:color="auto" w:fill="auto"/>
            <w:vAlign w:val="center"/>
            <w:hideMark/>
          </w:tcPr>
          <w:p w14:paraId="20176C29" w14:textId="77777777" w:rsidR="0071330A" w:rsidRPr="004E1CC9" w:rsidRDefault="0071330A" w:rsidP="0071330A">
            <w:pPr>
              <w:jc w:val="center"/>
              <w:rPr>
                <w:bCs/>
                <w:i w:val="0"/>
                <w:sz w:val="20"/>
                <w:szCs w:val="20"/>
              </w:rPr>
            </w:pPr>
          </w:p>
        </w:tc>
      </w:tr>
      <w:tr w:rsidR="0071330A" w:rsidRPr="004E1CC9" w14:paraId="24B3777A" w14:textId="77777777" w:rsidTr="0071330A">
        <w:trPr>
          <w:trHeight w:val="255"/>
        </w:trPr>
        <w:tc>
          <w:tcPr>
            <w:tcW w:w="2552" w:type="dxa"/>
            <w:shd w:val="clear" w:color="auto" w:fill="auto"/>
            <w:vAlign w:val="center"/>
            <w:hideMark/>
          </w:tcPr>
          <w:p w14:paraId="4FE3BE02" w14:textId="77777777" w:rsidR="0071330A" w:rsidRPr="004E1CC9" w:rsidRDefault="0071330A" w:rsidP="0071330A">
            <w:pPr>
              <w:rPr>
                <w:b w:val="0"/>
                <w:iCs/>
                <w:sz w:val="20"/>
                <w:szCs w:val="20"/>
              </w:rPr>
            </w:pPr>
            <w:r w:rsidRPr="004E1CC9">
              <w:rPr>
                <w:b w:val="0"/>
                <w:iCs/>
                <w:sz w:val="20"/>
                <w:szCs w:val="20"/>
              </w:rPr>
              <w:t xml:space="preserve">Chia </w:t>
            </w:r>
            <w:proofErr w:type="spellStart"/>
            <w:r w:rsidRPr="004E1CC9">
              <w:rPr>
                <w:b w:val="0"/>
                <w:iCs/>
                <w:sz w:val="20"/>
                <w:szCs w:val="20"/>
              </w:rPr>
              <w:t>theo</w:t>
            </w:r>
            <w:proofErr w:type="spellEnd"/>
            <w:r w:rsidRPr="004E1CC9">
              <w:rPr>
                <w:b w:val="0"/>
                <w:iCs/>
                <w:sz w:val="20"/>
                <w:szCs w:val="20"/>
              </w:rPr>
              <w:t xml:space="preserve"> </w:t>
            </w:r>
            <w:proofErr w:type="spellStart"/>
            <w:r w:rsidRPr="004E1CC9">
              <w:rPr>
                <w:b w:val="0"/>
                <w:iCs/>
                <w:sz w:val="20"/>
                <w:szCs w:val="20"/>
              </w:rPr>
              <w:t>khu</w:t>
            </w:r>
            <w:proofErr w:type="spellEnd"/>
            <w:r w:rsidRPr="004E1CC9">
              <w:rPr>
                <w:b w:val="0"/>
                <w:iCs/>
                <w:sz w:val="20"/>
                <w:szCs w:val="20"/>
              </w:rPr>
              <w:t xml:space="preserve"> </w:t>
            </w:r>
            <w:proofErr w:type="spellStart"/>
            <w:r w:rsidRPr="004E1CC9">
              <w:rPr>
                <w:b w:val="0"/>
                <w:iCs/>
                <w:sz w:val="20"/>
                <w:szCs w:val="20"/>
              </w:rPr>
              <w:t>vực</w:t>
            </w:r>
            <w:proofErr w:type="spellEnd"/>
            <w:r w:rsidRPr="004E1CC9">
              <w:rPr>
                <w:b w:val="0"/>
                <w:iCs/>
                <w:sz w:val="20"/>
                <w:szCs w:val="20"/>
              </w:rPr>
              <w:t>:</w:t>
            </w:r>
          </w:p>
        </w:tc>
        <w:tc>
          <w:tcPr>
            <w:tcW w:w="1247" w:type="dxa"/>
            <w:shd w:val="clear" w:color="auto" w:fill="auto"/>
            <w:vAlign w:val="center"/>
            <w:hideMark/>
          </w:tcPr>
          <w:p w14:paraId="6EFD3568" w14:textId="77777777" w:rsidR="0071330A" w:rsidRPr="004E1CC9" w:rsidRDefault="0071330A" w:rsidP="0071330A">
            <w:pPr>
              <w:jc w:val="right"/>
              <w:rPr>
                <w:b w:val="0"/>
                <w:i w:val="0"/>
                <w:sz w:val="20"/>
                <w:szCs w:val="20"/>
              </w:rPr>
            </w:pPr>
          </w:p>
        </w:tc>
        <w:tc>
          <w:tcPr>
            <w:tcW w:w="1021" w:type="dxa"/>
            <w:shd w:val="clear" w:color="auto" w:fill="auto"/>
            <w:vAlign w:val="center"/>
            <w:hideMark/>
          </w:tcPr>
          <w:p w14:paraId="02F6B917" w14:textId="77777777" w:rsidR="0071330A" w:rsidRPr="004E1CC9" w:rsidRDefault="0071330A" w:rsidP="0071330A">
            <w:pPr>
              <w:jc w:val="right"/>
              <w:rPr>
                <w:b w:val="0"/>
                <w:i w:val="0"/>
                <w:sz w:val="20"/>
                <w:szCs w:val="20"/>
              </w:rPr>
            </w:pPr>
          </w:p>
        </w:tc>
        <w:tc>
          <w:tcPr>
            <w:tcW w:w="993" w:type="dxa"/>
            <w:shd w:val="clear" w:color="auto" w:fill="auto"/>
            <w:vAlign w:val="center"/>
            <w:hideMark/>
          </w:tcPr>
          <w:p w14:paraId="4E2766D2" w14:textId="77777777" w:rsidR="0071330A" w:rsidRPr="004E1CC9" w:rsidRDefault="0071330A" w:rsidP="0071330A">
            <w:pPr>
              <w:jc w:val="right"/>
              <w:rPr>
                <w:b w:val="0"/>
                <w:i w:val="0"/>
                <w:sz w:val="20"/>
                <w:szCs w:val="20"/>
              </w:rPr>
            </w:pPr>
          </w:p>
        </w:tc>
        <w:tc>
          <w:tcPr>
            <w:tcW w:w="992" w:type="dxa"/>
            <w:shd w:val="clear" w:color="auto" w:fill="auto"/>
            <w:vAlign w:val="center"/>
            <w:hideMark/>
          </w:tcPr>
          <w:p w14:paraId="58A05A5C" w14:textId="77777777" w:rsidR="0071330A" w:rsidRPr="004E1CC9" w:rsidRDefault="0071330A" w:rsidP="0071330A">
            <w:pPr>
              <w:jc w:val="right"/>
              <w:rPr>
                <w:b w:val="0"/>
                <w:i w:val="0"/>
                <w:sz w:val="20"/>
                <w:szCs w:val="20"/>
              </w:rPr>
            </w:pPr>
          </w:p>
        </w:tc>
        <w:tc>
          <w:tcPr>
            <w:tcW w:w="954" w:type="dxa"/>
            <w:shd w:val="clear" w:color="auto" w:fill="auto"/>
            <w:vAlign w:val="center"/>
            <w:hideMark/>
          </w:tcPr>
          <w:p w14:paraId="1AB764A0" w14:textId="77777777" w:rsidR="0071330A" w:rsidRPr="004E1CC9" w:rsidRDefault="0071330A" w:rsidP="0071330A">
            <w:pPr>
              <w:jc w:val="right"/>
              <w:rPr>
                <w:b w:val="0"/>
                <w:i w:val="0"/>
                <w:sz w:val="20"/>
                <w:szCs w:val="20"/>
              </w:rPr>
            </w:pPr>
          </w:p>
        </w:tc>
        <w:tc>
          <w:tcPr>
            <w:tcW w:w="1180" w:type="dxa"/>
            <w:shd w:val="clear" w:color="auto" w:fill="auto"/>
            <w:vAlign w:val="center"/>
            <w:hideMark/>
          </w:tcPr>
          <w:p w14:paraId="089C0281" w14:textId="77777777" w:rsidR="0071330A" w:rsidRPr="004E1CC9" w:rsidRDefault="0071330A" w:rsidP="0071330A">
            <w:pPr>
              <w:jc w:val="center"/>
              <w:rPr>
                <w:bCs/>
                <w:i w:val="0"/>
                <w:sz w:val="20"/>
                <w:szCs w:val="20"/>
              </w:rPr>
            </w:pPr>
          </w:p>
        </w:tc>
        <w:tc>
          <w:tcPr>
            <w:tcW w:w="1126" w:type="dxa"/>
            <w:shd w:val="clear" w:color="auto" w:fill="auto"/>
            <w:vAlign w:val="center"/>
            <w:hideMark/>
          </w:tcPr>
          <w:p w14:paraId="6418C110" w14:textId="77777777" w:rsidR="0071330A" w:rsidRPr="004E1CC9" w:rsidRDefault="0071330A" w:rsidP="0071330A">
            <w:pPr>
              <w:jc w:val="right"/>
              <w:rPr>
                <w:b w:val="0"/>
                <w:i w:val="0"/>
                <w:sz w:val="20"/>
                <w:szCs w:val="20"/>
              </w:rPr>
            </w:pPr>
          </w:p>
        </w:tc>
      </w:tr>
      <w:tr w:rsidR="0071330A" w:rsidRPr="004E1CC9" w14:paraId="6C2383C8" w14:textId="77777777" w:rsidTr="0071330A">
        <w:trPr>
          <w:trHeight w:val="255"/>
        </w:trPr>
        <w:tc>
          <w:tcPr>
            <w:tcW w:w="2552" w:type="dxa"/>
            <w:shd w:val="clear" w:color="auto" w:fill="auto"/>
            <w:vAlign w:val="center"/>
            <w:hideMark/>
          </w:tcPr>
          <w:p w14:paraId="13FB560B"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Thành</w:t>
            </w:r>
            <w:proofErr w:type="spellEnd"/>
            <w:r w:rsidRPr="004E1CC9">
              <w:rPr>
                <w:b w:val="0"/>
                <w:i w:val="0"/>
                <w:sz w:val="20"/>
                <w:szCs w:val="20"/>
              </w:rPr>
              <w:t xml:space="preserve"> </w:t>
            </w:r>
            <w:proofErr w:type="spellStart"/>
            <w:r w:rsidRPr="004E1CC9">
              <w:rPr>
                <w:b w:val="0"/>
                <w:i w:val="0"/>
                <w:sz w:val="20"/>
                <w:szCs w:val="20"/>
              </w:rPr>
              <w:t>thị</w:t>
            </w:r>
            <w:proofErr w:type="spellEnd"/>
          </w:p>
        </w:tc>
        <w:tc>
          <w:tcPr>
            <w:tcW w:w="1247" w:type="dxa"/>
            <w:shd w:val="clear" w:color="auto" w:fill="auto"/>
            <w:noWrap/>
            <w:vAlign w:val="center"/>
            <w:hideMark/>
          </w:tcPr>
          <w:p w14:paraId="2C20ABDB" w14:textId="77777777" w:rsidR="0071330A" w:rsidRPr="004E1CC9" w:rsidRDefault="0071330A" w:rsidP="0071330A">
            <w:pPr>
              <w:jc w:val="center"/>
              <w:rPr>
                <w:b w:val="0"/>
                <w:i w:val="0"/>
                <w:sz w:val="20"/>
                <w:szCs w:val="20"/>
              </w:rPr>
            </w:pPr>
            <w:r w:rsidRPr="004E1CC9">
              <w:rPr>
                <w:b w:val="0"/>
                <w:i w:val="0"/>
                <w:sz w:val="20"/>
                <w:szCs w:val="20"/>
              </w:rPr>
              <w:t>10,63</w:t>
            </w:r>
          </w:p>
        </w:tc>
        <w:tc>
          <w:tcPr>
            <w:tcW w:w="1021" w:type="dxa"/>
            <w:shd w:val="clear" w:color="auto" w:fill="auto"/>
            <w:noWrap/>
            <w:vAlign w:val="center"/>
            <w:hideMark/>
          </w:tcPr>
          <w:p w14:paraId="7C6DAB73" w14:textId="77777777" w:rsidR="0071330A" w:rsidRPr="004E1CC9" w:rsidRDefault="0071330A" w:rsidP="0071330A">
            <w:pPr>
              <w:jc w:val="center"/>
              <w:rPr>
                <w:b w:val="0"/>
                <w:i w:val="0"/>
                <w:sz w:val="20"/>
                <w:szCs w:val="20"/>
              </w:rPr>
            </w:pPr>
            <w:r w:rsidRPr="004E1CC9">
              <w:rPr>
                <w:b w:val="0"/>
                <w:i w:val="0"/>
                <w:sz w:val="20"/>
                <w:szCs w:val="20"/>
              </w:rPr>
              <w:t>10,59</w:t>
            </w:r>
          </w:p>
        </w:tc>
        <w:tc>
          <w:tcPr>
            <w:tcW w:w="993" w:type="dxa"/>
            <w:shd w:val="clear" w:color="auto" w:fill="auto"/>
            <w:noWrap/>
            <w:vAlign w:val="center"/>
            <w:hideMark/>
          </w:tcPr>
          <w:p w14:paraId="16575224" w14:textId="77777777" w:rsidR="0071330A" w:rsidRPr="004E1CC9" w:rsidRDefault="0071330A" w:rsidP="0071330A">
            <w:pPr>
              <w:jc w:val="center"/>
              <w:rPr>
                <w:b w:val="0"/>
                <w:i w:val="0"/>
                <w:sz w:val="20"/>
                <w:szCs w:val="20"/>
              </w:rPr>
            </w:pPr>
            <w:r w:rsidRPr="004E1CC9">
              <w:rPr>
                <w:b w:val="0"/>
                <w:i w:val="0"/>
                <w:sz w:val="20"/>
                <w:szCs w:val="20"/>
              </w:rPr>
              <w:t>9,91</w:t>
            </w:r>
          </w:p>
        </w:tc>
        <w:tc>
          <w:tcPr>
            <w:tcW w:w="992" w:type="dxa"/>
            <w:shd w:val="clear" w:color="auto" w:fill="auto"/>
            <w:noWrap/>
            <w:vAlign w:val="center"/>
            <w:hideMark/>
          </w:tcPr>
          <w:p w14:paraId="2EF6F031" w14:textId="77777777" w:rsidR="0071330A" w:rsidRPr="004E1CC9" w:rsidRDefault="0071330A" w:rsidP="0071330A">
            <w:pPr>
              <w:jc w:val="center"/>
              <w:rPr>
                <w:b w:val="0"/>
                <w:i w:val="0"/>
                <w:sz w:val="20"/>
                <w:szCs w:val="20"/>
              </w:rPr>
            </w:pPr>
            <w:r w:rsidRPr="004E1CC9">
              <w:rPr>
                <w:b w:val="0"/>
                <w:i w:val="0"/>
                <w:sz w:val="20"/>
                <w:szCs w:val="20"/>
              </w:rPr>
              <w:t>11,09</w:t>
            </w:r>
          </w:p>
        </w:tc>
        <w:tc>
          <w:tcPr>
            <w:tcW w:w="954" w:type="dxa"/>
            <w:shd w:val="clear" w:color="auto" w:fill="auto"/>
            <w:noWrap/>
            <w:vAlign w:val="center"/>
            <w:hideMark/>
          </w:tcPr>
          <w:p w14:paraId="52695BB8" w14:textId="77777777" w:rsidR="0071330A" w:rsidRPr="004E1CC9" w:rsidRDefault="0071330A" w:rsidP="0071330A">
            <w:pPr>
              <w:jc w:val="center"/>
              <w:rPr>
                <w:b w:val="0"/>
                <w:i w:val="0"/>
                <w:sz w:val="20"/>
                <w:szCs w:val="20"/>
              </w:rPr>
            </w:pPr>
            <w:r w:rsidRPr="004E1CC9">
              <w:rPr>
                <w:b w:val="0"/>
                <w:i w:val="0"/>
                <w:sz w:val="20"/>
                <w:szCs w:val="20"/>
              </w:rPr>
              <w:t>10,45</w:t>
            </w:r>
          </w:p>
        </w:tc>
        <w:tc>
          <w:tcPr>
            <w:tcW w:w="1180" w:type="dxa"/>
            <w:shd w:val="clear" w:color="auto" w:fill="auto"/>
            <w:vAlign w:val="center"/>
            <w:hideMark/>
          </w:tcPr>
          <w:p w14:paraId="2EF08C78" w14:textId="77777777" w:rsidR="0071330A" w:rsidRPr="004E1CC9" w:rsidRDefault="0071330A" w:rsidP="0071330A">
            <w:pPr>
              <w:jc w:val="center"/>
              <w:rPr>
                <w:bCs/>
                <w:i w:val="0"/>
                <w:sz w:val="20"/>
                <w:szCs w:val="20"/>
              </w:rPr>
            </w:pPr>
          </w:p>
        </w:tc>
        <w:tc>
          <w:tcPr>
            <w:tcW w:w="1126" w:type="dxa"/>
            <w:shd w:val="clear" w:color="auto" w:fill="auto"/>
            <w:noWrap/>
            <w:vAlign w:val="center"/>
            <w:hideMark/>
          </w:tcPr>
          <w:p w14:paraId="5D499D47" w14:textId="77777777" w:rsidR="0071330A" w:rsidRPr="004E1CC9" w:rsidRDefault="0071330A" w:rsidP="0071330A">
            <w:pPr>
              <w:jc w:val="center"/>
              <w:rPr>
                <w:b w:val="0"/>
                <w:i w:val="0"/>
                <w:sz w:val="20"/>
                <w:szCs w:val="20"/>
              </w:rPr>
            </w:pPr>
          </w:p>
        </w:tc>
      </w:tr>
      <w:tr w:rsidR="0071330A" w:rsidRPr="004E1CC9" w14:paraId="0383519B" w14:textId="77777777" w:rsidTr="0071330A">
        <w:trPr>
          <w:trHeight w:val="255"/>
        </w:trPr>
        <w:tc>
          <w:tcPr>
            <w:tcW w:w="2552" w:type="dxa"/>
            <w:shd w:val="clear" w:color="auto" w:fill="auto"/>
            <w:vAlign w:val="center"/>
            <w:hideMark/>
          </w:tcPr>
          <w:p w14:paraId="29838B71"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Nông</w:t>
            </w:r>
            <w:proofErr w:type="spellEnd"/>
            <w:r w:rsidRPr="004E1CC9">
              <w:rPr>
                <w:b w:val="0"/>
                <w:i w:val="0"/>
                <w:sz w:val="20"/>
                <w:szCs w:val="20"/>
              </w:rPr>
              <w:t xml:space="preserve"> </w:t>
            </w:r>
            <w:proofErr w:type="spellStart"/>
            <w:r w:rsidRPr="004E1CC9">
              <w:rPr>
                <w:b w:val="0"/>
                <w:i w:val="0"/>
                <w:sz w:val="20"/>
                <w:szCs w:val="20"/>
              </w:rPr>
              <w:t>thôn</w:t>
            </w:r>
            <w:proofErr w:type="spellEnd"/>
          </w:p>
        </w:tc>
        <w:tc>
          <w:tcPr>
            <w:tcW w:w="1247" w:type="dxa"/>
            <w:shd w:val="clear" w:color="auto" w:fill="auto"/>
            <w:noWrap/>
            <w:vAlign w:val="center"/>
            <w:hideMark/>
          </w:tcPr>
          <w:p w14:paraId="3689243A" w14:textId="77777777" w:rsidR="0071330A" w:rsidRPr="004E1CC9" w:rsidRDefault="0071330A" w:rsidP="0071330A">
            <w:pPr>
              <w:jc w:val="center"/>
              <w:rPr>
                <w:b w:val="0"/>
                <w:i w:val="0"/>
                <w:sz w:val="20"/>
                <w:szCs w:val="20"/>
              </w:rPr>
            </w:pPr>
            <w:r w:rsidRPr="004E1CC9">
              <w:rPr>
                <w:b w:val="0"/>
                <w:i w:val="0"/>
                <w:sz w:val="20"/>
                <w:szCs w:val="20"/>
              </w:rPr>
              <w:t>4,94</w:t>
            </w:r>
          </w:p>
        </w:tc>
        <w:tc>
          <w:tcPr>
            <w:tcW w:w="1021" w:type="dxa"/>
            <w:shd w:val="clear" w:color="auto" w:fill="auto"/>
            <w:noWrap/>
            <w:vAlign w:val="center"/>
            <w:hideMark/>
          </w:tcPr>
          <w:p w14:paraId="463F850F" w14:textId="77777777" w:rsidR="0071330A" w:rsidRPr="004E1CC9" w:rsidRDefault="0071330A" w:rsidP="0071330A">
            <w:pPr>
              <w:jc w:val="center"/>
              <w:rPr>
                <w:b w:val="0"/>
                <w:i w:val="0"/>
                <w:sz w:val="20"/>
                <w:szCs w:val="20"/>
              </w:rPr>
            </w:pPr>
            <w:r w:rsidRPr="004E1CC9">
              <w:rPr>
                <w:b w:val="0"/>
                <w:i w:val="0"/>
                <w:sz w:val="20"/>
                <w:szCs w:val="20"/>
              </w:rPr>
              <w:t>4,79</w:t>
            </w:r>
          </w:p>
        </w:tc>
        <w:tc>
          <w:tcPr>
            <w:tcW w:w="993" w:type="dxa"/>
            <w:shd w:val="clear" w:color="auto" w:fill="auto"/>
            <w:noWrap/>
            <w:vAlign w:val="center"/>
            <w:hideMark/>
          </w:tcPr>
          <w:p w14:paraId="0DE06EF0" w14:textId="77777777" w:rsidR="0071330A" w:rsidRPr="004E1CC9" w:rsidRDefault="0071330A" w:rsidP="0071330A">
            <w:pPr>
              <w:jc w:val="center"/>
              <w:rPr>
                <w:b w:val="0"/>
                <w:i w:val="0"/>
                <w:sz w:val="20"/>
                <w:szCs w:val="20"/>
              </w:rPr>
            </w:pPr>
            <w:r w:rsidRPr="004E1CC9">
              <w:rPr>
                <w:b w:val="0"/>
                <w:i w:val="0"/>
                <w:sz w:val="20"/>
                <w:szCs w:val="20"/>
              </w:rPr>
              <w:t>5,77</w:t>
            </w:r>
          </w:p>
        </w:tc>
        <w:tc>
          <w:tcPr>
            <w:tcW w:w="992" w:type="dxa"/>
            <w:shd w:val="clear" w:color="auto" w:fill="auto"/>
            <w:noWrap/>
            <w:vAlign w:val="center"/>
            <w:hideMark/>
          </w:tcPr>
          <w:p w14:paraId="760CA289" w14:textId="77777777" w:rsidR="0071330A" w:rsidRPr="004E1CC9" w:rsidRDefault="0071330A" w:rsidP="0071330A">
            <w:pPr>
              <w:jc w:val="center"/>
              <w:rPr>
                <w:b w:val="0"/>
                <w:i w:val="0"/>
                <w:sz w:val="20"/>
                <w:szCs w:val="20"/>
              </w:rPr>
            </w:pPr>
            <w:r w:rsidRPr="004E1CC9">
              <w:rPr>
                <w:b w:val="0"/>
                <w:i w:val="0"/>
                <w:sz w:val="20"/>
                <w:szCs w:val="20"/>
              </w:rPr>
              <w:t>5,18</w:t>
            </w:r>
          </w:p>
        </w:tc>
        <w:tc>
          <w:tcPr>
            <w:tcW w:w="954" w:type="dxa"/>
            <w:shd w:val="clear" w:color="auto" w:fill="auto"/>
            <w:noWrap/>
            <w:vAlign w:val="center"/>
            <w:hideMark/>
          </w:tcPr>
          <w:p w14:paraId="5DC44832" w14:textId="77777777" w:rsidR="0071330A" w:rsidRPr="004E1CC9" w:rsidRDefault="0071330A" w:rsidP="0071330A">
            <w:pPr>
              <w:jc w:val="center"/>
              <w:rPr>
                <w:b w:val="0"/>
                <w:i w:val="0"/>
                <w:sz w:val="20"/>
                <w:szCs w:val="20"/>
              </w:rPr>
            </w:pPr>
            <w:r w:rsidRPr="004E1CC9">
              <w:rPr>
                <w:b w:val="0"/>
                <w:i w:val="0"/>
                <w:sz w:val="20"/>
                <w:szCs w:val="20"/>
              </w:rPr>
              <w:t>5,50</w:t>
            </w:r>
          </w:p>
        </w:tc>
        <w:tc>
          <w:tcPr>
            <w:tcW w:w="1180" w:type="dxa"/>
            <w:shd w:val="clear" w:color="auto" w:fill="auto"/>
            <w:noWrap/>
            <w:vAlign w:val="center"/>
            <w:hideMark/>
          </w:tcPr>
          <w:p w14:paraId="4E128BB1" w14:textId="77777777" w:rsidR="0071330A" w:rsidRPr="004E1CC9" w:rsidRDefault="0071330A" w:rsidP="0071330A">
            <w:pPr>
              <w:jc w:val="center"/>
              <w:rPr>
                <w:b w:val="0"/>
                <w:i w:val="0"/>
                <w:sz w:val="20"/>
                <w:szCs w:val="20"/>
              </w:rPr>
            </w:pPr>
          </w:p>
        </w:tc>
        <w:tc>
          <w:tcPr>
            <w:tcW w:w="1126" w:type="dxa"/>
            <w:shd w:val="clear" w:color="auto" w:fill="auto"/>
            <w:noWrap/>
            <w:vAlign w:val="center"/>
            <w:hideMark/>
          </w:tcPr>
          <w:p w14:paraId="3885E3DC" w14:textId="77777777" w:rsidR="0071330A" w:rsidRPr="004E1CC9" w:rsidRDefault="0071330A" w:rsidP="0071330A">
            <w:pPr>
              <w:jc w:val="center"/>
              <w:rPr>
                <w:b w:val="0"/>
                <w:i w:val="0"/>
                <w:sz w:val="20"/>
                <w:szCs w:val="20"/>
              </w:rPr>
            </w:pPr>
          </w:p>
        </w:tc>
      </w:tr>
      <w:tr w:rsidR="0071330A" w:rsidRPr="004E1CC9" w14:paraId="0E2A69CE" w14:textId="77777777" w:rsidTr="0071330A">
        <w:trPr>
          <w:trHeight w:val="255"/>
        </w:trPr>
        <w:tc>
          <w:tcPr>
            <w:tcW w:w="2552" w:type="dxa"/>
            <w:shd w:val="clear" w:color="auto" w:fill="auto"/>
            <w:vAlign w:val="center"/>
            <w:hideMark/>
          </w:tcPr>
          <w:p w14:paraId="5FDE6340" w14:textId="77777777" w:rsidR="0071330A" w:rsidRPr="004E1CC9" w:rsidRDefault="0071330A" w:rsidP="0071330A">
            <w:pPr>
              <w:rPr>
                <w:b w:val="0"/>
                <w:iCs/>
                <w:sz w:val="20"/>
                <w:szCs w:val="20"/>
              </w:rPr>
            </w:pPr>
            <w:r w:rsidRPr="004E1CC9">
              <w:rPr>
                <w:b w:val="0"/>
                <w:iCs/>
                <w:sz w:val="20"/>
                <w:szCs w:val="20"/>
              </w:rPr>
              <w:t xml:space="preserve">Chia </w:t>
            </w:r>
            <w:proofErr w:type="spellStart"/>
            <w:r w:rsidRPr="004E1CC9">
              <w:rPr>
                <w:b w:val="0"/>
                <w:iCs/>
                <w:sz w:val="20"/>
                <w:szCs w:val="20"/>
              </w:rPr>
              <w:t>theo</w:t>
            </w:r>
            <w:proofErr w:type="spellEnd"/>
            <w:r w:rsidRPr="004E1CC9">
              <w:rPr>
                <w:b w:val="0"/>
                <w:iCs/>
                <w:sz w:val="20"/>
                <w:szCs w:val="20"/>
              </w:rPr>
              <w:t xml:space="preserve"> </w:t>
            </w:r>
            <w:proofErr w:type="spellStart"/>
            <w:r w:rsidRPr="004E1CC9">
              <w:rPr>
                <w:b w:val="0"/>
                <w:iCs/>
                <w:sz w:val="20"/>
                <w:szCs w:val="20"/>
              </w:rPr>
              <w:t>giới</w:t>
            </w:r>
            <w:proofErr w:type="spellEnd"/>
            <w:r w:rsidRPr="004E1CC9">
              <w:rPr>
                <w:b w:val="0"/>
                <w:iCs/>
                <w:sz w:val="20"/>
                <w:szCs w:val="20"/>
              </w:rPr>
              <w:t xml:space="preserve"> </w:t>
            </w:r>
            <w:proofErr w:type="spellStart"/>
            <w:r w:rsidRPr="004E1CC9">
              <w:rPr>
                <w:b w:val="0"/>
                <w:iCs/>
                <w:sz w:val="20"/>
                <w:szCs w:val="20"/>
              </w:rPr>
              <w:t>tính</w:t>
            </w:r>
            <w:proofErr w:type="spellEnd"/>
            <w:r w:rsidRPr="004E1CC9">
              <w:rPr>
                <w:b w:val="0"/>
                <w:iCs/>
                <w:sz w:val="20"/>
                <w:szCs w:val="20"/>
              </w:rPr>
              <w:t>:</w:t>
            </w:r>
          </w:p>
        </w:tc>
        <w:tc>
          <w:tcPr>
            <w:tcW w:w="1247" w:type="dxa"/>
            <w:shd w:val="clear" w:color="auto" w:fill="auto"/>
            <w:vAlign w:val="center"/>
            <w:hideMark/>
          </w:tcPr>
          <w:p w14:paraId="71927413" w14:textId="77777777" w:rsidR="0071330A" w:rsidRPr="004E1CC9" w:rsidRDefault="0071330A" w:rsidP="0071330A">
            <w:pPr>
              <w:jc w:val="center"/>
              <w:rPr>
                <w:b w:val="0"/>
                <w:i w:val="0"/>
                <w:sz w:val="20"/>
                <w:szCs w:val="20"/>
              </w:rPr>
            </w:pPr>
          </w:p>
        </w:tc>
        <w:tc>
          <w:tcPr>
            <w:tcW w:w="1021" w:type="dxa"/>
            <w:shd w:val="clear" w:color="auto" w:fill="auto"/>
            <w:vAlign w:val="center"/>
            <w:hideMark/>
          </w:tcPr>
          <w:p w14:paraId="1A7BF756" w14:textId="77777777" w:rsidR="0071330A" w:rsidRPr="004E1CC9" w:rsidRDefault="0071330A" w:rsidP="0071330A">
            <w:pPr>
              <w:jc w:val="center"/>
              <w:rPr>
                <w:b w:val="0"/>
                <w:i w:val="0"/>
                <w:sz w:val="20"/>
                <w:szCs w:val="20"/>
              </w:rPr>
            </w:pPr>
          </w:p>
        </w:tc>
        <w:tc>
          <w:tcPr>
            <w:tcW w:w="993" w:type="dxa"/>
            <w:shd w:val="clear" w:color="auto" w:fill="auto"/>
            <w:vAlign w:val="center"/>
            <w:hideMark/>
          </w:tcPr>
          <w:p w14:paraId="20CC7097" w14:textId="77777777" w:rsidR="0071330A" w:rsidRPr="004E1CC9" w:rsidRDefault="0071330A" w:rsidP="0071330A">
            <w:pPr>
              <w:jc w:val="center"/>
              <w:rPr>
                <w:b w:val="0"/>
                <w:i w:val="0"/>
                <w:sz w:val="20"/>
                <w:szCs w:val="20"/>
              </w:rPr>
            </w:pPr>
          </w:p>
        </w:tc>
        <w:tc>
          <w:tcPr>
            <w:tcW w:w="992" w:type="dxa"/>
            <w:shd w:val="clear" w:color="auto" w:fill="auto"/>
            <w:vAlign w:val="center"/>
            <w:hideMark/>
          </w:tcPr>
          <w:p w14:paraId="5E081C3B" w14:textId="77777777" w:rsidR="0071330A" w:rsidRPr="004E1CC9" w:rsidRDefault="0071330A" w:rsidP="0071330A">
            <w:pPr>
              <w:jc w:val="center"/>
              <w:rPr>
                <w:b w:val="0"/>
                <w:i w:val="0"/>
                <w:sz w:val="20"/>
                <w:szCs w:val="20"/>
              </w:rPr>
            </w:pPr>
          </w:p>
        </w:tc>
        <w:tc>
          <w:tcPr>
            <w:tcW w:w="954" w:type="dxa"/>
            <w:shd w:val="clear" w:color="auto" w:fill="auto"/>
            <w:vAlign w:val="center"/>
            <w:hideMark/>
          </w:tcPr>
          <w:p w14:paraId="782FF94B" w14:textId="77777777" w:rsidR="0071330A" w:rsidRPr="004E1CC9" w:rsidRDefault="0071330A" w:rsidP="0071330A">
            <w:pPr>
              <w:jc w:val="center"/>
              <w:rPr>
                <w:b w:val="0"/>
                <w:i w:val="0"/>
                <w:sz w:val="20"/>
                <w:szCs w:val="20"/>
              </w:rPr>
            </w:pPr>
          </w:p>
        </w:tc>
        <w:tc>
          <w:tcPr>
            <w:tcW w:w="1180" w:type="dxa"/>
            <w:shd w:val="clear" w:color="auto" w:fill="auto"/>
            <w:vAlign w:val="center"/>
            <w:hideMark/>
          </w:tcPr>
          <w:p w14:paraId="637BA7BB" w14:textId="77777777" w:rsidR="0071330A" w:rsidRPr="004E1CC9" w:rsidRDefault="0071330A" w:rsidP="0071330A">
            <w:pPr>
              <w:jc w:val="center"/>
              <w:rPr>
                <w:b w:val="0"/>
                <w:i w:val="0"/>
                <w:sz w:val="20"/>
                <w:szCs w:val="20"/>
              </w:rPr>
            </w:pPr>
          </w:p>
        </w:tc>
        <w:tc>
          <w:tcPr>
            <w:tcW w:w="1126" w:type="dxa"/>
            <w:shd w:val="clear" w:color="auto" w:fill="auto"/>
            <w:vAlign w:val="center"/>
            <w:hideMark/>
          </w:tcPr>
          <w:p w14:paraId="19DEA9F2" w14:textId="77777777" w:rsidR="0071330A" w:rsidRPr="004E1CC9" w:rsidRDefault="0071330A" w:rsidP="0071330A">
            <w:pPr>
              <w:jc w:val="center"/>
              <w:rPr>
                <w:b w:val="0"/>
                <w:i w:val="0"/>
                <w:sz w:val="20"/>
                <w:szCs w:val="20"/>
              </w:rPr>
            </w:pPr>
          </w:p>
        </w:tc>
      </w:tr>
      <w:tr w:rsidR="0071330A" w:rsidRPr="004E1CC9" w14:paraId="5CF11ACE" w14:textId="77777777" w:rsidTr="0071330A">
        <w:trPr>
          <w:trHeight w:val="255"/>
        </w:trPr>
        <w:tc>
          <w:tcPr>
            <w:tcW w:w="2552" w:type="dxa"/>
            <w:shd w:val="clear" w:color="auto" w:fill="auto"/>
            <w:vAlign w:val="center"/>
            <w:hideMark/>
          </w:tcPr>
          <w:p w14:paraId="0C29C2DB" w14:textId="77777777" w:rsidR="0071330A" w:rsidRPr="004E1CC9" w:rsidRDefault="0071330A" w:rsidP="0071330A">
            <w:pPr>
              <w:ind w:firstLineChars="200" w:firstLine="400"/>
              <w:rPr>
                <w:b w:val="0"/>
                <w:i w:val="0"/>
                <w:sz w:val="20"/>
                <w:szCs w:val="20"/>
              </w:rPr>
            </w:pPr>
            <w:r w:rsidRPr="004E1CC9">
              <w:rPr>
                <w:b w:val="0"/>
                <w:i w:val="0"/>
                <w:sz w:val="20"/>
                <w:szCs w:val="20"/>
              </w:rPr>
              <w:t>- Nam</w:t>
            </w:r>
          </w:p>
        </w:tc>
        <w:tc>
          <w:tcPr>
            <w:tcW w:w="1247" w:type="dxa"/>
            <w:shd w:val="clear" w:color="auto" w:fill="auto"/>
            <w:vAlign w:val="center"/>
            <w:hideMark/>
          </w:tcPr>
          <w:p w14:paraId="3924F5D2" w14:textId="77777777" w:rsidR="0071330A" w:rsidRPr="004E1CC9" w:rsidRDefault="0071330A" w:rsidP="0071330A">
            <w:pPr>
              <w:jc w:val="center"/>
              <w:rPr>
                <w:b w:val="0"/>
                <w:i w:val="0"/>
                <w:sz w:val="20"/>
                <w:szCs w:val="20"/>
              </w:rPr>
            </w:pPr>
            <w:r w:rsidRPr="004E1CC9">
              <w:rPr>
                <w:b w:val="0"/>
                <w:i w:val="0"/>
                <w:sz w:val="20"/>
                <w:szCs w:val="20"/>
              </w:rPr>
              <w:t>6,80</w:t>
            </w:r>
          </w:p>
        </w:tc>
        <w:tc>
          <w:tcPr>
            <w:tcW w:w="1021" w:type="dxa"/>
            <w:shd w:val="clear" w:color="auto" w:fill="auto"/>
            <w:vAlign w:val="center"/>
            <w:hideMark/>
          </w:tcPr>
          <w:p w14:paraId="59F73DD9" w14:textId="77777777" w:rsidR="0071330A" w:rsidRPr="004E1CC9" w:rsidRDefault="0071330A" w:rsidP="0071330A">
            <w:pPr>
              <w:jc w:val="center"/>
              <w:rPr>
                <w:b w:val="0"/>
                <w:i w:val="0"/>
                <w:sz w:val="20"/>
                <w:szCs w:val="20"/>
              </w:rPr>
            </w:pPr>
            <w:r w:rsidRPr="004E1CC9">
              <w:rPr>
                <w:b w:val="0"/>
                <w:i w:val="0"/>
                <w:sz w:val="20"/>
                <w:szCs w:val="20"/>
              </w:rPr>
              <w:t>6,78</w:t>
            </w:r>
          </w:p>
        </w:tc>
        <w:tc>
          <w:tcPr>
            <w:tcW w:w="993" w:type="dxa"/>
            <w:shd w:val="clear" w:color="auto" w:fill="auto"/>
            <w:vAlign w:val="center"/>
            <w:hideMark/>
          </w:tcPr>
          <w:p w14:paraId="7D0C8F63" w14:textId="77777777" w:rsidR="0071330A" w:rsidRPr="004E1CC9" w:rsidRDefault="0071330A" w:rsidP="0071330A">
            <w:pPr>
              <w:jc w:val="center"/>
              <w:rPr>
                <w:b w:val="0"/>
                <w:i w:val="0"/>
                <w:sz w:val="20"/>
                <w:szCs w:val="20"/>
              </w:rPr>
            </w:pPr>
            <w:r w:rsidRPr="004E1CC9">
              <w:rPr>
                <w:b w:val="0"/>
                <w:i w:val="0"/>
                <w:sz w:val="20"/>
                <w:szCs w:val="20"/>
              </w:rPr>
              <w:t>6,39</w:t>
            </w:r>
          </w:p>
        </w:tc>
        <w:tc>
          <w:tcPr>
            <w:tcW w:w="992" w:type="dxa"/>
            <w:shd w:val="clear" w:color="auto" w:fill="auto"/>
            <w:vAlign w:val="center"/>
            <w:hideMark/>
          </w:tcPr>
          <w:p w14:paraId="65E5B5D5" w14:textId="77777777" w:rsidR="0071330A" w:rsidRPr="004E1CC9" w:rsidRDefault="0071330A" w:rsidP="0071330A">
            <w:pPr>
              <w:jc w:val="center"/>
              <w:rPr>
                <w:b w:val="0"/>
                <w:i w:val="0"/>
                <w:sz w:val="20"/>
                <w:szCs w:val="20"/>
              </w:rPr>
            </w:pPr>
            <w:r w:rsidRPr="004E1CC9">
              <w:rPr>
                <w:b w:val="0"/>
                <w:i w:val="0"/>
                <w:sz w:val="20"/>
                <w:szCs w:val="20"/>
              </w:rPr>
              <w:t>7,09</w:t>
            </w:r>
          </w:p>
        </w:tc>
        <w:tc>
          <w:tcPr>
            <w:tcW w:w="954" w:type="dxa"/>
            <w:shd w:val="clear" w:color="auto" w:fill="auto"/>
            <w:vAlign w:val="center"/>
            <w:hideMark/>
          </w:tcPr>
          <w:p w14:paraId="387DA9BC" w14:textId="77777777" w:rsidR="0071330A" w:rsidRPr="004E1CC9" w:rsidRDefault="0071330A" w:rsidP="0071330A">
            <w:pPr>
              <w:jc w:val="center"/>
              <w:rPr>
                <w:b w:val="0"/>
                <w:i w:val="0"/>
                <w:sz w:val="20"/>
                <w:szCs w:val="20"/>
              </w:rPr>
            </w:pPr>
            <w:r w:rsidRPr="004E1CC9">
              <w:rPr>
                <w:b w:val="0"/>
                <w:i w:val="0"/>
                <w:sz w:val="20"/>
                <w:szCs w:val="20"/>
              </w:rPr>
              <w:t>6,71</w:t>
            </w:r>
          </w:p>
        </w:tc>
        <w:tc>
          <w:tcPr>
            <w:tcW w:w="1180" w:type="dxa"/>
            <w:shd w:val="clear" w:color="auto" w:fill="auto"/>
            <w:vAlign w:val="center"/>
            <w:hideMark/>
          </w:tcPr>
          <w:p w14:paraId="47E566B7" w14:textId="77777777" w:rsidR="0071330A" w:rsidRPr="004E1CC9" w:rsidRDefault="0071330A" w:rsidP="0071330A">
            <w:pPr>
              <w:jc w:val="center"/>
              <w:rPr>
                <w:b w:val="0"/>
                <w:i w:val="0"/>
                <w:sz w:val="20"/>
                <w:szCs w:val="20"/>
              </w:rPr>
            </w:pPr>
          </w:p>
        </w:tc>
        <w:tc>
          <w:tcPr>
            <w:tcW w:w="1126" w:type="dxa"/>
            <w:shd w:val="clear" w:color="auto" w:fill="auto"/>
            <w:vAlign w:val="center"/>
            <w:hideMark/>
          </w:tcPr>
          <w:p w14:paraId="46A25704" w14:textId="77777777" w:rsidR="0071330A" w:rsidRPr="004E1CC9" w:rsidRDefault="0071330A" w:rsidP="0071330A">
            <w:pPr>
              <w:jc w:val="center"/>
              <w:rPr>
                <w:b w:val="0"/>
                <w:i w:val="0"/>
                <w:sz w:val="20"/>
                <w:szCs w:val="20"/>
              </w:rPr>
            </w:pPr>
          </w:p>
        </w:tc>
      </w:tr>
      <w:tr w:rsidR="0071330A" w:rsidRPr="004E1CC9" w14:paraId="06F8BD37" w14:textId="77777777" w:rsidTr="0071330A">
        <w:trPr>
          <w:trHeight w:val="255"/>
        </w:trPr>
        <w:tc>
          <w:tcPr>
            <w:tcW w:w="2552" w:type="dxa"/>
            <w:shd w:val="clear" w:color="auto" w:fill="auto"/>
            <w:vAlign w:val="center"/>
            <w:hideMark/>
          </w:tcPr>
          <w:p w14:paraId="289E2F53"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Nữ</w:t>
            </w:r>
            <w:proofErr w:type="spellEnd"/>
          </w:p>
        </w:tc>
        <w:tc>
          <w:tcPr>
            <w:tcW w:w="1247" w:type="dxa"/>
            <w:shd w:val="clear" w:color="auto" w:fill="auto"/>
            <w:vAlign w:val="center"/>
            <w:hideMark/>
          </w:tcPr>
          <w:p w14:paraId="578A3880" w14:textId="77777777" w:rsidR="0071330A" w:rsidRPr="004E1CC9" w:rsidRDefault="0071330A" w:rsidP="0071330A">
            <w:pPr>
              <w:jc w:val="center"/>
              <w:rPr>
                <w:b w:val="0"/>
                <w:i w:val="0"/>
                <w:sz w:val="20"/>
                <w:szCs w:val="20"/>
              </w:rPr>
            </w:pPr>
            <w:r w:rsidRPr="004E1CC9">
              <w:rPr>
                <w:b w:val="0"/>
                <w:i w:val="0"/>
                <w:sz w:val="20"/>
                <w:szCs w:val="20"/>
              </w:rPr>
              <w:t>6,56</w:t>
            </w:r>
          </w:p>
        </w:tc>
        <w:tc>
          <w:tcPr>
            <w:tcW w:w="1021" w:type="dxa"/>
            <w:shd w:val="clear" w:color="auto" w:fill="auto"/>
            <w:vAlign w:val="center"/>
            <w:hideMark/>
          </w:tcPr>
          <w:p w14:paraId="6CA66CED" w14:textId="77777777" w:rsidR="0071330A" w:rsidRPr="004E1CC9" w:rsidRDefault="0071330A" w:rsidP="0071330A">
            <w:pPr>
              <w:jc w:val="center"/>
              <w:rPr>
                <w:b w:val="0"/>
                <w:i w:val="0"/>
                <w:sz w:val="20"/>
                <w:szCs w:val="20"/>
              </w:rPr>
            </w:pPr>
            <w:r w:rsidRPr="004E1CC9">
              <w:rPr>
                <w:b w:val="0"/>
                <w:i w:val="0"/>
                <w:sz w:val="20"/>
                <w:szCs w:val="20"/>
              </w:rPr>
              <w:t>6,32</w:t>
            </w:r>
          </w:p>
        </w:tc>
        <w:tc>
          <w:tcPr>
            <w:tcW w:w="993" w:type="dxa"/>
            <w:shd w:val="clear" w:color="auto" w:fill="auto"/>
            <w:vAlign w:val="center"/>
            <w:hideMark/>
          </w:tcPr>
          <w:p w14:paraId="47ADA58D" w14:textId="77777777" w:rsidR="0071330A" w:rsidRPr="004E1CC9" w:rsidRDefault="0071330A" w:rsidP="0071330A">
            <w:pPr>
              <w:jc w:val="center"/>
              <w:rPr>
                <w:b w:val="0"/>
                <w:i w:val="0"/>
                <w:sz w:val="20"/>
                <w:szCs w:val="20"/>
              </w:rPr>
            </w:pPr>
            <w:r w:rsidRPr="004E1CC9">
              <w:rPr>
                <w:b w:val="0"/>
                <w:i w:val="0"/>
                <w:sz w:val="20"/>
                <w:szCs w:val="20"/>
              </w:rPr>
              <w:t>7,75</w:t>
            </w:r>
          </w:p>
        </w:tc>
        <w:tc>
          <w:tcPr>
            <w:tcW w:w="992" w:type="dxa"/>
            <w:shd w:val="clear" w:color="auto" w:fill="auto"/>
            <w:vAlign w:val="center"/>
            <w:hideMark/>
          </w:tcPr>
          <w:p w14:paraId="6BB4E9F6" w14:textId="77777777" w:rsidR="0071330A" w:rsidRPr="004E1CC9" w:rsidRDefault="0071330A" w:rsidP="0071330A">
            <w:pPr>
              <w:jc w:val="center"/>
              <w:rPr>
                <w:b w:val="0"/>
                <w:i w:val="0"/>
                <w:sz w:val="20"/>
                <w:szCs w:val="20"/>
              </w:rPr>
            </w:pPr>
            <w:r w:rsidRPr="004E1CC9">
              <w:rPr>
                <w:b w:val="0"/>
                <w:i w:val="0"/>
                <w:sz w:val="20"/>
                <w:szCs w:val="20"/>
              </w:rPr>
              <w:t>6,86</w:t>
            </w:r>
          </w:p>
        </w:tc>
        <w:tc>
          <w:tcPr>
            <w:tcW w:w="954" w:type="dxa"/>
            <w:shd w:val="clear" w:color="auto" w:fill="auto"/>
            <w:vAlign w:val="center"/>
            <w:hideMark/>
          </w:tcPr>
          <w:p w14:paraId="1680771C" w14:textId="77777777" w:rsidR="0071330A" w:rsidRPr="004E1CC9" w:rsidRDefault="0071330A" w:rsidP="0071330A">
            <w:pPr>
              <w:jc w:val="center"/>
              <w:rPr>
                <w:b w:val="0"/>
                <w:i w:val="0"/>
                <w:sz w:val="20"/>
                <w:szCs w:val="20"/>
              </w:rPr>
            </w:pPr>
            <w:r w:rsidRPr="004E1CC9">
              <w:rPr>
                <w:b w:val="0"/>
                <w:i w:val="0"/>
                <w:sz w:val="20"/>
                <w:szCs w:val="20"/>
              </w:rPr>
              <w:t>7,35</w:t>
            </w:r>
          </w:p>
        </w:tc>
        <w:tc>
          <w:tcPr>
            <w:tcW w:w="1180" w:type="dxa"/>
            <w:shd w:val="clear" w:color="auto" w:fill="auto"/>
            <w:vAlign w:val="center"/>
            <w:hideMark/>
          </w:tcPr>
          <w:p w14:paraId="596620A5" w14:textId="77777777" w:rsidR="0071330A" w:rsidRPr="004E1CC9" w:rsidRDefault="0071330A" w:rsidP="0071330A">
            <w:pPr>
              <w:jc w:val="center"/>
              <w:rPr>
                <w:b w:val="0"/>
                <w:i w:val="0"/>
                <w:sz w:val="20"/>
                <w:szCs w:val="20"/>
              </w:rPr>
            </w:pPr>
          </w:p>
        </w:tc>
        <w:tc>
          <w:tcPr>
            <w:tcW w:w="1126" w:type="dxa"/>
            <w:shd w:val="clear" w:color="auto" w:fill="auto"/>
            <w:vAlign w:val="center"/>
            <w:hideMark/>
          </w:tcPr>
          <w:p w14:paraId="3DFF51FA" w14:textId="77777777" w:rsidR="0071330A" w:rsidRPr="004E1CC9" w:rsidRDefault="0071330A" w:rsidP="0071330A">
            <w:pPr>
              <w:jc w:val="center"/>
              <w:rPr>
                <w:b w:val="0"/>
                <w:i w:val="0"/>
                <w:sz w:val="20"/>
                <w:szCs w:val="20"/>
              </w:rPr>
            </w:pPr>
          </w:p>
        </w:tc>
      </w:tr>
      <w:tr w:rsidR="0071330A" w:rsidRPr="004E1CC9" w14:paraId="7BAC54B5" w14:textId="77777777" w:rsidTr="0071330A">
        <w:trPr>
          <w:trHeight w:val="374"/>
        </w:trPr>
        <w:tc>
          <w:tcPr>
            <w:tcW w:w="2552" w:type="dxa"/>
            <w:shd w:val="clear" w:color="auto" w:fill="auto"/>
            <w:vAlign w:val="center"/>
            <w:hideMark/>
          </w:tcPr>
          <w:p w14:paraId="0F7F8ED8" w14:textId="77777777" w:rsidR="0071330A" w:rsidRPr="005B2C38" w:rsidRDefault="0071330A" w:rsidP="0071330A">
            <w:pPr>
              <w:ind w:right="-108"/>
              <w:rPr>
                <w:bCs/>
                <w:i w:val="0"/>
                <w:sz w:val="19"/>
                <w:szCs w:val="19"/>
              </w:rPr>
            </w:pPr>
            <w:proofErr w:type="spellStart"/>
            <w:r w:rsidRPr="005B2C38">
              <w:rPr>
                <w:bCs/>
                <w:i w:val="0"/>
                <w:sz w:val="17"/>
                <w:szCs w:val="19"/>
              </w:rPr>
              <w:t>Tỷ</w:t>
            </w:r>
            <w:proofErr w:type="spellEnd"/>
            <w:r w:rsidRPr="005B2C38">
              <w:rPr>
                <w:bCs/>
                <w:i w:val="0"/>
                <w:sz w:val="17"/>
                <w:szCs w:val="19"/>
              </w:rPr>
              <w:t xml:space="preserve"> </w:t>
            </w:r>
            <w:proofErr w:type="spellStart"/>
            <w:r w:rsidRPr="005B2C38">
              <w:rPr>
                <w:bCs/>
                <w:i w:val="0"/>
                <w:sz w:val="17"/>
                <w:szCs w:val="19"/>
              </w:rPr>
              <w:t>lệ</w:t>
            </w:r>
            <w:proofErr w:type="spellEnd"/>
            <w:r w:rsidRPr="005B2C38">
              <w:rPr>
                <w:bCs/>
                <w:i w:val="0"/>
                <w:sz w:val="17"/>
                <w:szCs w:val="19"/>
              </w:rPr>
              <w:t xml:space="preserve"> </w:t>
            </w:r>
            <w:proofErr w:type="spellStart"/>
            <w:r w:rsidRPr="005B2C38">
              <w:rPr>
                <w:bCs/>
                <w:i w:val="0"/>
                <w:sz w:val="17"/>
                <w:szCs w:val="19"/>
              </w:rPr>
              <w:t>lao</w:t>
            </w:r>
            <w:proofErr w:type="spellEnd"/>
            <w:r w:rsidRPr="005B2C38">
              <w:rPr>
                <w:bCs/>
                <w:i w:val="0"/>
                <w:sz w:val="17"/>
                <w:szCs w:val="19"/>
              </w:rPr>
              <w:t xml:space="preserve"> </w:t>
            </w:r>
            <w:proofErr w:type="spellStart"/>
            <w:r w:rsidRPr="005B2C38">
              <w:rPr>
                <w:bCs/>
                <w:i w:val="0"/>
                <w:sz w:val="17"/>
                <w:szCs w:val="19"/>
              </w:rPr>
              <w:t>động</w:t>
            </w:r>
            <w:proofErr w:type="spellEnd"/>
            <w:r w:rsidRPr="005B2C38">
              <w:rPr>
                <w:bCs/>
                <w:i w:val="0"/>
                <w:sz w:val="17"/>
                <w:szCs w:val="19"/>
              </w:rPr>
              <w:t xml:space="preserve"> qua </w:t>
            </w:r>
            <w:proofErr w:type="spellStart"/>
            <w:r w:rsidRPr="005B2C38">
              <w:rPr>
                <w:bCs/>
                <w:i w:val="0"/>
                <w:sz w:val="17"/>
                <w:szCs w:val="19"/>
              </w:rPr>
              <w:t>đào</w:t>
            </w:r>
            <w:proofErr w:type="spellEnd"/>
            <w:r w:rsidRPr="005B2C38">
              <w:rPr>
                <w:bCs/>
                <w:i w:val="0"/>
                <w:sz w:val="17"/>
                <w:szCs w:val="19"/>
              </w:rPr>
              <w:t xml:space="preserve"> </w:t>
            </w:r>
            <w:proofErr w:type="spellStart"/>
            <w:r w:rsidRPr="005B2C38">
              <w:rPr>
                <w:bCs/>
                <w:i w:val="0"/>
                <w:sz w:val="17"/>
                <w:szCs w:val="19"/>
              </w:rPr>
              <w:t>tạo</w:t>
            </w:r>
            <w:proofErr w:type="spellEnd"/>
            <w:r w:rsidRPr="005B2C38">
              <w:rPr>
                <w:bCs/>
                <w:i w:val="0"/>
                <w:sz w:val="17"/>
                <w:szCs w:val="19"/>
              </w:rPr>
              <w:t xml:space="preserve"> (%)</w:t>
            </w:r>
          </w:p>
        </w:tc>
        <w:tc>
          <w:tcPr>
            <w:tcW w:w="1247" w:type="dxa"/>
            <w:shd w:val="clear" w:color="auto" w:fill="auto"/>
            <w:vAlign w:val="center"/>
            <w:hideMark/>
          </w:tcPr>
          <w:p w14:paraId="2B97C039" w14:textId="77777777" w:rsidR="0071330A" w:rsidRPr="004E1CC9" w:rsidRDefault="0071330A" w:rsidP="0071330A">
            <w:pPr>
              <w:jc w:val="center"/>
              <w:rPr>
                <w:bCs/>
                <w:i w:val="0"/>
                <w:sz w:val="20"/>
                <w:szCs w:val="20"/>
              </w:rPr>
            </w:pPr>
            <w:r w:rsidRPr="004E1CC9">
              <w:rPr>
                <w:bCs/>
                <w:i w:val="0"/>
                <w:sz w:val="20"/>
                <w:szCs w:val="20"/>
              </w:rPr>
              <w:t>22,5</w:t>
            </w:r>
          </w:p>
        </w:tc>
        <w:tc>
          <w:tcPr>
            <w:tcW w:w="1021" w:type="dxa"/>
            <w:shd w:val="clear" w:color="auto" w:fill="auto"/>
            <w:vAlign w:val="center"/>
            <w:hideMark/>
          </w:tcPr>
          <w:p w14:paraId="77B616AE" w14:textId="77777777" w:rsidR="0071330A" w:rsidRPr="004E1CC9" w:rsidRDefault="0071330A" w:rsidP="0071330A">
            <w:pPr>
              <w:jc w:val="center"/>
              <w:rPr>
                <w:bCs/>
                <w:i w:val="0"/>
                <w:sz w:val="20"/>
                <w:szCs w:val="20"/>
              </w:rPr>
            </w:pPr>
            <w:r w:rsidRPr="004E1CC9">
              <w:rPr>
                <w:bCs/>
                <w:i w:val="0"/>
                <w:sz w:val="20"/>
                <w:szCs w:val="20"/>
              </w:rPr>
              <w:t>22,4</w:t>
            </w:r>
          </w:p>
        </w:tc>
        <w:tc>
          <w:tcPr>
            <w:tcW w:w="993" w:type="dxa"/>
            <w:shd w:val="clear" w:color="auto" w:fill="auto"/>
            <w:vAlign w:val="center"/>
            <w:hideMark/>
          </w:tcPr>
          <w:p w14:paraId="1F911875" w14:textId="77777777" w:rsidR="0071330A" w:rsidRPr="004E1CC9" w:rsidRDefault="0071330A" w:rsidP="0071330A">
            <w:pPr>
              <w:jc w:val="center"/>
              <w:rPr>
                <w:bCs/>
                <w:i w:val="0"/>
                <w:sz w:val="20"/>
                <w:szCs w:val="20"/>
              </w:rPr>
            </w:pPr>
            <w:r w:rsidRPr="004E1CC9">
              <w:rPr>
                <w:bCs/>
                <w:i w:val="0"/>
                <w:sz w:val="20"/>
                <w:szCs w:val="20"/>
              </w:rPr>
              <w:t>23,7</w:t>
            </w:r>
          </w:p>
        </w:tc>
        <w:tc>
          <w:tcPr>
            <w:tcW w:w="992" w:type="dxa"/>
            <w:shd w:val="clear" w:color="auto" w:fill="auto"/>
            <w:vAlign w:val="center"/>
            <w:hideMark/>
          </w:tcPr>
          <w:p w14:paraId="1C64151A" w14:textId="77777777" w:rsidR="0071330A" w:rsidRPr="004E1CC9" w:rsidRDefault="0071330A" w:rsidP="0071330A">
            <w:pPr>
              <w:jc w:val="center"/>
              <w:rPr>
                <w:bCs/>
                <w:i w:val="0"/>
                <w:sz w:val="20"/>
                <w:szCs w:val="20"/>
              </w:rPr>
            </w:pPr>
            <w:r w:rsidRPr="004E1CC9">
              <w:rPr>
                <w:bCs/>
                <w:i w:val="0"/>
                <w:sz w:val="20"/>
                <w:szCs w:val="20"/>
              </w:rPr>
              <w:t>24,0</w:t>
            </w:r>
          </w:p>
        </w:tc>
        <w:tc>
          <w:tcPr>
            <w:tcW w:w="954" w:type="dxa"/>
            <w:shd w:val="clear" w:color="auto" w:fill="auto"/>
            <w:vAlign w:val="center"/>
            <w:hideMark/>
          </w:tcPr>
          <w:p w14:paraId="468A3CB1" w14:textId="77777777" w:rsidR="0071330A" w:rsidRPr="004E1CC9" w:rsidRDefault="0071330A" w:rsidP="0071330A">
            <w:pPr>
              <w:jc w:val="center"/>
              <w:rPr>
                <w:bCs/>
                <w:i w:val="0"/>
                <w:sz w:val="20"/>
                <w:szCs w:val="20"/>
              </w:rPr>
            </w:pPr>
            <w:r w:rsidRPr="004E1CC9">
              <w:rPr>
                <w:bCs/>
                <w:i w:val="0"/>
                <w:sz w:val="20"/>
                <w:szCs w:val="20"/>
              </w:rPr>
              <w:t>23,9</w:t>
            </w:r>
          </w:p>
        </w:tc>
        <w:tc>
          <w:tcPr>
            <w:tcW w:w="1180" w:type="dxa"/>
            <w:shd w:val="clear" w:color="auto" w:fill="auto"/>
            <w:vAlign w:val="center"/>
            <w:hideMark/>
          </w:tcPr>
          <w:p w14:paraId="40473F9F" w14:textId="77777777" w:rsidR="0071330A" w:rsidRPr="004E1CC9" w:rsidRDefault="0071330A" w:rsidP="0071330A">
            <w:pPr>
              <w:jc w:val="center"/>
              <w:rPr>
                <w:bCs/>
                <w:i w:val="0"/>
                <w:sz w:val="20"/>
                <w:szCs w:val="20"/>
              </w:rPr>
            </w:pPr>
          </w:p>
        </w:tc>
        <w:tc>
          <w:tcPr>
            <w:tcW w:w="1126" w:type="dxa"/>
            <w:shd w:val="clear" w:color="auto" w:fill="auto"/>
            <w:vAlign w:val="center"/>
            <w:hideMark/>
          </w:tcPr>
          <w:p w14:paraId="08609121" w14:textId="77777777" w:rsidR="0071330A" w:rsidRPr="004E1CC9" w:rsidRDefault="0071330A" w:rsidP="0071330A">
            <w:pPr>
              <w:jc w:val="center"/>
              <w:rPr>
                <w:bCs/>
                <w:i w:val="0"/>
                <w:sz w:val="20"/>
                <w:szCs w:val="20"/>
              </w:rPr>
            </w:pPr>
          </w:p>
        </w:tc>
      </w:tr>
      <w:tr w:rsidR="0071330A" w:rsidRPr="004E1CC9" w14:paraId="0A24BCDC" w14:textId="77777777" w:rsidTr="0071330A">
        <w:trPr>
          <w:trHeight w:val="448"/>
        </w:trPr>
        <w:tc>
          <w:tcPr>
            <w:tcW w:w="2552" w:type="dxa"/>
            <w:shd w:val="clear" w:color="auto" w:fill="auto"/>
            <w:vAlign w:val="center"/>
            <w:hideMark/>
          </w:tcPr>
          <w:p w14:paraId="1D3AAD06" w14:textId="77777777" w:rsidR="0071330A" w:rsidRPr="004E1CC9" w:rsidRDefault="0071330A" w:rsidP="0071330A">
            <w:pPr>
              <w:rPr>
                <w:bCs/>
                <w:i w:val="0"/>
                <w:sz w:val="20"/>
                <w:szCs w:val="20"/>
              </w:rPr>
            </w:pPr>
            <w:proofErr w:type="spellStart"/>
            <w:r w:rsidRPr="004E1CC9">
              <w:rPr>
                <w:bCs/>
                <w:i w:val="0"/>
                <w:sz w:val="20"/>
                <w:szCs w:val="20"/>
              </w:rPr>
              <w:t>Tỷ</w:t>
            </w:r>
            <w:proofErr w:type="spellEnd"/>
            <w:r w:rsidRPr="004E1CC9">
              <w:rPr>
                <w:bCs/>
                <w:i w:val="0"/>
                <w:sz w:val="20"/>
                <w:szCs w:val="20"/>
              </w:rPr>
              <w:t xml:space="preserve"> </w:t>
            </w:r>
            <w:proofErr w:type="spellStart"/>
            <w:r w:rsidRPr="004E1CC9">
              <w:rPr>
                <w:bCs/>
                <w:i w:val="0"/>
                <w:sz w:val="20"/>
                <w:szCs w:val="20"/>
              </w:rPr>
              <w:t>lệ</w:t>
            </w:r>
            <w:proofErr w:type="spellEnd"/>
            <w:r w:rsidRPr="004E1CC9">
              <w:rPr>
                <w:bCs/>
                <w:i w:val="0"/>
                <w:sz w:val="20"/>
                <w:szCs w:val="20"/>
              </w:rPr>
              <w:t xml:space="preserve"> </w:t>
            </w:r>
            <w:proofErr w:type="spellStart"/>
            <w:r w:rsidRPr="004E1CC9">
              <w:rPr>
                <w:bCs/>
                <w:i w:val="0"/>
                <w:sz w:val="20"/>
                <w:szCs w:val="20"/>
              </w:rPr>
              <w:t>lao</w:t>
            </w:r>
            <w:proofErr w:type="spellEnd"/>
            <w:r w:rsidRPr="004E1CC9">
              <w:rPr>
                <w:bCs/>
                <w:i w:val="0"/>
                <w:sz w:val="20"/>
                <w:szCs w:val="20"/>
              </w:rPr>
              <w:t xml:space="preserve"> </w:t>
            </w:r>
            <w:proofErr w:type="spellStart"/>
            <w:r w:rsidRPr="004E1CC9">
              <w:rPr>
                <w:bCs/>
                <w:i w:val="0"/>
                <w:sz w:val="20"/>
                <w:szCs w:val="20"/>
              </w:rPr>
              <w:t>động</w:t>
            </w:r>
            <w:proofErr w:type="spellEnd"/>
            <w:r w:rsidRPr="004E1CC9">
              <w:rPr>
                <w:bCs/>
                <w:i w:val="0"/>
                <w:sz w:val="20"/>
                <w:szCs w:val="20"/>
              </w:rPr>
              <w:t xml:space="preserve"> </w:t>
            </w:r>
            <w:proofErr w:type="spellStart"/>
            <w:r w:rsidRPr="004E1CC9">
              <w:rPr>
                <w:bCs/>
                <w:i w:val="0"/>
                <w:sz w:val="20"/>
                <w:szCs w:val="20"/>
              </w:rPr>
              <w:t>có</w:t>
            </w:r>
            <w:proofErr w:type="spellEnd"/>
            <w:r w:rsidRPr="004E1CC9">
              <w:rPr>
                <w:bCs/>
                <w:i w:val="0"/>
                <w:sz w:val="20"/>
                <w:szCs w:val="20"/>
              </w:rPr>
              <w:t xml:space="preserve"> </w:t>
            </w:r>
            <w:proofErr w:type="spellStart"/>
            <w:r w:rsidRPr="004E1CC9">
              <w:rPr>
                <w:bCs/>
                <w:i w:val="0"/>
                <w:sz w:val="20"/>
                <w:szCs w:val="20"/>
              </w:rPr>
              <w:t>việc</w:t>
            </w:r>
            <w:proofErr w:type="spellEnd"/>
            <w:r w:rsidRPr="004E1CC9">
              <w:rPr>
                <w:bCs/>
                <w:i w:val="0"/>
                <w:sz w:val="20"/>
                <w:szCs w:val="20"/>
              </w:rPr>
              <w:t xml:space="preserve"> </w:t>
            </w:r>
            <w:proofErr w:type="spellStart"/>
            <w:r w:rsidRPr="004E1CC9">
              <w:rPr>
                <w:bCs/>
                <w:i w:val="0"/>
                <w:sz w:val="20"/>
                <w:szCs w:val="20"/>
              </w:rPr>
              <w:t>làm</w:t>
            </w:r>
            <w:proofErr w:type="spellEnd"/>
            <w:r w:rsidRPr="004E1CC9">
              <w:rPr>
                <w:bCs/>
                <w:i w:val="0"/>
                <w:sz w:val="20"/>
                <w:szCs w:val="20"/>
              </w:rPr>
              <w:t xml:space="preserve"> phi </w:t>
            </w:r>
            <w:proofErr w:type="spellStart"/>
            <w:r w:rsidRPr="004E1CC9">
              <w:rPr>
                <w:bCs/>
                <w:i w:val="0"/>
                <w:sz w:val="20"/>
                <w:szCs w:val="20"/>
              </w:rPr>
              <w:t>chính</w:t>
            </w:r>
            <w:proofErr w:type="spellEnd"/>
            <w:r w:rsidRPr="004E1CC9">
              <w:rPr>
                <w:bCs/>
                <w:i w:val="0"/>
                <w:sz w:val="20"/>
                <w:szCs w:val="20"/>
              </w:rPr>
              <w:t xml:space="preserve"> </w:t>
            </w:r>
            <w:proofErr w:type="spellStart"/>
            <w:r w:rsidRPr="004E1CC9">
              <w:rPr>
                <w:bCs/>
                <w:i w:val="0"/>
                <w:sz w:val="20"/>
                <w:szCs w:val="20"/>
              </w:rPr>
              <w:t>thức</w:t>
            </w:r>
            <w:proofErr w:type="spellEnd"/>
            <w:r w:rsidRPr="004E1CC9">
              <w:rPr>
                <w:bCs/>
                <w:i w:val="0"/>
                <w:sz w:val="20"/>
                <w:szCs w:val="20"/>
              </w:rPr>
              <w:t xml:space="preserve"> (%)</w:t>
            </w:r>
          </w:p>
        </w:tc>
        <w:tc>
          <w:tcPr>
            <w:tcW w:w="1247" w:type="dxa"/>
            <w:shd w:val="clear" w:color="auto" w:fill="auto"/>
            <w:vAlign w:val="center"/>
            <w:hideMark/>
          </w:tcPr>
          <w:p w14:paraId="6F0C9006" w14:textId="77777777" w:rsidR="0071330A" w:rsidRPr="004E1CC9" w:rsidRDefault="0071330A" w:rsidP="0071330A">
            <w:pPr>
              <w:jc w:val="center"/>
              <w:rPr>
                <w:bCs/>
                <w:i w:val="0"/>
                <w:sz w:val="20"/>
                <w:szCs w:val="20"/>
              </w:rPr>
            </w:pPr>
            <w:r w:rsidRPr="004E1CC9">
              <w:rPr>
                <w:bCs/>
                <w:i w:val="0"/>
                <w:sz w:val="20"/>
                <w:szCs w:val="20"/>
              </w:rPr>
              <w:t>55,8</w:t>
            </w:r>
          </w:p>
        </w:tc>
        <w:tc>
          <w:tcPr>
            <w:tcW w:w="1021" w:type="dxa"/>
            <w:shd w:val="clear" w:color="auto" w:fill="auto"/>
            <w:vAlign w:val="center"/>
            <w:hideMark/>
          </w:tcPr>
          <w:p w14:paraId="4FFE3602" w14:textId="77777777" w:rsidR="0071330A" w:rsidRPr="004E1CC9" w:rsidRDefault="0071330A" w:rsidP="0071330A">
            <w:pPr>
              <w:jc w:val="center"/>
              <w:rPr>
                <w:bCs/>
                <w:i w:val="0"/>
                <w:sz w:val="20"/>
                <w:szCs w:val="20"/>
              </w:rPr>
            </w:pPr>
            <w:r w:rsidRPr="004E1CC9">
              <w:rPr>
                <w:bCs/>
                <w:i w:val="0"/>
                <w:sz w:val="20"/>
                <w:szCs w:val="20"/>
              </w:rPr>
              <w:t>55,9</w:t>
            </w:r>
          </w:p>
        </w:tc>
        <w:tc>
          <w:tcPr>
            <w:tcW w:w="993" w:type="dxa"/>
            <w:shd w:val="clear" w:color="auto" w:fill="auto"/>
            <w:vAlign w:val="center"/>
            <w:hideMark/>
          </w:tcPr>
          <w:p w14:paraId="666AC011" w14:textId="77777777" w:rsidR="0071330A" w:rsidRPr="004E1CC9" w:rsidRDefault="0071330A" w:rsidP="0071330A">
            <w:pPr>
              <w:jc w:val="center"/>
              <w:rPr>
                <w:bCs/>
                <w:i w:val="0"/>
                <w:sz w:val="20"/>
                <w:szCs w:val="20"/>
              </w:rPr>
            </w:pPr>
            <w:r w:rsidRPr="004E1CC9">
              <w:rPr>
                <w:bCs/>
                <w:i w:val="0"/>
                <w:sz w:val="20"/>
                <w:szCs w:val="20"/>
              </w:rPr>
              <w:t>55,3</w:t>
            </w:r>
          </w:p>
        </w:tc>
        <w:tc>
          <w:tcPr>
            <w:tcW w:w="992" w:type="dxa"/>
            <w:shd w:val="clear" w:color="auto" w:fill="auto"/>
            <w:vAlign w:val="center"/>
            <w:hideMark/>
          </w:tcPr>
          <w:p w14:paraId="2857481C" w14:textId="77777777" w:rsidR="0071330A" w:rsidRPr="004E1CC9" w:rsidRDefault="0071330A" w:rsidP="0071330A">
            <w:pPr>
              <w:jc w:val="center"/>
              <w:rPr>
                <w:bCs/>
                <w:i w:val="0"/>
                <w:sz w:val="20"/>
                <w:szCs w:val="20"/>
              </w:rPr>
            </w:pPr>
            <w:r w:rsidRPr="004E1CC9">
              <w:rPr>
                <w:bCs/>
                <w:i w:val="0"/>
                <w:sz w:val="20"/>
                <w:szCs w:val="20"/>
              </w:rPr>
              <w:t>55,9</w:t>
            </w:r>
          </w:p>
        </w:tc>
        <w:tc>
          <w:tcPr>
            <w:tcW w:w="954" w:type="dxa"/>
            <w:shd w:val="clear" w:color="auto" w:fill="auto"/>
            <w:vAlign w:val="center"/>
            <w:hideMark/>
          </w:tcPr>
          <w:p w14:paraId="37761E48" w14:textId="77777777" w:rsidR="0071330A" w:rsidRPr="004E1CC9" w:rsidRDefault="0071330A" w:rsidP="0071330A">
            <w:pPr>
              <w:jc w:val="center"/>
              <w:rPr>
                <w:bCs/>
                <w:i w:val="0"/>
                <w:sz w:val="20"/>
                <w:szCs w:val="20"/>
              </w:rPr>
            </w:pPr>
            <w:r w:rsidRPr="004E1CC9">
              <w:rPr>
                <w:bCs/>
                <w:i w:val="0"/>
                <w:sz w:val="20"/>
                <w:szCs w:val="20"/>
              </w:rPr>
              <w:t>55,6</w:t>
            </w:r>
          </w:p>
        </w:tc>
        <w:tc>
          <w:tcPr>
            <w:tcW w:w="1180" w:type="dxa"/>
            <w:shd w:val="clear" w:color="auto" w:fill="auto"/>
            <w:vAlign w:val="center"/>
            <w:hideMark/>
          </w:tcPr>
          <w:p w14:paraId="49748E44" w14:textId="77777777" w:rsidR="0071330A" w:rsidRPr="004E1CC9" w:rsidRDefault="0071330A" w:rsidP="0071330A">
            <w:pPr>
              <w:jc w:val="center"/>
              <w:rPr>
                <w:bCs/>
                <w:i w:val="0"/>
                <w:sz w:val="20"/>
                <w:szCs w:val="20"/>
              </w:rPr>
            </w:pPr>
          </w:p>
        </w:tc>
        <w:tc>
          <w:tcPr>
            <w:tcW w:w="1126" w:type="dxa"/>
            <w:shd w:val="clear" w:color="auto" w:fill="auto"/>
            <w:vAlign w:val="center"/>
            <w:hideMark/>
          </w:tcPr>
          <w:p w14:paraId="1782A5F1" w14:textId="77777777" w:rsidR="0071330A" w:rsidRPr="004E1CC9" w:rsidRDefault="0071330A" w:rsidP="0071330A">
            <w:pPr>
              <w:jc w:val="center"/>
              <w:rPr>
                <w:bCs/>
                <w:i w:val="0"/>
                <w:sz w:val="20"/>
                <w:szCs w:val="20"/>
              </w:rPr>
            </w:pPr>
          </w:p>
        </w:tc>
      </w:tr>
      <w:tr w:rsidR="0071330A" w:rsidRPr="004E1CC9" w14:paraId="35941D71" w14:textId="77777777" w:rsidTr="0071330A">
        <w:trPr>
          <w:trHeight w:val="255"/>
        </w:trPr>
        <w:tc>
          <w:tcPr>
            <w:tcW w:w="2552" w:type="dxa"/>
            <w:shd w:val="clear" w:color="auto" w:fill="auto"/>
            <w:vAlign w:val="center"/>
            <w:hideMark/>
          </w:tcPr>
          <w:p w14:paraId="3E6E0124" w14:textId="77777777" w:rsidR="0071330A" w:rsidRPr="004E1CC9" w:rsidRDefault="0071330A" w:rsidP="0071330A">
            <w:pPr>
              <w:rPr>
                <w:b w:val="0"/>
                <w:iCs/>
                <w:sz w:val="20"/>
                <w:szCs w:val="20"/>
              </w:rPr>
            </w:pPr>
            <w:r w:rsidRPr="004E1CC9">
              <w:rPr>
                <w:b w:val="0"/>
                <w:iCs/>
                <w:sz w:val="20"/>
                <w:szCs w:val="20"/>
              </w:rPr>
              <w:t xml:space="preserve">Chia </w:t>
            </w:r>
            <w:proofErr w:type="spellStart"/>
            <w:r w:rsidRPr="004E1CC9">
              <w:rPr>
                <w:b w:val="0"/>
                <w:iCs/>
                <w:sz w:val="20"/>
                <w:szCs w:val="20"/>
              </w:rPr>
              <w:t>theo</w:t>
            </w:r>
            <w:proofErr w:type="spellEnd"/>
            <w:r w:rsidRPr="004E1CC9">
              <w:rPr>
                <w:b w:val="0"/>
                <w:iCs/>
                <w:sz w:val="20"/>
                <w:szCs w:val="20"/>
              </w:rPr>
              <w:t xml:space="preserve"> </w:t>
            </w:r>
            <w:proofErr w:type="spellStart"/>
            <w:r w:rsidRPr="004E1CC9">
              <w:rPr>
                <w:b w:val="0"/>
                <w:iCs/>
                <w:sz w:val="20"/>
                <w:szCs w:val="20"/>
              </w:rPr>
              <w:t>khu</w:t>
            </w:r>
            <w:proofErr w:type="spellEnd"/>
            <w:r w:rsidRPr="004E1CC9">
              <w:rPr>
                <w:b w:val="0"/>
                <w:iCs/>
                <w:sz w:val="20"/>
                <w:szCs w:val="20"/>
              </w:rPr>
              <w:t xml:space="preserve"> </w:t>
            </w:r>
            <w:proofErr w:type="spellStart"/>
            <w:r w:rsidRPr="004E1CC9">
              <w:rPr>
                <w:b w:val="0"/>
                <w:iCs/>
                <w:sz w:val="20"/>
                <w:szCs w:val="20"/>
              </w:rPr>
              <w:t>vực</w:t>
            </w:r>
            <w:proofErr w:type="spellEnd"/>
            <w:r w:rsidRPr="004E1CC9">
              <w:rPr>
                <w:b w:val="0"/>
                <w:iCs/>
                <w:sz w:val="20"/>
                <w:szCs w:val="20"/>
              </w:rPr>
              <w:t>:</w:t>
            </w:r>
          </w:p>
        </w:tc>
        <w:tc>
          <w:tcPr>
            <w:tcW w:w="1247" w:type="dxa"/>
            <w:shd w:val="clear" w:color="auto" w:fill="auto"/>
            <w:noWrap/>
            <w:vAlign w:val="center"/>
            <w:hideMark/>
          </w:tcPr>
          <w:p w14:paraId="1D2E84EB" w14:textId="77777777" w:rsidR="0071330A" w:rsidRPr="004E1CC9" w:rsidRDefault="0071330A" w:rsidP="0071330A">
            <w:pPr>
              <w:jc w:val="right"/>
              <w:rPr>
                <w:b w:val="0"/>
                <w:i w:val="0"/>
                <w:sz w:val="20"/>
                <w:szCs w:val="20"/>
              </w:rPr>
            </w:pPr>
          </w:p>
        </w:tc>
        <w:tc>
          <w:tcPr>
            <w:tcW w:w="1021" w:type="dxa"/>
            <w:shd w:val="clear" w:color="auto" w:fill="auto"/>
            <w:noWrap/>
            <w:vAlign w:val="center"/>
            <w:hideMark/>
          </w:tcPr>
          <w:p w14:paraId="1CADDFC0" w14:textId="77777777" w:rsidR="0071330A" w:rsidRPr="004E1CC9" w:rsidRDefault="0071330A" w:rsidP="0071330A">
            <w:pPr>
              <w:jc w:val="right"/>
              <w:rPr>
                <w:b w:val="0"/>
                <w:i w:val="0"/>
                <w:sz w:val="20"/>
                <w:szCs w:val="20"/>
              </w:rPr>
            </w:pPr>
          </w:p>
        </w:tc>
        <w:tc>
          <w:tcPr>
            <w:tcW w:w="993" w:type="dxa"/>
            <w:shd w:val="clear" w:color="auto" w:fill="auto"/>
            <w:noWrap/>
            <w:vAlign w:val="center"/>
            <w:hideMark/>
          </w:tcPr>
          <w:p w14:paraId="556D7AF3" w14:textId="77777777" w:rsidR="0071330A" w:rsidRPr="004E1CC9" w:rsidRDefault="0071330A" w:rsidP="0071330A">
            <w:pPr>
              <w:jc w:val="right"/>
              <w:rPr>
                <w:b w:val="0"/>
                <w:i w:val="0"/>
                <w:sz w:val="20"/>
                <w:szCs w:val="20"/>
              </w:rPr>
            </w:pPr>
          </w:p>
        </w:tc>
        <w:tc>
          <w:tcPr>
            <w:tcW w:w="992" w:type="dxa"/>
            <w:shd w:val="clear" w:color="auto" w:fill="auto"/>
            <w:noWrap/>
            <w:vAlign w:val="center"/>
            <w:hideMark/>
          </w:tcPr>
          <w:p w14:paraId="6412B0F0" w14:textId="77777777" w:rsidR="0071330A" w:rsidRPr="004E1CC9" w:rsidRDefault="0071330A" w:rsidP="0071330A">
            <w:pPr>
              <w:jc w:val="right"/>
              <w:rPr>
                <w:b w:val="0"/>
                <w:i w:val="0"/>
                <w:sz w:val="20"/>
                <w:szCs w:val="20"/>
              </w:rPr>
            </w:pPr>
          </w:p>
        </w:tc>
        <w:tc>
          <w:tcPr>
            <w:tcW w:w="954" w:type="dxa"/>
            <w:shd w:val="clear" w:color="auto" w:fill="auto"/>
            <w:noWrap/>
            <w:vAlign w:val="center"/>
            <w:hideMark/>
          </w:tcPr>
          <w:p w14:paraId="3C1AE046" w14:textId="77777777" w:rsidR="0071330A" w:rsidRPr="004E1CC9" w:rsidRDefault="0071330A" w:rsidP="0071330A">
            <w:pPr>
              <w:jc w:val="right"/>
              <w:rPr>
                <w:b w:val="0"/>
                <w:i w:val="0"/>
                <w:sz w:val="20"/>
                <w:szCs w:val="20"/>
              </w:rPr>
            </w:pPr>
          </w:p>
        </w:tc>
        <w:tc>
          <w:tcPr>
            <w:tcW w:w="1180" w:type="dxa"/>
            <w:shd w:val="clear" w:color="auto" w:fill="auto"/>
            <w:noWrap/>
            <w:vAlign w:val="center"/>
            <w:hideMark/>
          </w:tcPr>
          <w:p w14:paraId="6E1AA549" w14:textId="77777777" w:rsidR="0071330A" w:rsidRPr="004E1CC9" w:rsidRDefault="0071330A" w:rsidP="0071330A">
            <w:pPr>
              <w:jc w:val="right"/>
              <w:rPr>
                <w:b w:val="0"/>
                <w:i w:val="0"/>
                <w:sz w:val="20"/>
                <w:szCs w:val="20"/>
              </w:rPr>
            </w:pPr>
          </w:p>
        </w:tc>
        <w:tc>
          <w:tcPr>
            <w:tcW w:w="1126" w:type="dxa"/>
            <w:shd w:val="clear" w:color="auto" w:fill="auto"/>
            <w:noWrap/>
            <w:vAlign w:val="center"/>
            <w:hideMark/>
          </w:tcPr>
          <w:p w14:paraId="0F43C2C8" w14:textId="77777777" w:rsidR="0071330A" w:rsidRPr="004E1CC9" w:rsidRDefault="0071330A" w:rsidP="0071330A">
            <w:pPr>
              <w:jc w:val="right"/>
              <w:rPr>
                <w:b w:val="0"/>
                <w:i w:val="0"/>
                <w:sz w:val="20"/>
                <w:szCs w:val="20"/>
              </w:rPr>
            </w:pPr>
          </w:p>
        </w:tc>
      </w:tr>
      <w:tr w:rsidR="0071330A" w:rsidRPr="004E1CC9" w14:paraId="678194D5" w14:textId="77777777" w:rsidTr="0071330A">
        <w:trPr>
          <w:trHeight w:val="255"/>
        </w:trPr>
        <w:tc>
          <w:tcPr>
            <w:tcW w:w="2552" w:type="dxa"/>
            <w:shd w:val="clear" w:color="auto" w:fill="auto"/>
            <w:vAlign w:val="center"/>
            <w:hideMark/>
          </w:tcPr>
          <w:p w14:paraId="0E3A4707"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Thành</w:t>
            </w:r>
            <w:proofErr w:type="spellEnd"/>
            <w:r w:rsidRPr="004E1CC9">
              <w:rPr>
                <w:b w:val="0"/>
                <w:i w:val="0"/>
                <w:sz w:val="20"/>
                <w:szCs w:val="20"/>
              </w:rPr>
              <w:t xml:space="preserve"> </w:t>
            </w:r>
            <w:proofErr w:type="spellStart"/>
            <w:r w:rsidRPr="004E1CC9">
              <w:rPr>
                <w:b w:val="0"/>
                <w:i w:val="0"/>
                <w:sz w:val="20"/>
                <w:szCs w:val="20"/>
              </w:rPr>
              <w:t>thị</w:t>
            </w:r>
            <w:proofErr w:type="spellEnd"/>
          </w:p>
        </w:tc>
        <w:tc>
          <w:tcPr>
            <w:tcW w:w="1247" w:type="dxa"/>
            <w:shd w:val="clear" w:color="auto" w:fill="auto"/>
            <w:vAlign w:val="center"/>
            <w:hideMark/>
          </w:tcPr>
          <w:p w14:paraId="6CC39C40" w14:textId="77777777" w:rsidR="0071330A" w:rsidRPr="004E1CC9" w:rsidRDefault="0071330A" w:rsidP="0071330A">
            <w:pPr>
              <w:jc w:val="center"/>
              <w:rPr>
                <w:b w:val="0"/>
                <w:i w:val="0"/>
                <w:sz w:val="20"/>
                <w:szCs w:val="20"/>
              </w:rPr>
            </w:pPr>
            <w:r w:rsidRPr="004E1CC9">
              <w:rPr>
                <w:b w:val="0"/>
                <w:i w:val="0"/>
                <w:sz w:val="20"/>
                <w:szCs w:val="20"/>
              </w:rPr>
              <w:t>48,0</w:t>
            </w:r>
          </w:p>
        </w:tc>
        <w:tc>
          <w:tcPr>
            <w:tcW w:w="1021" w:type="dxa"/>
            <w:shd w:val="clear" w:color="auto" w:fill="auto"/>
            <w:vAlign w:val="center"/>
            <w:hideMark/>
          </w:tcPr>
          <w:p w14:paraId="274E32BF" w14:textId="77777777" w:rsidR="0071330A" w:rsidRPr="004E1CC9" w:rsidRDefault="0071330A" w:rsidP="0071330A">
            <w:pPr>
              <w:jc w:val="center"/>
              <w:rPr>
                <w:b w:val="0"/>
                <w:i w:val="0"/>
                <w:sz w:val="20"/>
                <w:szCs w:val="20"/>
              </w:rPr>
            </w:pPr>
            <w:r w:rsidRPr="004E1CC9">
              <w:rPr>
                <w:b w:val="0"/>
                <w:i w:val="0"/>
                <w:sz w:val="20"/>
                <w:szCs w:val="20"/>
              </w:rPr>
              <w:t>48,0</w:t>
            </w:r>
          </w:p>
        </w:tc>
        <w:tc>
          <w:tcPr>
            <w:tcW w:w="993" w:type="dxa"/>
            <w:shd w:val="clear" w:color="auto" w:fill="auto"/>
            <w:vAlign w:val="center"/>
            <w:hideMark/>
          </w:tcPr>
          <w:p w14:paraId="7DFD87A6" w14:textId="77777777" w:rsidR="0071330A" w:rsidRPr="004E1CC9" w:rsidRDefault="0071330A" w:rsidP="0071330A">
            <w:pPr>
              <w:jc w:val="center"/>
              <w:rPr>
                <w:b w:val="0"/>
                <w:i w:val="0"/>
                <w:sz w:val="20"/>
                <w:szCs w:val="20"/>
              </w:rPr>
            </w:pPr>
            <w:r w:rsidRPr="004E1CC9">
              <w:rPr>
                <w:b w:val="0"/>
                <w:i w:val="0"/>
                <w:sz w:val="20"/>
                <w:szCs w:val="20"/>
              </w:rPr>
              <w:t>47,3</w:t>
            </w:r>
          </w:p>
        </w:tc>
        <w:tc>
          <w:tcPr>
            <w:tcW w:w="992" w:type="dxa"/>
            <w:shd w:val="clear" w:color="auto" w:fill="auto"/>
            <w:vAlign w:val="center"/>
            <w:hideMark/>
          </w:tcPr>
          <w:p w14:paraId="0249E957" w14:textId="77777777" w:rsidR="0071330A" w:rsidRPr="004E1CC9" w:rsidRDefault="0071330A" w:rsidP="0071330A">
            <w:pPr>
              <w:jc w:val="center"/>
              <w:rPr>
                <w:b w:val="0"/>
                <w:i w:val="0"/>
                <w:sz w:val="20"/>
                <w:szCs w:val="20"/>
              </w:rPr>
            </w:pPr>
            <w:r w:rsidRPr="004E1CC9">
              <w:rPr>
                <w:b w:val="0"/>
                <w:i w:val="0"/>
                <w:sz w:val="20"/>
                <w:szCs w:val="20"/>
              </w:rPr>
              <w:t>47,5</w:t>
            </w:r>
          </w:p>
        </w:tc>
        <w:tc>
          <w:tcPr>
            <w:tcW w:w="954" w:type="dxa"/>
            <w:shd w:val="clear" w:color="auto" w:fill="auto"/>
            <w:vAlign w:val="center"/>
            <w:hideMark/>
          </w:tcPr>
          <w:p w14:paraId="68894FCC" w14:textId="77777777" w:rsidR="0071330A" w:rsidRPr="004E1CC9" w:rsidRDefault="0071330A" w:rsidP="0071330A">
            <w:pPr>
              <w:jc w:val="center"/>
              <w:rPr>
                <w:b w:val="0"/>
                <w:i w:val="0"/>
                <w:sz w:val="20"/>
                <w:szCs w:val="20"/>
              </w:rPr>
            </w:pPr>
            <w:r w:rsidRPr="004E1CC9">
              <w:rPr>
                <w:b w:val="0"/>
                <w:i w:val="0"/>
                <w:sz w:val="20"/>
                <w:szCs w:val="20"/>
              </w:rPr>
              <w:t>47,4</w:t>
            </w:r>
          </w:p>
        </w:tc>
        <w:tc>
          <w:tcPr>
            <w:tcW w:w="1180" w:type="dxa"/>
            <w:shd w:val="clear" w:color="auto" w:fill="auto"/>
            <w:vAlign w:val="center"/>
            <w:hideMark/>
          </w:tcPr>
          <w:p w14:paraId="76C730DB" w14:textId="77777777" w:rsidR="0071330A" w:rsidRPr="004E1CC9" w:rsidRDefault="0071330A" w:rsidP="0071330A">
            <w:pPr>
              <w:jc w:val="center"/>
              <w:rPr>
                <w:b w:val="0"/>
                <w:i w:val="0"/>
                <w:sz w:val="20"/>
                <w:szCs w:val="20"/>
              </w:rPr>
            </w:pPr>
          </w:p>
        </w:tc>
        <w:tc>
          <w:tcPr>
            <w:tcW w:w="1126" w:type="dxa"/>
            <w:shd w:val="clear" w:color="auto" w:fill="auto"/>
            <w:vAlign w:val="center"/>
            <w:hideMark/>
          </w:tcPr>
          <w:p w14:paraId="52AA3A0B" w14:textId="77777777" w:rsidR="0071330A" w:rsidRPr="004E1CC9" w:rsidRDefault="0071330A" w:rsidP="0071330A">
            <w:pPr>
              <w:jc w:val="center"/>
              <w:rPr>
                <w:b w:val="0"/>
                <w:i w:val="0"/>
                <w:sz w:val="20"/>
                <w:szCs w:val="20"/>
              </w:rPr>
            </w:pPr>
          </w:p>
        </w:tc>
      </w:tr>
      <w:tr w:rsidR="0071330A" w:rsidRPr="004E1CC9" w14:paraId="0026BF75" w14:textId="77777777" w:rsidTr="0071330A">
        <w:trPr>
          <w:trHeight w:val="255"/>
        </w:trPr>
        <w:tc>
          <w:tcPr>
            <w:tcW w:w="2552" w:type="dxa"/>
            <w:shd w:val="clear" w:color="auto" w:fill="auto"/>
            <w:vAlign w:val="center"/>
            <w:hideMark/>
          </w:tcPr>
          <w:p w14:paraId="71378B3D"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Nông</w:t>
            </w:r>
            <w:proofErr w:type="spellEnd"/>
            <w:r w:rsidRPr="004E1CC9">
              <w:rPr>
                <w:b w:val="0"/>
                <w:i w:val="0"/>
                <w:sz w:val="20"/>
                <w:szCs w:val="20"/>
              </w:rPr>
              <w:t xml:space="preserve"> </w:t>
            </w:r>
            <w:proofErr w:type="spellStart"/>
            <w:r w:rsidRPr="004E1CC9">
              <w:rPr>
                <w:b w:val="0"/>
                <w:i w:val="0"/>
                <w:sz w:val="20"/>
                <w:szCs w:val="20"/>
              </w:rPr>
              <w:t>thôn</w:t>
            </w:r>
            <w:proofErr w:type="spellEnd"/>
          </w:p>
        </w:tc>
        <w:tc>
          <w:tcPr>
            <w:tcW w:w="1247" w:type="dxa"/>
            <w:shd w:val="clear" w:color="auto" w:fill="auto"/>
            <w:noWrap/>
            <w:vAlign w:val="center"/>
            <w:hideMark/>
          </w:tcPr>
          <w:p w14:paraId="7AE59785" w14:textId="77777777" w:rsidR="0071330A" w:rsidRPr="004E1CC9" w:rsidRDefault="0071330A" w:rsidP="0071330A">
            <w:pPr>
              <w:jc w:val="center"/>
              <w:rPr>
                <w:b w:val="0"/>
                <w:i w:val="0"/>
                <w:sz w:val="20"/>
                <w:szCs w:val="20"/>
              </w:rPr>
            </w:pPr>
            <w:r w:rsidRPr="004E1CC9">
              <w:rPr>
                <w:b w:val="0"/>
                <w:i w:val="0"/>
                <w:sz w:val="20"/>
                <w:szCs w:val="20"/>
              </w:rPr>
              <w:t>62,1</w:t>
            </w:r>
          </w:p>
        </w:tc>
        <w:tc>
          <w:tcPr>
            <w:tcW w:w="1021" w:type="dxa"/>
            <w:shd w:val="clear" w:color="auto" w:fill="auto"/>
            <w:noWrap/>
            <w:vAlign w:val="center"/>
            <w:hideMark/>
          </w:tcPr>
          <w:p w14:paraId="54F2CCF7" w14:textId="77777777" w:rsidR="0071330A" w:rsidRPr="004E1CC9" w:rsidRDefault="0071330A" w:rsidP="0071330A">
            <w:pPr>
              <w:jc w:val="center"/>
              <w:rPr>
                <w:b w:val="0"/>
                <w:i w:val="0"/>
                <w:sz w:val="20"/>
                <w:szCs w:val="20"/>
              </w:rPr>
            </w:pPr>
            <w:r w:rsidRPr="004E1CC9">
              <w:rPr>
                <w:b w:val="0"/>
                <w:i w:val="0"/>
                <w:sz w:val="20"/>
                <w:szCs w:val="20"/>
              </w:rPr>
              <w:t>62,1</w:t>
            </w:r>
          </w:p>
        </w:tc>
        <w:tc>
          <w:tcPr>
            <w:tcW w:w="993" w:type="dxa"/>
            <w:shd w:val="clear" w:color="auto" w:fill="auto"/>
            <w:noWrap/>
            <w:vAlign w:val="center"/>
            <w:hideMark/>
          </w:tcPr>
          <w:p w14:paraId="01ADFF1E" w14:textId="77777777" w:rsidR="0071330A" w:rsidRPr="004E1CC9" w:rsidRDefault="0071330A" w:rsidP="0071330A">
            <w:pPr>
              <w:jc w:val="center"/>
              <w:rPr>
                <w:b w:val="0"/>
                <w:i w:val="0"/>
                <w:sz w:val="20"/>
                <w:szCs w:val="20"/>
              </w:rPr>
            </w:pPr>
            <w:r w:rsidRPr="004E1CC9">
              <w:rPr>
                <w:b w:val="0"/>
                <w:i w:val="0"/>
                <w:sz w:val="20"/>
                <w:szCs w:val="20"/>
              </w:rPr>
              <w:t>61,7</w:t>
            </w:r>
          </w:p>
        </w:tc>
        <w:tc>
          <w:tcPr>
            <w:tcW w:w="992" w:type="dxa"/>
            <w:shd w:val="clear" w:color="auto" w:fill="auto"/>
            <w:noWrap/>
            <w:vAlign w:val="center"/>
            <w:hideMark/>
          </w:tcPr>
          <w:p w14:paraId="0B20DE25" w14:textId="77777777" w:rsidR="0071330A" w:rsidRPr="004E1CC9" w:rsidRDefault="0071330A" w:rsidP="0071330A">
            <w:pPr>
              <w:jc w:val="center"/>
              <w:rPr>
                <w:b w:val="0"/>
                <w:i w:val="0"/>
                <w:sz w:val="20"/>
                <w:szCs w:val="20"/>
              </w:rPr>
            </w:pPr>
            <w:r w:rsidRPr="004E1CC9">
              <w:rPr>
                <w:b w:val="0"/>
                <w:i w:val="0"/>
                <w:sz w:val="20"/>
                <w:szCs w:val="20"/>
              </w:rPr>
              <w:t>62,6</w:t>
            </w:r>
          </w:p>
        </w:tc>
        <w:tc>
          <w:tcPr>
            <w:tcW w:w="954" w:type="dxa"/>
            <w:shd w:val="clear" w:color="auto" w:fill="auto"/>
            <w:noWrap/>
            <w:vAlign w:val="center"/>
            <w:hideMark/>
          </w:tcPr>
          <w:p w14:paraId="06F6E66C" w14:textId="77777777" w:rsidR="0071330A" w:rsidRPr="004E1CC9" w:rsidRDefault="0071330A" w:rsidP="0071330A">
            <w:pPr>
              <w:jc w:val="center"/>
              <w:rPr>
                <w:b w:val="0"/>
                <w:i w:val="0"/>
                <w:sz w:val="20"/>
                <w:szCs w:val="20"/>
              </w:rPr>
            </w:pPr>
            <w:r w:rsidRPr="004E1CC9">
              <w:rPr>
                <w:b w:val="0"/>
                <w:i w:val="0"/>
                <w:sz w:val="20"/>
                <w:szCs w:val="20"/>
              </w:rPr>
              <w:t>62,1</w:t>
            </w:r>
          </w:p>
        </w:tc>
        <w:tc>
          <w:tcPr>
            <w:tcW w:w="1180" w:type="dxa"/>
            <w:shd w:val="clear" w:color="auto" w:fill="auto"/>
            <w:noWrap/>
            <w:vAlign w:val="center"/>
            <w:hideMark/>
          </w:tcPr>
          <w:p w14:paraId="48F27173" w14:textId="77777777" w:rsidR="0071330A" w:rsidRPr="004E1CC9" w:rsidRDefault="0071330A" w:rsidP="0071330A">
            <w:pPr>
              <w:jc w:val="center"/>
              <w:rPr>
                <w:b w:val="0"/>
                <w:i w:val="0"/>
                <w:sz w:val="20"/>
                <w:szCs w:val="20"/>
              </w:rPr>
            </w:pPr>
          </w:p>
        </w:tc>
        <w:tc>
          <w:tcPr>
            <w:tcW w:w="1126" w:type="dxa"/>
            <w:shd w:val="clear" w:color="auto" w:fill="auto"/>
            <w:noWrap/>
            <w:vAlign w:val="center"/>
            <w:hideMark/>
          </w:tcPr>
          <w:p w14:paraId="17F72A84" w14:textId="77777777" w:rsidR="0071330A" w:rsidRPr="004E1CC9" w:rsidRDefault="0071330A" w:rsidP="0071330A">
            <w:pPr>
              <w:jc w:val="center"/>
              <w:rPr>
                <w:b w:val="0"/>
                <w:i w:val="0"/>
                <w:sz w:val="20"/>
                <w:szCs w:val="20"/>
              </w:rPr>
            </w:pPr>
          </w:p>
        </w:tc>
      </w:tr>
      <w:tr w:rsidR="0071330A" w:rsidRPr="004E1CC9" w14:paraId="0D7AD1E2" w14:textId="77777777" w:rsidTr="0071330A">
        <w:trPr>
          <w:trHeight w:val="255"/>
        </w:trPr>
        <w:tc>
          <w:tcPr>
            <w:tcW w:w="2552" w:type="dxa"/>
            <w:shd w:val="clear" w:color="auto" w:fill="auto"/>
            <w:vAlign w:val="center"/>
            <w:hideMark/>
          </w:tcPr>
          <w:p w14:paraId="698B9324" w14:textId="77777777" w:rsidR="0071330A" w:rsidRPr="004E1CC9" w:rsidRDefault="0071330A" w:rsidP="0071330A">
            <w:pPr>
              <w:rPr>
                <w:b w:val="0"/>
                <w:iCs/>
                <w:sz w:val="20"/>
                <w:szCs w:val="20"/>
              </w:rPr>
            </w:pPr>
            <w:r w:rsidRPr="004E1CC9">
              <w:rPr>
                <w:b w:val="0"/>
                <w:iCs/>
                <w:sz w:val="20"/>
                <w:szCs w:val="20"/>
              </w:rPr>
              <w:t xml:space="preserve">Chia </w:t>
            </w:r>
            <w:proofErr w:type="spellStart"/>
            <w:r w:rsidRPr="004E1CC9">
              <w:rPr>
                <w:b w:val="0"/>
                <w:iCs/>
                <w:sz w:val="20"/>
                <w:szCs w:val="20"/>
              </w:rPr>
              <w:t>theo</w:t>
            </w:r>
            <w:proofErr w:type="spellEnd"/>
            <w:r w:rsidRPr="004E1CC9">
              <w:rPr>
                <w:b w:val="0"/>
                <w:iCs/>
                <w:sz w:val="20"/>
                <w:szCs w:val="20"/>
              </w:rPr>
              <w:t xml:space="preserve"> </w:t>
            </w:r>
            <w:proofErr w:type="spellStart"/>
            <w:r w:rsidRPr="004E1CC9">
              <w:rPr>
                <w:b w:val="0"/>
                <w:iCs/>
                <w:sz w:val="20"/>
                <w:szCs w:val="20"/>
              </w:rPr>
              <w:t>giới</w:t>
            </w:r>
            <w:proofErr w:type="spellEnd"/>
            <w:r w:rsidRPr="004E1CC9">
              <w:rPr>
                <w:b w:val="0"/>
                <w:iCs/>
                <w:sz w:val="20"/>
                <w:szCs w:val="20"/>
              </w:rPr>
              <w:t xml:space="preserve"> </w:t>
            </w:r>
            <w:proofErr w:type="spellStart"/>
            <w:r w:rsidRPr="004E1CC9">
              <w:rPr>
                <w:b w:val="0"/>
                <w:iCs/>
                <w:sz w:val="20"/>
                <w:szCs w:val="20"/>
              </w:rPr>
              <w:t>tính</w:t>
            </w:r>
            <w:proofErr w:type="spellEnd"/>
            <w:r w:rsidRPr="004E1CC9">
              <w:rPr>
                <w:b w:val="0"/>
                <w:iCs/>
                <w:sz w:val="20"/>
                <w:szCs w:val="20"/>
              </w:rPr>
              <w:t>:</w:t>
            </w:r>
          </w:p>
        </w:tc>
        <w:tc>
          <w:tcPr>
            <w:tcW w:w="1247" w:type="dxa"/>
            <w:shd w:val="clear" w:color="auto" w:fill="auto"/>
            <w:vAlign w:val="center"/>
            <w:hideMark/>
          </w:tcPr>
          <w:p w14:paraId="2A98A94B" w14:textId="77777777" w:rsidR="0071330A" w:rsidRPr="004E1CC9" w:rsidRDefault="0071330A" w:rsidP="0071330A">
            <w:pPr>
              <w:jc w:val="center"/>
              <w:rPr>
                <w:b w:val="0"/>
                <w:i w:val="0"/>
                <w:sz w:val="20"/>
                <w:szCs w:val="20"/>
              </w:rPr>
            </w:pPr>
          </w:p>
        </w:tc>
        <w:tc>
          <w:tcPr>
            <w:tcW w:w="1021" w:type="dxa"/>
            <w:shd w:val="clear" w:color="auto" w:fill="auto"/>
            <w:vAlign w:val="center"/>
            <w:hideMark/>
          </w:tcPr>
          <w:p w14:paraId="3DA3629C" w14:textId="77777777" w:rsidR="0071330A" w:rsidRPr="004E1CC9" w:rsidRDefault="0071330A" w:rsidP="0071330A">
            <w:pPr>
              <w:jc w:val="center"/>
              <w:rPr>
                <w:b w:val="0"/>
                <w:i w:val="0"/>
                <w:sz w:val="20"/>
                <w:szCs w:val="20"/>
              </w:rPr>
            </w:pPr>
          </w:p>
        </w:tc>
        <w:tc>
          <w:tcPr>
            <w:tcW w:w="993" w:type="dxa"/>
            <w:shd w:val="clear" w:color="auto" w:fill="auto"/>
            <w:vAlign w:val="center"/>
            <w:hideMark/>
          </w:tcPr>
          <w:p w14:paraId="400AD5A3" w14:textId="77777777" w:rsidR="0071330A" w:rsidRPr="004E1CC9" w:rsidRDefault="0071330A" w:rsidP="0071330A">
            <w:pPr>
              <w:jc w:val="center"/>
              <w:rPr>
                <w:b w:val="0"/>
                <w:i w:val="0"/>
                <w:sz w:val="20"/>
                <w:szCs w:val="20"/>
              </w:rPr>
            </w:pPr>
          </w:p>
        </w:tc>
        <w:tc>
          <w:tcPr>
            <w:tcW w:w="992" w:type="dxa"/>
            <w:shd w:val="clear" w:color="auto" w:fill="auto"/>
            <w:vAlign w:val="center"/>
            <w:hideMark/>
          </w:tcPr>
          <w:p w14:paraId="7AB29552" w14:textId="77777777" w:rsidR="0071330A" w:rsidRPr="004E1CC9" w:rsidRDefault="0071330A" w:rsidP="0071330A">
            <w:pPr>
              <w:jc w:val="center"/>
              <w:rPr>
                <w:b w:val="0"/>
                <w:i w:val="0"/>
                <w:sz w:val="20"/>
                <w:szCs w:val="20"/>
              </w:rPr>
            </w:pPr>
          </w:p>
        </w:tc>
        <w:tc>
          <w:tcPr>
            <w:tcW w:w="954" w:type="dxa"/>
            <w:shd w:val="clear" w:color="auto" w:fill="auto"/>
            <w:vAlign w:val="center"/>
            <w:hideMark/>
          </w:tcPr>
          <w:p w14:paraId="30175317" w14:textId="77777777" w:rsidR="0071330A" w:rsidRPr="004E1CC9" w:rsidRDefault="0071330A" w:rsidP="0071330A">
            <w:pPr>
              <w:jc w:val="center"/>
              <w:rPr>
                <w:b w:val="0"/>
                <w:i w:val="0"/>
                <w:sz w:val="20"/>
                <w:szCs w:val="20"/>
              </w:rPr>
            </w:pPr>
          </w:p>
        </w:tc>
        <w:tc>
          <w:tcPr>
            <w:tcW w:w="1180" w:type="dxa"/>
            <w:shd w:val="clear" w:color="auto" w:fill="auto"/>
            <w:vAlign w:val="center"/>
            <w:hideMark/>
          </w:tcPr>
          <w:p w14:paraId="09DB6D34" w14:textId="77777777" w:rsidR="0071330A" w:rsidRPr="004E1CC9" w:rsidRDefault="0071330A" w:rsidP="0071330A">
            <w:pPr>
              <w:jc w:val="center"/>
              <w:rPr>
                <w:b w:val="0"/>
                <w:i w:val="0"/>
                <w:sz w:val="20"/>
                <w:szCs w:val="20"/>
              </w:rPr>
            </w:pPr>
          </w:p>
        </w:tc>
        <w:tc>
          <w:tcPr>
            <w:tcW w:w="1126" w:type="dxa"/>
            <w:shd w:val="clear" w:color="auto" w:fill="auto"/>
            <w:vAlign w:val="center"/>
            <w:hideMark/>
          </w:tcPr>
          <w:p w14:paraId="41F9212F" w14:textId="77777777" w:rsidR="0071330A" w:rsidRPr="004E1CC9" w:rsidRDefault="0071330A" w:rsidP="0071330A">
            <w:pPr>
              <w:jc w:val="center"/>
              <w:rPr>
                <w:b w:val="0"/>
                <w:i w:val="0"/>
                <w:sz w:val="20"/>
                <w:szCs w:val="20"/>
              </w:rPr>
            </w:pPr>
          </w:p>
        </w:tc>
      </w:tr>
      <w:tr w:rsidR="0071330A" w:rsidRPr="004E1CC9" w14:paraId="7E12A631" w14:textId="77777777" w:rsidTr="0071330A">
        <w:trPr>
          <w:trHeight w:val="255"/>
        </w:trPr>
        <w:tc>
          <w:tcPr>
            <w:tcW w:w="2552" w:type="dxa"/>
            <w:shd w:val="clear" w:color="auto" w:fill="auto"/>
            <w:vAlign w:val="center"/>
            <w:hideMark/>
          </w:tcPr>
          <w:p w14:paraId="3BD27B5B" w14:textId="77777777" w:rsidR="0071330A" w:rsidRPr="004E1CC9" w:rsidRDefault="0071330A" w:rsidP="0071330A">
            <w:pPr>
              <w:ind w:firstLineChars="200" w:firstLine="400"/>
              <w:rPr>
                <w:b w:val="0"/>
                <w:i w:val="0"/>
                <w:sz w:val="20"/>
                <w:szCs w:val="20"/>
              </w:rPr>
            </w:pPr>
            <w:r w:rsidRPr="004E1CC9">
              <w:rPr>
                <w:b w:val="0"/>
                <w:i w:val="0"/>
                <w:sz w:val="20"/>
                <w:szCs w:val="20"/>
              </w:rPr>
              <w:t>- Nam</w:t>
            </w:r>
          </w:p>
        </w:tc>
        <w:tc>
          <w:tcPr>
            <w:tcW w:w="1247" w:type="dxa"/>
            <w:shd w:val="clear" w:color="auto" w:fill="auto"/>
            <w:vAlign w:val="center"/>
            <w:hideMark/>
          </w:tcPr>
          <w:p w14:paraId="14D32B00" w14:textId="77777777" w:rsidR="0071330A" w:rsidRPr="004E1CC9" w:rsidRDefault="0071330A" w:rsidP="0071330A">
            <w:pPr>
              <w:jc w:val="center"/>
              <w:rPr>
                <w:b w:val="0"/>
                <w:i w:val="0"/>
                <w:sz w:val="20"/>
                <w:szCs w:val="20"/>
              </w:rPr>
            </w:pPr>
            <w:r w:rsidRPr="004E1CC9">
              <w:rPr>
                <w:b w:val="0"/>
                <w:i w:val="0"/>
                <w:sz w:val="20"/>
                <w:szCs w:val="20"/>
              </w:rPr>
              <w:t>60,0</w:t>
            </w:r>
          </w:p>
        </w:tc>
        <w:tc>
          <w:tcPr>
            <w:tcW w:w="1021" w:type="dxa"/>
            <w:shd w:val="clear" w:color="auto" w:fill="auto"/>
            <w:vAlign w:val="center"/>
            <w:hideMark/>
          </w:tcPr>
          <w:p w14:paraId="042569C8" w14:textId="77777777" w:rsidR="0071330A" w:rsidRPr="004E1CC9" w:rsidRDefault="0071330A" w:rsidP="0071330A">
            <w:pPr>
              <w:jc w:val="center"/>
              <w:rPr>
                <w:b w:val="0"/>
                <w:i w:val="0"/>
                <w:sz w:val="20"/>
                <w:szCs w:val="20"/>
              </w:rPr>
            </w:pPr>
            <w:r w:rsidRPr="004E1CC9">
              <w:rPr>
                <w:b w:val="0"/>
                <w:i w:val="0"/>
                <w:sz w:val="20"/>
                <w:szCs w:val="20"/>
              </w:rPr>
              <w:t>59,8</w:t>
            </w:r>
          </w:p>
        </w:tc>
        <w:tc>
          <w:tcPr>
            <w:tcW w:w="993" w:type="dxa"/>
            <w:shd w:val="clear" w:color="auto" w:fill="auto"/>
            <w:vAlign w:val="center"/>
            <w:hideMark/>
          </w:tcPr>
          <w:p w14:paraId="2A57DBC6" w14:textId="77777777" w:rsidR="0071330A" w:rsidRPr="004E1CC9" w:rsidRDefault="0071330A" w:rsidP="0071330A">
            <w:pPr>
              <w:jc w:val="center"/>
              <w:rPr>
                <w:b w:val="0"/>
                <w:i w:val="0"/>
                <w:sz w:val="20"/>
                <w:szCs w:val="20"/>
              </w:rPr>
            </w:pPr>
            <w:r w:rsidRPr="004E1CC9">
              <w:rPr>
                <w:b w:val="0"/>
                <w:i w:val="0"/>
                <w:sz w:val="20"/>
                <w:szCs w:val="20"/>
              </w:rPr>
              <w:t>59,5</w:t>
            </w:r>
          </w:p>
        </w:tc>
        <w:tc>
          <w:tcPr>
            <w:tcW w:w="992" w:type="dxa"/>
            <w:shd w:val="clear" w:color="auto" w:fill="auto"/>
            <w:vAlign w:val="center"/>
            <w:hideMark/>
          </w:tcPr>
          <w:p w14:paraId="079704AA" w14:textId="77777777" w:rsidR="0071330A" w:rsidRPr="004E1CC9" w:rsidRDefault="0071330A" w:rsidP="0071330A">
            <w:pPr>
              <w:jc w:val="center"/>
              <w:rPr>
                <w:b w:val="0"/>
                <w:i w:val="0"/>
                <w:sz w:val="20"/>
                <w:szCs w:val="20"/>
              </w:rPr>
            </w:pPr>
            <w:r w:rsidRPr="004E1CC9">
              <w:rPr>
                <w:b w:val="0"/>
                <w:i w:val="0"/>
                <w:sz w:val="20"/>
                <w:szCs w:val="20"/>
              </w:rPr>
              <w:t>60,2</w:t>
            </w:r>
          </w:p>
        </w:tc>
        <w:tc>
          <w:tcPr>
            <w:tcW w:w="954" w:type="dxa"/>
            <w:shd w:val="clear" w:color="auto" w:fill="auto"/>
            <w:vAlign w:val="center"/>
            <w:hideMark/>
          </w:tcPr>
          <w:p w14:paraId="479A970B" w14:textId="77777777" w:rsidR="0071330A" w:rsidRPr="004E1CC9" w:rsidRDefault="0071330A" w:rsidP="0071330A">
            <w:pPr>
              <w:jc w:val="center"/>
              <w:rPr>
                <w:b w:val="0"/>
                <w:i w:val="0"/>
                <w:sz w:val="20"/>
                <w:szCs w:val="20"/>
              </w:rPr>
            </w:pPr>
            <w:r w:rsidRPr="004E1CC9">
              <w:rPr>
                <w:b w:val="0"/>
                <w:i w:val="0"/>
                <w:sz w:val="20"/>
                <w:szCs w:val="20"/>
              </w:rPr>
              <w:t>59,8</w:t>
            </w:r>
          </w:p>
        </w:tc>
        <w:tc>
          <w:tcPr>
            <w:tcW w:w="1180" w:type="dxa"/>
            <w:shd w:val="clear" w:color="auto" w:fill="auto"/>
            <w:vAlign w:val="center"/>
            <w:hideMark/>
          </w:tcPr>
          <w:p w14:paraId="10A15E0F" w14:textId="77777777" w:rsidR="0071330A" w:rsidRPr="004E1CC9" w:rsidRDefault="0071330A" w:rsidP="0071330A">
            <w:pPr>
              <w:jc w:val="center"/>
              <w:rPr>
                <w:b w:val="0"/>
                <w:i w:val="0"/>
                <w:sz w:val="20"/>
                <w:szCs w:val="20"/>
              </w:rPr>
            </w:pPr>
          </w:p>
        </w:tc>
        <w:tc>
          <w:tcPr>
            <w:tcW w:w="1126" w:type="dxa"/>
            <w:shd w:val="clear" w:color="auto" w:fill="auto"/>
            <w:vAlign w:val="center"/>
            <w:hideMark/>
          </w:tcPr>
          <w:p w14:paraId="19A22FDB" w14:textId="77777777" w:rsidR="0071330A" w:rsidRPr="004E1CC9" w:rsidRDefault="0071330A" w:rsidP="0071330A">
            <w:pPr>
              <w:jc w:val="center"/>
              <w:rPr>
                <w:b w:val="0"/>
                <w:i w:val="0"/>
                <w:sz w:val="20"/>
                <w:szCs w:val="20"/>
              </w:rPr>
            </w:pPr>
          </w:p>
        </w:tc>
      </w:tr>
      <w:tr w:rsidR="0071330A" w:rsidRPr="004E1CC9" w14:paraId="22916338" w14:textId="77777777" w:rsidTr="0071330A">
        <w:trPr>
          <w:trHeight w:val="74"/>
        </w:trPr>
        <w:tc>
          <w:tcPr>
            <w:tcW w:w="2552" w:type="dxa"/>
            <w:tcBorders>
              <w:bottom w:val="nil"/>
            </w:tcBorders>
            <w:shd w:val="clear" w:color="auto" w:fill="auto"/>
            <w:vAlign w:val="center"/>
            <w:hideMark/>
          </w:tcPr>
          <w:p w14:paraId="2C7EAA80" w14:textId="77777777" w:rsidR="0071330A" w:rsidRPr="004E1CC9" w:rsidRDefault="0071330A" w:rsidP="0071330A">
            <w:pPr>
              <w:ind w:firstLineChars="200" w:firstLine="400"/>
              <w:rPr>
                <w:b w:val="0"/>
                <w:i w:val="0"/>
                <w:sz w:val="20"/>
                <w:szCs w:val="20"/>
              </w:rPr>
            </w:pPr>
            <w:r w:rsidRPr="004E1CC9">
              <w:rPr>
                <w:b w:val="0"/>
                <w:i w:val="0"/>
                <w:sz w:val="20"/>
                <w:szCs w:val="20"/>
              </w:rPr>
              <w:t xml:space="preserve">- </w:t>
            </w:r>
            <w:proofErr w:type="spellStart"/>
            <w:r w:rsidRPr="004E1CC9">
              <w:rPr>
                <w:b w:val="0"/>
                <w:i w:val="0"/>
                <w:sz w:val="20"/>
                <w:szCs w:val="20"/>
              </w:rPr>
              <w:t>Nữ</w:t>
            </w:r>
            <w:proofErr w:type="spellEnd"/>
          </w:p>
        </w:tc>
        <w:tc>
          <w:tcPr>
            <w:tcW w:w="1247" w:type="dxa"/>
            <w:tcBorders>
              <w:bottom w:val="nil"/>
            </w:tcBorders>
            <w:shd w:val="clear" w:color="auto" w:fill="auto"/>
            <w:vAlign w:val="center"/>
            <w:hideMark/>
          </w:tcPr>
          <w:p w14:paraId="125FBE5B" w14:textId="77777777" w:rsidR="0071330A" w:rsidRPr="004E1CC9" w:rsidRDefault="0071330A" w:rsidP="0071330A">
            <w:pPr>
              <w:jc w:val="center"/>
              <w:rPr>
                <w:b w:val="0"/>
                <w:i w:val="0"/>
                <w:sz w:val="20"/>
                <w:szCs w:val="20"/>
              </w:rPr>
            </w:pPr>
            <w:r w:rsidRPr="004E1CC9">
              <w:rPr>
                <w:b w:val="0"/>
                <w:i w:val="0"/>
                <w:sz w:val="20"/>
                <w:szCs w:val="20"/>
              </w:rPr>
              <w:t>51,0</w:t>
            </w:r>
          </w:p>
        </w:tc>
        <w:tc>
          <w:tcPr>
            <w:tcW w:w="1021" w:type="dxa"/>
            <w:tcBorders>
              <w:bottom w:val="nil"/>
            </w:tcBorders>
            <w:shd w:val="clear" w:color="auto" w:fill="auto"/>
            <w:vAlign w:val="center"/>
            <w:hideMark/>
          </w:tcPr>
          <w:p w14:paraId="7E1651F7" w14:textId="77777777" w:rsidR="0071330A" w:rsidRPr="004E1CC9" w:rsidRDefault="0071330A" w:rsidP="0071330A">
            <w:pPr>
              <w:jc w:val="center"/>
              <w:rPr>
                <w:b w:val="0"/>
                <w:i w:val="0"/>
                <w:sz w:val="20"/>
                <w:szCs w:val="20"/>
              </w:rPr>
            </w:pPr>
            <w:r w:rsidRPr="004E1CC9">
              <w:rPr>
                <w:b w:val="0"/>
                <w:i w:val="0"/>
                <w:sz w:val="20"/>
                <w:szCs w:val="20"/>
              </w:rPr>
              <w:t>51,3</w:t>
            </w:r>
          </w:p>
        </w:tc>
        <w:tc>
          <w:tcPr>
            <w:tcW w:w="993" w:type="dxa"/>
            <w:tcBorders>
              <w:bottom w:val="nil"/>
            </w:tcBorders>
            <w:shd w:val="clear" w:color="auto" w:fill="auto"/>
            <w:vAlign w:val="center"/>
            <w:hideMark/>
          </w:tcPr>
          <w:p w14:paraId="395377AD" w14:textId="77777777" w:rsidR="0071330A" w:rsidRPr="004E1CC9" w:rsidRDefault="0071330A" w:rsidP="0071330A">
            <w:pPr>
              <w:jc w:val="center"/>
              <w:rPr>
                <w:b w:val="0"/>
                <w:i w:val="0"/>
                <w:sz w:val="20"/>
                <w:szCs w:val="20"/>
              </w:rPr>
            </w:pPr>
            <w:r w:rsidRPr="004E1CC9">
              <w:rPr>
                <w:b w:val="0"/>
                <w:i w:val="0"/>
                <w:sz w:val="20"/>
                <w:szCs w:val="20"/>
              </w:rPr>
              <w:t>50,4</w:t>
            </w:r>
          </w:p>
        </w:tc>
        <w:tc>
          <w:tcPr>
            <w:tcW w:w="992" w:type="dxa"/>
            <w:tcBorders>
              <w:bottom w:val="nil"/>
            </w:tcBorders>
            <w:shd w:val="clear" w:color="auto" w:fill="auto"/>
            <w:vAlign w:val="center"/>
            <w:hideMark/>
          </w:tcPr>
          <w:p w14:paraId="522306EE" w14:textId="77777777" w:rsidR="0071330A" w:rsidRPr="004E1CC9" w:rsidRDefault="0071330A" w:rsidP="0071330A">
            <w:pPr>
              <w:jc w:val="center"/>
              <w:rPr>
                <w:b w:val="0"/>
                <w:i w:val="0"/>
                <w:sz w:val="20"/>
                <w:szCs w:val="20"/>
              </w:rPr>
            </w:pPr>
            <w:r w:rsidRPr="004E1CC9">
              <w:rPr>
                <w:b w:val="0"/>
                <w:i w:val="0"/>
                <w:sz w:val="20"/>
                <w:szCs w:val="20"/>
              </w:rPr>
              <w:t>50,7</w:t>
            </w:r>
          </w:p>
        </w:tc>
        <w:tc>
          <w:tcPr>
            <w:tcW w:w="954" w:type="dxa"/>
            <w:tcBorders>
              <w:bottom w:val="nil"/>
            </w:tcBorders>
            <w:shd w:val="clear" w:color="auto" w:fill="auto"/>
            <w:vAlign w:val="center"/>
            <w:hideMark/>
          </w:tcPr>
          <w:p w14:paraId="24CDC58F" w14:textId="77777777" w:rsidR="0071330A" w:rsidRPr="004E1CC9" w:rsidRDefault="0071330A" w:rsidP="0071330A">
            <w:pPr>
              <w:jc w:val="center"/>
              <w:rPr>
                <w:b w:val="0"/>
                <w:i w:val="0"/>
                <w:sz w:val="20"/>
                <w:szCs w:val="20"/>
              </w:rPr>
            </w:pPr>
            <w:r w:rsidRPr="004E1CC9">
              <w:rPr>
                <w:b w:val="0"/>
                <w:i w:val="0"/>
                <w:sz w:val="20"/>
                <w:szCs w:val="20"/>
              </w:rPr>
              <w:t>50,5</w:t>
            </w:r>
          </w:p>
        </w:tc>
        <w:tc>
          <w:tcPr>
            <w:tcW w:w="1180" w:type="dxa"/>
            <w:tcBorders>
              <w:bottom w:val="nil"/>
            </w:tcBorders>
            <w:shd w:val="clear" w:color="auto" w:fill="auto"/>
            <w:vAlign w:val="center"/>
            <w:hideMark/>
          </w:tcPr>
          <w:p w14:paraId="0520C469" w14:textId="77777777" w:rsidR="0071330A" w:rsidRPr="004E1CC9" w:rsidRDefault="0071330A" w:rsidP="0071330A">
            <w:pPr>
              <w:jc w:val="center"/>
              <w:rPr>
                <w:b w:val="0"/>
                <w:i w:val="0"/>
                <w:sz w:val="20"/>
                <w:szCs w:val="20"/>
              </w:rPr>
            </w:pPr>
          </w:p>
        </w:tc>
        <w:tc>
          <w:tcPr>
            <w:tcW w:w="1126" w:type="dxa"/>
            <w:tcBorders>
              <w:bottom w:val="nil"/>
            </w:tcBorders>
            <w:shd w:val="clear" w:color="auto" w:fill="auto"/>
            <w:vAlign w:val="center"/>
            <w:hideMark/>
          </w:tcPr>
          <w:p w14:paraId="551BB23B" w14:textId="77777777" w:rsidR="0071330A" w:rsidRPr="004E1CC9" w:rsidRDefault="0071330A" w:rsidP="0071330A">
            <w:pPr>
              <w:jc w:val="center"/>
              <w:rPr>
                <w:b w:val="0"/>
                <w:i w:val="0"/>
                <w:sz w:val="20"/>
                <w:szCs w:val="20"/>
              </w:rPr>
            </w:pPr>
          </w:p>
        </w:tc>
      </w:tr>
      <w:tr w:rsidR="0071330A" w:rsidRPr="004E1CC9" w14:paraId="336EF79E" w14:textId="77777777" w:rsidTr="0071330A">
        <w:trPr>
          <w:trHeight w:val="765"/>
        </w:trPr>
        <w:tc>
          <w:tcPr>
            <w:tcW w:w="2552" w:type="dxa"/>
            <w:tcBorders>
              <w:top w:val="nil"/>
              <w:bottom w:val="single" w:sz="4" w:space="0" w:color="auto"/>
            </w:tcBorders>
            <w:shd w:val="clear" w:color="auto" w:fill="auto"/>
            <w:vAlign w:val="center"/>
            <w:hideMark/>
          </w:tcPr>
          <w:p w14:paraId="3E981065" w14:textId="77777777" w:rsidR="0071330A" w:rsidRPr="004E1CC9" w:rsidRDefault="0071330A" w:rsidP="0071330A">
            <w:pPr>
              <w:rPr>
                <w:bCs/>
                <w:i w:val="0"/>
                <w:sz w:val="20"/>
                <w:szCs w:val="20"/>
              </w:rPr>
            </w:pPr>
            <w:r w:rsidRPr="004E1CC9">
              <w:rPr>
                <w:bCs/>
                <w:i w:val="0"/>
                <w:sz w:val="20"/>
                <w:szCs w:val="20"/>
              </w:rPr>
              <w:t xml:space="preserve">Thu </w:t>
            </w:r>
            <w:proofErr w:type="spellStart"/>
            <w:r w:rsidRPr="004E1CC9">
              <w:rPr>
                <w:bCs/>
                <w:i w:val="0"/>
                <w:sz w:val="20"/>
                <w:szCs w:val="20"/>
              </w:rPr>
              <w:t>nhập</w:t>
            </w:r>
            <w:proofErr w:type="spellEnd"/>
            <w:r w:rsidRPr="004E1CC9">
              <w:rPr>
                <w:bCs/>
                <w:i w:val="0"/>
                <w:sz w:val="20"/>
                <w:szCs w:val="20"/>
              </w:rPr>
              <w:t xml:space="preserve"> </w:t>
            </w:r>
            <w:proofErr w:type="spellStart"/>
            <w:r w:rsidRPr="004E1CC9">
              <w:rPr>
                <w:bCs/>
                <w:i w:val="0"/>
                <w:sz w:val="20"/>
                <w:szCs w:val="20"/>
              </w:rPr>
              <w:t>bình</w:t>
            </w:r>
            <w:proofErr w:type="spellEnd"/>
            <w:r w:rsidRPr="004E1CC9">
              <w:rPr>
                <w:bCs/>
                <w:i w:val="0"/>
                <w:sz w:val="20"/>
                <w:szCs w:val="20"/>
              </w:rPr>
              <w:t xml:space="preserve"> </w:t>
            </w:r>
            <w:proofErr w:type="spellStart"/>
            <w:r w:rsidRPr="004E1CC9">
              <w:rPr>
                <w:bCs/>
                <w:i w:val="0"/>
                <w:sz w:val="20"/>
                <w:szCs w:val="20"/>
              </w:rPr>
              <w:t>quân</w:t>
            </w:r>
            <w:proofErr w:type="spellEnd"/>
            <w:r w:rsidRPr="004E1CC9">
              <w:rPr>
                <w:bCs/>
                <w:i w:val="0"/>
                <w:sz w:val="20"/>
                <w:szCs w:val="20"/>
              </w:rPr>
              <w:t xml:space="preserve"> </w:t>
            </w:r>
            <w:proofErr w:type="spellStart"/>
            <w:r w:rsidRPr="004E1CC9">
              <w:rPr>
                <w:bCs/>
                <w:i w:val="0"/>
                <w:sz w:val="20"/>
                <w:szCs w:val="20"/>
              </w:rPr>
              <w:t>của</w:t>
            </w:r>
            <w:proofErr w:type="spellEnd"/>
            <w:r w:rsidRPr="004E1CC9">
              <w:rPr>
                <w:bCs/>
                <w:i w:val="0"/>
                <w:sz w:val="20"/>
                <w:szCs w:val="20"/>
              </w:rPr>
              <w:t xml:space="preserve"> </w:t>
            </w:r>
            <w:proofErr w:type="spellStart"/>
            <w:r w:rsidRPr="004E1CC9">
              <w:rPr>
                <w:bCs/>
                <w:i w:val="0"/>
                <w:sz w:val="20"/>
                <w:szCs w:val="20"/>
              </w:rPr>
              <w:t>lao</w:t>
            </w:r>
            <w:proofErr w:type="spellEnd"/>
            <w:r w:rsidRPr="004E1CC9">
              <w:rPr>
                <w:bCs/>
                <w:i w:val="0"/>
                <w:sz w:val="20"/>
                <w:szCs w:val="20"/>
              </w:rPr>
              <w:t xml:space="preserve"> </w:t>
            </w:r>
            <w:proofErr w:type="spellStart"/>
            <w:r w:rsidRPr="004E1CC9">
              <w:rPr>
                <w:bCs/>
                <w:i w:val="0"/>
                <w:sz w:val="20"/>
                <w:szCs w:val="20"/>
              </w:rPr>
              <w:t>động</w:t>
            </w:r>
            <w:proofErr w:type="spellEnd"/>
            <w:r w:rsidRPr="004E1CC9">
              <w:rPr>
                <w:bCs/>
                <w:i w:val="0"/>
                <w:sz w:val="20"/>
                <w:szCs w:val="20"/>
              </w:rPr>
              <w:t xml:space="preserve"> </w:t>
            </w:r>
            <w:proofErr w:type="spellStart"/>
            <w:r w:rsidRPr="004E1CC9">
              <w:rPr>
                <w:bCs/>
                <w:i w:val="0"/>
                <w:sz w:val="20"/>
                <w:szCs w:val="20"/>
              </w:rPr>
              <w:t>làm</w:t>
            </w:r>
            <w:proofErr w:type="spellEnd"/>
            <w:r w:rsidRPr="004E1CC9">
              <w:rPr>
                <w:bCs/>
                <w:i w:val="0"/>
                <w:sz w:val="20"/>
                <w:szCs w:val="20"/>
              </w:rPr>
              <w:t xml:space="preserve"> </w:t>
            </w:r>
            <w:proofErr w:type="spellStart"/>
            <w:r w:rsidRPr="004E1CC9">
              <w:rPr>
                <w:bCs/>
                <w:i w:val="0"/>
                <w:sz w:val="20"/>
                <w:szCs w:val="20"/>
              </w:rPr>
              <w:t>công</w:t>
            </w:r>
            <w:proofErr w:type="spellEnd"/>
            <w:r w:rsidRPr="004E1CC9">
              <w:rPr>
                <w:bCs/>
                <w:i w:val="0"/>
                <w:sz w:val="20"/>
                <w:szCs w:val="20"/>
              </w:rPr>
              <w:t xml:space="preserve"> </w:t>
            </w:r>
            <w:proofErr w:type="spellStart"/>
            <w:r w:rsidRPr="004E1CC9">
              <w:rPr>
                <w:bCs/>
                <w:i w:val="0"/>
                <w:sz w:val="20"/>
                <w:szCs w:val="20"/>
              </w:rPr>
              <w:t>hưởng</w:t>
            </w:r>
            <w:proofErr w:type="spellEnd"/>
            <w:r w:rsidRPr="004E1CC9">
              <w:rPr>
                <w:bCs/>
                <w:i w:val="0"/>
                <w:sz w:val="20"/>
                <w:szCs w:val="20"/>
              </w:rPr>
              <w:t xml:space="preserve"> </w:t>
            </w:r>
            <w:proofErr w:type="spellStart"/>
            <w:r w:rsidRPr="004E1CC9">
              <w:rPr>
                <w:bCs/>
                <w:i w:val="0"/>
                <w:sz w:val="20"/>
                <w:szCs w:val="20"/>
              </w:rPr>
              <w:t>lương</w:t>
            </w:r>
            <w:proofErr w:type="spellEnd"/>
            <w:r w:rsidRPr="004E1CC9">
              <w:rPr>
                <w:bCs/>
                <w:i w:val="0"/>
                <w:sz w:val="20"/>
                <w:szCs w:val="20"/>
              </w:rPr>
              <w:t xml:space="preserve"> (</w:t>
            </w:r>
            <w:proofErr w:type="spellStart"/>
            <w:r w:rsidRPr="004E1CC9">
              <w:rPr>
                <w:bCs/>
                <w:i w:val="0"/>
                <w:sz w:val="20"/>
                <w:szCs w:val="20"/>
              </w:rPr>
              <w:t>Nghìn</w:t>
            </w:r>
            <w:proofErr w:type="spellEnd"/>
            <w:r w:rsidRPr="004E1CC9">
              <w:rPr>
                <w:bCs/>
                <w:i w:val="0"/>
                <w:sz w:val="20"/>
                <w:szCs w:val="20"/>
              </w:rPr>
              <w:t xml:space="preserve"> </w:t>
            </w:r>
            <w:proofErr w:type="spellStart"/>
            <w:r w:rsidRPr="004E1CC9">
              <w:rPr>
                <w:bCs/>
                <w:i w:val="0"/>
                <w:sz w:val="20"/>
                <w:szCs w:val="20"/>
              </w:rPr>
              <w:t>đồng</w:t>
            </w:r>
            <w:proofErr w:type="spellEnd"/>
            <w:r w:rsidRPr="004E1CC9">
              <w:rPr>
                <w:bCs/>
                <w:i w:val="0"/>
                <w:sz w:val="20"/>
                <w:szCs w:val="20"/>
              </w:rPr>
              <w:t>)</w:t>
            </w:r>
          </w:p>
        </w:tc>
        <w:tc>
          <w:tcPr>
            <w:tcW w:w="1247" w:type="dxa"/>
            <w:tcBorders>
              <w:top w:val="nil"/>
              <w:bottom w:val="single" w:sz="4" w:space="0" w:color="auto"/>
            </w:tcBorders>
            <w:shd w:val="clear" w:color="auto" w:fill="auto"/>
            <w:vAlign w:val="center"/>
            <w:hideMark/>
          </w:tcPr>
          <w:p w14:paraId="6AB9BD3E" w14:textId="77777777" w:rsidR="0071330A" w:rsidRPr="004E1CC9" w:rsidRDefault="0071330A" w:rsidP="0071330A">
            <w:pPr>
              <w:jc w:val="center"/>
              <w:rPr>
                <w:bCs/>
                <w:i w:val="0"/>
                <w:sz w:val="20"/>
                <w:szCs w:val="20"/>
              </w:rPr>
            </w:pPr>
            <w:r w:rsidRPr="004E1CC9">
              <w:rPr>
                <w:bCs/>
                <w:i w:val="0"/>
                <w:sz w:val="20"/>
                <w:szCs w:val="20"/>
              </w:rPr>
              <w:t>6</w:t>
            </w:r>
            <w:r>
              <w:rPr>
                <w:bCs/>
                <w:i w:val="0"/>
                <w:sz w:val="20"/>
                <w:szCs w:val="20"/>
              </w:rPr>
              <w:t xml:space="preserve"> </w:t>
            </w:r>
            <w:r w:rsidRPr="004E1CC9">
              <w:rPr>
                <w:bCs/>
                <w:i w:val="0"/>
                <w:sz w:val="20"/>
                <w:szCs w:val="20"/>
              </w:rPr>
              <w:t>520,0</w:t>
            </w:r>
          </w:p>
        </w:tc>
        <w:tc>
          <w:tcPr>
            <w:tcW w:w="1021" w:type="dxa"/>
            <w:tcBorders>
              <w:top w:val="nil"/>
              <w:bottom w:val="single" w:sz="4" w:space="0" w:color="auto"/>
            </w:tcBorders>
            <w:shd w:val="clear" w:color="auto" w:fill="auto"/>
            <w:vAlign w:val="center"/>
            <w:hideMark/>
          </w:tcPr>
          <w:p w14:paraId="729DE975" w14:textId="77777777" w:rsidR="0071330A" w:rsidRPr="004E1CC9" w:rsidRDefault="0071330A" w:rsidP="0071330A">
            <w:pPr>
              <w:jc w:val="center"/>
              <w:rPr>
                <w:bCs/>
                <w:i w:val="0"/>
                <w:sz w:val="20"/>
                <w:szCs w:val="20"/>
              </w:rPr>
            </w:pPr>
            <w:r>
              <w:rPr>
                <w:bCs/>
                <w:i w:val="0"/>
                <w:sz w:val="20"/>
                <w:szCs w:val="20"/>
              </w:rPr>
              <w:t xml:space="preserve">6 </w:t>
            </w:r>
            <w:r w:rsidRPr="004E1CC9">
              <w:rPr>
                <w:bCs/>
                <w:i w:val="0"/>
                <w:sz w:val="20"/>
                <w:szCs w:val="20"/>
              </w:rPr>
              <w:t>717,2</w:t>
            </w:r>
          </w:p>
        </w:tc>
        <w:tc>
          <w:tcPr>
            <w:tcW w:w="993" w:type="dxa"/>
            <w:tcBorders>
              <w:top w:val="nil"/>
              <w:bottom w:val="single" w:sz="4" w:space="0" w:color="auto"/>
            </w:tcBorders>
            <w:shd w:val="clear" w:color="auto" w:fill="auto"/>
            <w:vAlign w:val="center"/>
            <w:hideMark/>
          </w:tcPr>
          <w:p w14:paraId="2F1229F6" w14:textId="67CD1C61" w:rsidR="0071330A" w:rsidRPr="004E1CC9" w:rsidRDefault="0071330A" w:rsidP="0071330A">
            <w:pPr>
              <w:jc w:val="center"/>
              <w:rPr>
                <w:bCs/>
                <w:i w:val="0"/>
                <w:sz w:val="20"/>
                <w:szCs w:val="20"/>
              </w:rPr>
            </w:pPr>
            <w:r>
              <w:rPr>
                <w:bCs/>
                <w:i w:val="0"/>
                <w:sz w:val="20"/>
                <w:szCs w:val="20"/>
              </w:rPr>
              <w:t xml:space="preserve">7 </w:t>
            </w:r>
            <w:r w:rsidR="00235D5B">
              <w:rPr>
                <w:bCs/>
                <w:i w:val="0"/>
                <w:sz w:val="20"/>
                <w:szCs w:val="20"/>
              </w:rPr>
              <w:t>072,3</w:t>
            </w:r>
          </w:p>
        </w:tc>
        <w:tc>
          <w:tcPr>
            <w:tcW w:w="992" w:type="dxa"/>
            <w:tcBorders>
              <w:top w:val="nil"/>
              <w:bottom w:val="single" w:sz="4" w:space="0" w:color="auto"/>
            </w:tcBorders>
            <w:shd w:val="clear" w:color="auto" w:fill="auto"/>
            <w:vAlign w:val="center"/>
            <w:hideMark/>
          </w:tcPr>
          <w:p w14:paraId="66E090F7" w14:textId="54AB01C1" w:rsidR="0071330A" w:rsidRPr="004E1CC9" w:rsidRDefault="0071330A" w:rsidP="0071330A">
            <w:pPr>
              <w:jc w:val="center"/>
              <w:rPr>
                <w:bCs/>
                <w:i w:val="0"/>
                <w:sz w:val="20"/>
                <w:szCs w:val="20"/>
              </w:rPr>
            </w:pPr>
            <w:r>
              <w:rPr>
                <w:bCs/>
                <w:i w:val="0"/>
                <w:sz w:val="20"/>
                <w:szCs w:val="20"/>
              </w:rPr>
              <w:t xml:space="preserve">6 </w:t>
            </w:r>
            <w:r w:rsidR="00235D5B">
              <w:rPr>
                <w:bCs/>
                <w:i w:val="0"/>
                <w:sz w:val="20"/>
                <w:szCs w:val="20"/>
              </w:rPr>
              <w:t>340,1</w:t>
            </w:r>
          </w:p>
        </w:tc>
        <w:tc>
          <w:tcPr>
            <w:tcW w:w="954" w:type="dxa"/>
            <w:tcBorders>
              <w:top w:val="nil"/>
              <w:bottom w:val="single" w:sz="4" w:space="0" w:color="auto"/>
            </w:tcBorders>
            <w:shd w:val="clear" w:color="auto" w:fill="auto"/>
            <w:vAlign w:val="center"/>
            <w:hideMark/>
          </w:tcPr>
          <w:p w14:paraId="50264253" w14:textId="0C763FE6" w:rsidR="0071330A" w:rsidRPr="004E1CC9" w:rsidRDefault="0071330A" w:rsidP="0071330A">
            <w:pPr>
              <w:jc w:val="center"/>
              <w:rPr>
                <w:bCs/>
                <w:i w:val="0"/>
                <w:sz w:val="20"/>
                <w:szCs w:val="20"/>
              </w:rPr>
            </w:pPr>
            <w:r>
              <w:rPr>
                <w:bCs/>
                <w:i w:val="0"/>
                <w:sz w:val="20"/>
                <w:szCs w:val="20"/>
              </w:rPr>
              <w:t xml:space="preserve">6 </w:t>
            </w:r>
            <w:r w:rsidR="00235D5B">
              <w:rPr>
                <w:bCs/>
                <w:i w:val="0"/>
                <w:sz w:val="20"/>
                <w:szCs w:val="20"/>
              </w:rPr>
              <w:t>706,2</w:t>
            </w:r>
          </w:p>
        </w:tc>
        <w:tc>
          <w:tcPr>
            <w:tcW w:w="1180" w:type="dxa"/>
            <w:tcBorders>
              <w:top w:val="nil"/>
              <w:bottom w:val="single" w:sz="4" w:space="0" w:color="auto"/>
            </w:tcBorders>
            <w:shd w:val="clear" w:color="auto" w:fill="auto"/>
            <w:noWrap/>
            <w:vAlign w:val="center"/>
            <w:hideMark/>
          </w:tcPr>
          <w:p w14:paraId="66CB47E3" w14:textId="533932B2" w:rsidR="0071330A" w:rsidRPr="004E1CC9" w:rsidRDefault="001057EF" w:rsidP="0071330A">
            <w:pPr>
              <w:jc w:val="center"/>
              <w:rPr>
                <w:b w:val="0"/>
                <w:i w:val="0"/>
                <w:sz w:val="20"/>
                <w:szCs w:val="20"/>
              </w:rPr>
            </w:pPr>
            <w:r>
              <w:rPr>
                <w:b w:val="0"/>
                <w:i w:val="0"/>
                <w:sz w:val="20"/>
                <w:szCs w:val="20"/>
              </w:rPr>
              <w:t>97,2</w:t>
            </w:r>
          </w:p>
        </w:tc>
        <w:tc>
          <w:tcPr>
            <w:tcW w:w="1126" w:type="dxa"/>
            <w:tcBorders>
              <w:top w:val="nil"/>
              <w:bottom w:val="single" w:sz="4" w:space="0" w:color="auto"/>
            </w:tcBorders>
            <w:shd w:val="clear" w:color="auto" w:fill="auto"/>
            <w:noWrap/>
            <w:vAlign w:val="center"/>
            <w:hideMark/>
          </w:tcPr>
          <w:p w14:paraId="1F91B239" w14:textId="34B6A79B" w:rsidR="0071330A" w:rsidRPr="004E1CC9" w:rsidRDefault="001057EF" w:rsidP="0071330A">
            <w:pPr>
              <w:jc w:val="center"/>
              <w:rPr>
                <w:b w:val="0"/>
                <w:i w:val="0"/>
                <w:sz w:val="20"/>
                <w:szCs w:val="20"/>
              </w:rPr>
            </w:pPr>
            <w:r>
              <w:rPr>
                <w:b w:val="0"/>
                <w:i w:val="0"/>
                <w:sz w:val="20"/>
                <w:szCs w:val="20"/>
              </w:rPr>
              <w:t>89,6</w:t>
            </w:r>
          </w:p>
        </w:tc>
      </w:tr>
      <w:tr w:rsidR="0071330A" w:rsidRPr="004E1CC9" w14:paraId="49F8586F" w14:textId="77777777" w:rsidTr="0071330A">
        <w:trPr>
          <w:trHeight w:val="255"/>
        </w:trPr>
        <w:tc>
          <w:tcPr>
            <w:tcW w:w="5813" w:type="dxa"/>
            <w:gridSpan w:val="4"/>
            <w:tcBorders>
              <w:bottom w:val="nil"/>
            </w:tcBorders>
            <w:shd w:val="clear" w:color="auto" w:fill="auto"/>
            <w:noWrap/>
            <w:vAlign w:val="center"/>
            <w:hideMark/>
          </w:tcPr>
          <w:p w14:paraId="431E4A1B" w14:textId="77777777" w:rsidR="0071330A" w:rsidRPr="00880BB4" w:rsidRDefault="0071330A" w:rsidP="0071330A">
            <w:pPr>
              <w:spacing w:before="40"/>
              <w:rPr>
                <w:b w:val="0"/>
                <w:iCs/>
                <w:sz w:val="20"/>
                <w:szCs w:val="20"/>
              </w:rPr>
            </w:pPr>
            <w:r w:rsidRPr="004E1CC9">
              <w:rPr>
                <w:b w:val="0"/>
                <w:iCs/>
                <w:sz w:val="20"/>
                <w:szCs w:val="20"/>
              </w:rPr>
              <w:t xml:space="preserve">(*) </w:t>
            </w:r>
            <w:proofErr w:type="spellStart"/>
            <w:r w:rsidRPr="004E1CC9">
              <w:rPr>
                <w:b w:val="0"/>
                <w:iCs/>
                <w:sz w:val="20"/>
                <w:szCs w:val="20"/>
              </w:rPr>
              <w:t>Số</w:t>
            </w:r>
            <w:proofErr w:type="spellEnd"/>
            <w:r w:rsidRPr="004E1CC9">
              <w:rPr>
                <w:b w:val="0"/>
                <w:iCs/>
                <w:sz w:val="20"/>
                <w:szCs w:val="20"/>
              </w:rPr>
              <w:t xml:space="preserve"> </w:t>
            </w:r>
            <w:proofErr w:type="spellStart"/>
            <w:r w:rsidRPr="004E1CC9">
              <w:rPr>
                <w:b w:val="0"/>
                <w:iCs/>
                <w:sz w:val="20"/>
                <w:szCs w:val="20"/>
              </w:rPr>
              <w:t>liệu</w:t>
            </w:r>
            <w:proofErr w:type="spellEnd"/>
            <w:r w:rsidRPr="004E1CC9">
              <w:rPr>
                <w:b w:val="0"/>
                <w:iCs/>
                <w:sz w:val="20"/>
                <w:szCs w:val="20"/>
              </w:rPr>
              <w:t xml:space="preserve"> </w:t>
            </w:r>
            <w:proofErr w:type="spellStart"/>
            <w:r w:rsidRPr="004E1CC9">
              <w:rPr>
                <w:b w:val="0"/>
                <w:iCs/>
                <w:sz w:val="20"/>
                <w:szCs w:val="20"/>
              </w:rPr>
              <w:t>điều</w:t>
            </w:r>
            <w:proofErr w:type="spellEnd"/>
            <w:r w:rsidRPr="004E1CC9">
              <w:rPr>
                <w:b w:val="0"/>
                <w:iCs/>
                <w:sz w:val="20"/>
                <w:szCs w:val="20"/>
              </w:rPr>
              <w:t xml:space="preserve"> </w:t>
            </w:r>
            <w:proofErr w:type="spellStart"/>
            <w:r w:rsidRPr="004E1CC9">
              <w:rPr>
                <w:b w:val="0"/>
                <w:iCs/>
                <w:sz w:val="20"/>
                <w:szCs w:val="20"/>
              </w:rPr>
              <w:t>chỉnh</w:t>
            </w:r>
            <w:proofErr w:type="spellEnd"/>
            <w:r w:rsidRPr="004E1CC9">
              <w:rPr>
                <w:b w:val="0"/>
                <w:iCs/>
                <w:sz w:val="20"/>
                <w:szCs w:val="20"/>
              </w:rPr>
              <w:t xml:space="preserve"> </w:t>
            </w:r>
            <w:proofErr w:type="spellStart"/>
            <w:r w:rsidRPr="004E1CC9">
              <w:rPr>
                <w:b w:val="0"/>
                <w:iCs/>
                <w:sz w:val="20"/>
                <w:szCs w:val="20"/>
              </w:rPr>
              <w:t>lại</w:t>
            </w:r>
            <w:proofErr w:type="spellEnd"/>
            <w:r w:rsidRPr="004E1CC9">
              <w:rPr>
                <w:b w:val="0"/>
                <w:iCs/>
                <w:sz w:val="20"/>
                <w:szCs w:val="20"/>
              </w:rPr>
              <w:t xml:space="preserve"> </w:t>
            </w:r>
            <w:proofErr w:type="spellStart"/>
            <w:r w:rsidRPr="004E1CC9">
              <w:rPr>
                <w:b w:val="0"/>
                <w:iCs/>
                <w:sz w:val="20"/>
                <w:szCs w:val="20"/>
              </w:rPr>
              <w:t>theo</w:t>
            </w:r>
            <w:proofErr w:type="spellEnd"/>
            <w:r w:rsidRPr="004E1CC9">
              <w:rPr>
                <w:b w:val="0"/>
                <w:iCs/>
                <w:sz w:val="20"/>
                <w:szCs w:val="20"/>
              </w:rPr>
              <w:t xml:space="preserve"> </w:t>
            </w:r>
            <w:proofErr w:type="spellStart"/>
            <w:r w:rsidRPr="004E1CC9">
              <w:rPr>
                <w:b w:val="0"/>
                <w:iCs/>
                <w:sz w:val="20"/>
                <w:szCs w:val="20"/>
              </w:rPr>
              <w:t>dân</w:t>
            </w:r>
            <w:proofErr w:type="spellEnd"/>
            <w:r w:rsidRPr="004E1CC9">
              <w:rPr>
                <w:b w:val="0"/>
                <w:iCs/>
                <w:sz w:val="20"/>
                <w:szCs w:val="20"/>
              </w:rPr>
              <w:t xml:space="preserve"> </w:t>
            </w:r>
            <w:proofErr w:type="spellStart"/>
            <w:r w:rsidRPr="004E1CC9">
              <w:rPr>
                <w:b w:val="0"/>
                <w:iCs/>
                <w:sz w:val="20"/>
                <w:szCs w:val="20"/>
              </w:rPr>
              <w:t>số</w:t>
            </w:r>
            <w:proofErr w:type="spellEnd"/>
            <w:r w:rsidRPr="004E1CC9">
              <w:rPr>
                <w:b w:val="0"/>
                <w:iCs/>
                <w:sz w:val="20"/>
                <w:szCs w:val="20"/>
              </w:rPr>
              <w:t xml:space="preserve"> </w:t>
            </w:r>
            <w:proofErr w:type="spellStart"/>
            <w:r w:rsidRPr="004E1CC9">
              <w:rPr>
                <w:b w:val="0"/>
                <w:iCs/>
                <w:sz w:val="20"/>
                <w:szCs w:val="20"/>
              </w:rPr>
              <w:t>Tổng</w:t>
            </w:r>
            <w:proofErr w:type="spellEnd"/>
            <w:r w:rsidRPr="004E1CC9">
              <w:rPr>
                <w:b w:val="0"/>
                <w:iCs/>
                <w:sz w:val="20"/>
                <w:szCs w:val="20"/>
              </w:rPr>
              <w:t xml:space="preserve"> </w:t>
            </w:r>
            <w:proofErr w:type="spellStart"/>
            <w:r w:rsidRPr="004E1CC9">
              <w:rPr>
                <w:b w:val="0"/>
                <w:iCs/>
                <w:sz w:val="20"/>
                <w:szCs w:val="20"/>
              </w:rPr>
              <w:t>điều</w:t>
            </w:r>
            <w:proofErr w:type="spellEnd"/>
            <w:r w:rsidRPr="004E1CC9">
              <w:rPr>
                <w:b w:val="0"/>
                <w:iCs/>
                <w:sz w:val="20"/>
                <w:szCs w:val="20"/>
              </w:rPr>
              <w:t xml:space="preserve"> </w:t>
            </w:r>
            <w:proofErr w:type="spellStart"/>
            <w:r w:rsidRPr="004E1CC9">
              <w:rPr>
                <w:b w:val="0"/>
                <w:iCs/>
                <w:sz w:val="20"/>
                <w:szCs w:val="20"/>
              </w:rPr>
              <w:t>tra</w:t>
            </w:r>
            <w:proofErr w:type="spellEnd"/>
            <w:r>
              <w:rPr>
                <w:b w:val="0"/>
                <w:iCs/>
                <w:sz w:val="20"/>
                <w:szCs w:val="20"/>
              </w:rPr>
              <w:t xml:space="preserve"> </w:t>
            </w:r>
            <w:proofErr w:type="spellStart"/>
            <w:r>
              <w:rPr>
                <w:b w:val="0"/>
                <w:iCs/>
                <w:sz w:val="20"/>
                <w:szCs w:val="20"/>
              </w:rPr>
              <w:t>năm</w:t>
            </w:r>
            <w:proofErr w:type="spellEnd"/>
            <w:r>
              <w:rPr>
                <w:b w:val="0"/>
                <w:iCs/>
                <w:sz w:val="20"/>
                <w:szCs w:val="20"/>
              </w:rPr>
              <w:t xml:space="preserve"> 2019</w:t>
            </w:r>
          </w:p>
        </w:tc>
        <w:tc>
          <w:tcPr>
            <w:tcW w:w="992" w:type="dxa"/>
            <w:tcBorders>
              <w:bottom w:val="nil"/>
            </w:tcBorders>
            <w:shd w:val="clear" w:color="auto" w:fill="auto"/>
            <w:noWrap/>
            <w:vAlign w:val="center"/>
            <w:hideMark/>
          </w:tcPr>
          <w:p w14:paraId="7C0DC240" w14:textId="77777777" w:rsidR="0071330A" w:rsidRPr="004E1CC9" w:rsidRDefault="0071330A" w:rsidP="0071330A">
            <w:pPr>
              <w:jc w:val="center"/>
              <w:rPr>
                <w:b w:val="0"/>
                <w:i w:val="0"/>
                <w:sz w:val="20"/>
                <w:szCs w:val="20"/>
              </w:rPr>
            </w:pPr>
            <w:r w:rsidRPr="004E1CC9">
              <w:rPr>
                <w:b w:val="0"/>
                <w:i w:val="0"/>
                <w:sz w:val="20"/>
                <w:szCs w:val="20"/>
              </w:rPr>
              <w:t> </w:t>
            </w:r>
          </w:p>
        </w:tc>
        <w:tc>
          <w:tcPr>
            <w:tcW w:w="954" w:type="dxa"/>
            <w:tcBorders>
              <w:bottom w:val="nil"/>
            </w:tcBorders>
            <w:shd w:val="clear" w:color="auto" w:fill="auto"/>
            <w:noWrap/>
            <w:vAlign w:val="center"/>
            <w:hideMark/>
          </w:tcPr>
          <w:p w14:paraId="36E2064A" w14:textId="77777777" w:rsidR="0071330A" w:rsidRPr="004E1CC9" w:rsidRDefault="0071330A" w:rsidP="0071330A">
            <w:pPr>
              <w:jc w:val="center"/>
              <w:rPr>
                <w:b w:val="0"/>
                <w:i w:val="0"/>
                <w:sz w:val="20"/>
                <w:szCs w:val="20"/>
              </w:rPr>
            </w:pPr>
            <w:r w:rsidRPr="004E1CC9">
              <w:rPr>
                <w:b w:val="0"/>
                <w:i w:val="0"/>
                <w:sz w:val="20"/>
                <w:szCs w:val="20"/>
              </w:rPr>
              <w:t> </w:t>
            </w:r>
          </w:p>
        </w:tc>
        <w:tc>
          <w:tcPr>
            <w:tcW w:w="1180" w:type="dxa"/>
            <w:tcBorders>
              <w:bottom w:val="nil"/>
            </w:tcBorders>
            <w:shd w:val="clear" w:color="auto" w:fill="auto"/>
            <w:noWrap/>
            <w:vAlign w:val="center"/>
            <w:hideMark/>
          </w:tcPr>
          <w:p w14:paraId="1818143C" w14:textId="77777777" w:rsidR="0071330A" w:rsidRPr="004E1CC9" w:rsidRDefault="0071330A" w:rsidP="0071330A">
            <w:pPr>
              <w:jc w:val="center"/>
              <w:rPr>
                <w:b w:val="0"/>
                <w:i w:val="0"/>
                <w:sz w:val="20"/>
                <w:szCs w:val="20"/>
              </w:rPr>
            </w:pPr>
            <w:r w:rsidRPr="004E1CC9">
              <w:rPr>
                <w:b w:val="0"/>
                <w:i w:val="0"/>
                <w:sz w:val="20"/>
                <w:szCs w:val="20"/>
              </w:rPr>
              <w:t> </w:t>
            </w:r>
          </w:p>
        </w:tc>
        <w:tc>
          <w:tcPr>
            <w:tcW w:w="1126" w:type="dxa"/>
            <w:tcBorders>
              <w:bottom w:val="nil"/>
            </w:tcBorders>
            <w:shd w:val="clear" w:color="auto" w:fill="auto"/>
            <w:noWrap/>
            <w:vAlign w:val="center"/>
            <w:hideMark/>
          </w:tcPr>
          <w:p w14:paraId="6ECD02FB" w14:textId="77777777" w:rsidR="0071330A" w:rsidRPr="004E1CC9" w:rsidRDefault="0071330A" w:rsidP="0071330A">
            <w:pPr>
              <w:jc w:val="center"/>
              <w:rPr>
                <w:b w:val="0"/>
                <w:i w:val="0"/>
                <w:sz w:val="20"/>
                <w:szCs w:val="20"/>
              </w:rPr>
            </w:pPr>
            <w:r w:rsidRPr="004E1CC9">
              <w:rPr>
                <w:b w:val="0"/>
                <w:i w:val="0"/>
                <w:sz w:val="20"/>
                <w:szCs w:val="20"/>
              </w:rPr>
              <w:t> </w:t>
            </w:r>
          </w:p>
        </w:tc>
      </w:tr>
      <w:tr w:rsidR="0071330A" w:rsidRPr="004E1CC9" w14:paraId="6D8D1F60" w14:textId="77777777" w:rsidTr="0071330A">
        <w:trPr>
          <w:trHeight w:val="255"/>
        </w:trPr>
        <w:tc>
          <w:tcPr>
            <w:tcW w:w="2552" w:type="dxa"/>
            <w:tcBorders>
              <w:top w:val="nil"/>
              <w:bottom w:val="nil"/>
            </w:tcBorders>
            <w:shd w:val="clear" w:color="auto" w:fill="auto"/>
            <w:noWrap/>
            <w:vAlign w:val="center"/>
            <w:hideMark/>
          </w:tcPr>
          <w:p w14:paraId="576580E6" w14:textId="77777777" w:rsidR="0071330A" w:rsidRPr="004E1CC9" w:rsidRDefault="0071330A" w:rsidP="0071330A">
            <w:pPr>
              <w:rPr>
                <w:b w:val="0"/>
                <w:iCs/>
                <w:sz w:val="20"/>
                <w:szCs w:val="20"/>
              </w:rPr>
            </w:pPr>
            <w:r w:rsidRPr="004E1CC9">
              <w:rPr>
                <w:b w:val="0"/>
                <w:iCs/>
                <w:sz w:val="20"/>
                <w:szCs w:val="20"/>
              </w:rPr>
              <w:t xml:space="preserve">(**) </w:t>
            </w:r>
            <w:proofErr w:type="spellStart"/>
            <w:r w:rsidRPr="004E1CC9">
              <w:rPr>
                <w:b w:val="0"/>
                <w:iCs/>
                <w:sz w:val="20"/>
                <w:szCs w:val="20"/>
              </w:rPr>
              <w:t>Số</w:t>
            </w:r>
            <w:proofErr w:type="spellEnd"/>
            <w:r w:rsidRPr="004E1CC9">
              <w:rPr>
                <w:b w:val="0"/>
                <w:iCs/>
                <w:sz w:val="20"/>
                <w:szCs w:val="20"/>
              </w:rPr>
              <w:t xml:space="preserve"> </w:t>
            </w:r>
            <w:proofErr w:type="spellStart"/>
            <w:r w:rsidRPr="004E1CC9">
              <w:rPr>
                <w:b w:val="0"/>
                <w:iCs/>
                <w:sz w:val="20"/>
                <w:szCs w:val="20"/>
              </w:rPr>
              <w:t>liệu</w:t>
            </w:r>
            <w:proofErr w:type="spellEnd"/>
            <w:r w:rsidRPr="004E1CC9">
              <w:rPr>
                <w:b w:val="0"/>
                <w:iCs/>
                <w:sz w:val="20"/>
                <w:szCs w:val="20"/>
              </w:rPr>
              <w:t xml:space="preserve"> </w:t>
            </w:r>
            <w:proofErr w:type="spellStart"/>
            <w:r w:rsidRPr="004E1CC9">
              <w:rPr>
                <w:b w:val="0"/>
                <w:iCs/>
                <w:sz w:val="20"/>
                <w:szCs w:val="20"/>
              </w:rPr>
              <w:t>ước</w:t>
            </w:r>
            <w:proofErr w:type="spellEnd"/>
            <w:r w:rsidRPr="004E1CC9">
              <w:rPr>
                <w:b w:val="0"/>
                <w:iCs/>
                <w:sz w:val="20"/>
                <w:szCs w:val="20"/>
              </w:rPr>
              <w:t xml:space="preserve"> </w:t>
            </w:r>
            <w:proofErr w:type="spellStart"/>
            <w:r w:rsidRPr="004E1CC9">
              <w:rPr>
                <w:b w:val="0"/>
                <w:iCs/>
                <w:sz w:val="20"/>
                <w:szCs w:val="20"/>
              </w:rPr>
              <w:t>tính</w:t>
            </w:r>
            <w:proofErr w:type="spellEnd"/>
          </w:p>
        </w:tc>
        <w:tc>
          <w:tcPr>
            <w:tcW w:w="1247" w:type="dxa"/>
            <w:tcBorders>
              <w:top w:val="nil"/>
              <w:bottom w:val="nil"/>
            </w:tcBorders>
            <w:shd w:val="clear" w:color="auto" w:fill="auto"/>
            <w:noWrap/>
            <w:vAlign w:val="center"/>
            <w:hideMark/>
          </w:tcPr>
          <w:p w14:paraId="6C0EEAF1" w14:textId="77777777" w:rsidR="0071330A" w:rsidRPr="004E1CC9" w:rsidRDefault="0071330A" w:rsidP="0071330A">
            <w:pPr>
              <w:jc w:val="center"/>
              <w:rPr>
                <w:b w:val="0"/>
                <w:i w:val="0"/>
                <w:sz w:val="20"/>
                <w:szCs w:val="20"/>
              </w:rPr>
            </w:pPr>
            <w:r w:rsidRPr="004E1CC9">
              <w:rPr>
                <w:b w:val="0"/>
                <w:i w:val="0"/>
                <w:sz w:val="20"/>
                <w:szCs w:val="20"/>
              </w:rPr>
              <w:t> </w:t>
            </w:r>
          </w:p>
        </w:tc>
        <w:tc>
          <w:tcPr>
            <w:tcW w:w="1021" w:type="dxa"/>
            <w:tcBorders>
              <w:top w:val="nil"/>
              <w:bottom w:val="nil"/>
            </w:tcBorders>
            <w:shd w:val="clear" w:color="auto" w:fill="auto"/>
            <w:noWrap/>
            <w:vAlign w:val="center"/>
            <w:hideMark/>
          </w:tcPr>
          <w:p w14:paraId="13581544" w14:textId="77777777" w:rsidR="0071330A" w:rsidRPr="004E1CC9" w:rsidRDefault="0071330A" w:rsidP="0071330A">
            <w:pPr>
              <w:jc w:val="center"/>
              <w:rPr>
                <w:b w:val="0"/>
                <w:i w:val="0"/>
                <w:sz w:val="20"/>
                <w:szCs w:val="20"/>
              </w:rPr>
            </w:pPr>
            <w:r w:rsidRPr="004E1CC9">
              <w:rPr>
                <w:b w:val="0"/>
                <w:i w:val="0"/>
                <w:sz w:val="20"/>
                <w:szCs w:val="20"/>
              </w:rPr>
              <w:t> </w:t>
            </w:r>
          </w:p>
        </w:tc>
        <w:tc>
          <w:tcPr>
            <w:tcW w:w="993" w:type="dxa"/>
            <w:tcBorders>
              <w:top w:val="nil"/>
              <w:bottom w:val="nil"/>
            </w:tcBorders>
            <w:shd w:val="clear" w:color="auto" w:fill="auto"/>
            <w:noWrap/>
            <w:vAlign w:val="center"/>
            <w:hideMark/>
          </w:tcPr>
          <w:p w14:paraId="353492F7" w14:textId="77777777" w:rsidR="0071330A" w:rsidRPr="004E1CC9" w:rsidRDefault="0071330A" w:rsidP="0071330A">
            <w:pPr>
              <w:jc w:val="center"/>
              <w:rPr>
                <w:b w:val="0"/>
                <w:i w:val="0"/>
                <w:sz w:val="20"/>
                <w:szCs w:val="20"/>
              </w:rPr>
            </w:pPr>
            <w:r w:rsidRPr="004E1CC9">
              <w:rPr>
                <w:b w:val="0"/>
                <w:i w:val="0"/>
                <w:sz w:val="20"/>
                <w:szCs w:val="20"/>
              </w:rPr>
              <w:t> </w:t>
            </w:r>
          </w:p>
        </w:tc>
        <w:tc>
          <w:tcPr>
            <w:tcW w:w="992" w:type="dxa"/>
            <w:tcBorders>
              <w:top w:val="nil"/>
              <w:bottom w:val="nil"/>
            </w:tcBorders>
            <w:shd w:val="clear" w:color="auto" w:fill="auto"/>
            <w:noWrap/>
            <w:vAlign w:val="center"/>
            <w:hideMark/>
          </w:tcPr>
          <w:p w14:paraId="3CF6EF96" w14:textId="77777777" w:rsidR="0071330A" w:rsidRPr="004E1CC9" w:rsidRDefault="0071330A" w:rsidP="0071330A">
            <w:pPr>
              <w:jc w:val="center"/>
              <w:rPr>
                <w:b w:val="0"/>
                <w:i w:val="0"/>
                <w:sz w:val="20"/>
                <w:szCs w:val="20"/>
              </w:rPr>
            </w:pPr>
            <w:r w:rsidRPr="004E1CC9">
              <w:rPr>
                <w:b w:val="0"/>
                <w:i w:val="0"/>
                <w:sz w:val="20"/>
                <w:szCs w:val="20"/>
              </w:rPr>
              <w:t> </w:t>
            </w:r>
          </w:p>
        </w:tc>
        <w:tc>
          <w:tcPr>
            <w:tcW w:w="954" w:type="dxa"/>
            <w:tcBorders>
              <w:top w:val="nil"/>
              <w:bottom w:val="nil"/>
            </w:tcBorders>
            <w:shd w:val="clear" w:color="auto" w:fill="auto"/>
            <w:noWrap/>
            <w:vAlign w:val="center"/>
            <w:hideMark/>
          </w:tcPr>
          <w:p w14:paraId="68522FDF" w14:textId="77777777" w:rsidR="0071330A" w:rsidRPr="004E1CC9" w:rsidRDefault="0071330A" w:rsidP="0071330A">
            <w:pPr>
              <w:jc w:val="center"/>
              <w:rPr>
                <w:b w:val="0"/>
                <w:i w:val="0"/>
                <w:sz w:val="20"/>
                <w:szCs w:val="20"/>
              </w:rPr>
            </w:pPr>
            <w:r w:rsidRPr="004E1CC9">
              <w:rPr>
                <w:b w:val="0"/>
                <w:i w:val="0"/>
                <w:sz w:val="20"/>
                <w:szCs w:val="20"/>
              </w:rPr>
              <w:t> </w:t>
            </w:r>
          </w:p>
        </w:tc>
        <w:tc>
          <w:tcPr>
            <w:tcW w:w="1180" w:type="dxa"/>
            <w:tcBorders>
              <w:top w:val="nil"/>
              <w:bottom w:val="nil"/>
            </w:tcBorders>
            <w:shd w:val="clear" w:color="auto" w:fill="auto"/>
            <w:noWrap/>
            <w:vAlign w:val="center"/>
            <w:hideMark/>
          </w:tcPr>
          <w:p w14:paraId="34036ACF" w14:textId="77777777" w:rsidR="0071330A" w:rsidRPr="004E1CC9" w:rsidRDefault="0071330A" w:rsidP="0071330A">
            <w:pPr>
              <w:jc w:val="center"/>
              <w:rPr>
                <w:b w:val="0"/>
                <w:i w:val="0"/>
                <w:sz w:val="20"/>
                <w:szCs w:val="20"/>
              </w:rPr>
            </w:pPr>
            <w:r w:rsidRPr="004E1CC9">
              <w:rPr>
                <w:b w:val="0"/>
                <w:i w:val="0"/>
                <w:sz w:val="20"/>
                <w:szCs w:val="20"/>
              </w:rPr>
              <w:t> </w:t>
            </w:r>
          </w:p>
        </w:tc>
        <w:tc>
          <w:tcPr>
            <w:tcW w:w="1126" w:type="dxa"/>
            <w:tcBorders>
              <w:top w:val="nil"/>
              <w:bottom w:val="nil"/>
            </w:tcBorders>
            <w:shd w:val="clear" w:color="auto" w:fill="auto"/>
            <w:noWrap/>
            <w:vAlign w:val="center"/>
            <w:hideMark/>
          </w:tcPr>
          <w:p w14:paraId="02255727" w14:textId="77777777" w:rsidR="0071330A" w:rsidRPr="004E1CC9" w:rsidRDefault="0071330A" w:rsidP="0071330A">
            <w:pPr>
              <w:jc w:val="center"/>
              <w:rPr>
                <w:b w:val="0"/>
                <w:i w:val="0"/>
                <w:sz w:val="20"/>
                <w:szCs w:val="20"/>
              </w:rPr>
            </w:pPr>
            <w:r w:rsidRPr="004E1CC9">
              <w:rPr>
                <w:b w:val="0"/>
                <w:i w:val="0"/>
                <w:sz w:val="20"/>
                <w:szCs w:val="20"/>
              </w:rPr>
              <w:t> </w:t>
            </w:r>
          </w:p>
        </w:tc>
      </w:tr>
    </w:tbl>
    <w:p w14:paraId="59F98629" w14:textId="77777777" w:rsidR="0071330A" w:rsidRPr="00E97744" w:rsidRDefault="0071330A" w:rsidP="0071330A">
      <w:pPr>
        <w:spacing w:before="120" w:after="120" w:line="264" w:lineRule="auto"/>
        <w:jc w:val="center"/>
        <w:rPr>
          <w:rFonts w:eastAsia="Calibri"/>
          <w:i w:val="0"/>
          <w:sz w:val="26"/>
          <w:szCs w:val="28"/>
          <w:lang w:val="vi-VN"/>
        </w:rPr>
      </w:pPr>
      <w:r w:rsidRPr="005B2C38">
        <w:rPr>
          <w:rFonts w:eastAsia="Calibri"/>
          <w:i w:val="0"/>
          <w:sz w:val="26"/>
          <w:szCs w:val="28"/>
          <w:lang w:val="vi-VN"/>
        </w:rPr>
        <w:lastRenderedPageBreak/>
        <w:t xml:space="preserve">Biểu 2: Số lượng và cơ cấu lao động từ 15 tuổi trở lên có việc làm </w:t>
      </w:r>
      <w:r>
        <w:rPr>
          <w:rFonts w:eastAsia="Calibri"/>
          <w:i w:val="0"/>
          <w:sz w:val="26"/>
          <w:szCs w:val="28"/>
          <w:lang w:val="vi-VN"/>
        </w:rPr>
        <w:br/>
      </w:r>
      <w:r w:rsidRPr="005B2C38">
        <w:rPr>
          <w:rFonts w:eastAsia="Calibri"/>
          <w:i w:val="0"/>
          <w:sz w:val="26"/>
          <w:szCs w:val="28"/>
          <w:lang w:val="vi-VN"/>
        </w:rPr>
        <w:t>chia theo khu vực kinh tế</w:t>
      </w:r>
    </w:p>
    <w:tbl>
      <w:tblPr>
        <w:tblW w:w="5078" w:type="pct"/>
        <w:tblLayout w:type="fixed"/>
        <w:tblLook w:val="04A0" w:firstRow="1" w:lastRow="0" w:firstColumn="1" w:lastColumn="0" w:noHBand="0" w:noVBand="1"/>
      </w:tblPr>
      <w:tblGrid>
        <w:gridCol w:w="2445"/>
        <w:gridCol w:w="2015"/>
        <w:gridCol w:w="2300"/>
        <w:gridCol w:w="1405"/>
        <w:gridCol w:w="30"/>
        <w:gridCol w:w="1149"/>
      </w:tblGrid>
      <w:tr w:rsidR="0071330A" w:rsidRPr="005B2C38" w14:paraId="2054BC16" w14:textId="77777777" w:rsidTr="0071330A">
        <w:trPr>
          <w:trHeight w:val="315"/>
        </w:trPr>
        <w:tc>
          <w:tcPr>
            <w:tcW w:w="1308" w:type="pct"/>
            <w:vMerge w:val="restart"/>
            <w:tcBorders>
              <w:top w:val="single" w:sz="8" w:space="0" w:color="auto"/>
              <w:left w:val="nil"/>
              <w:bottom w:val="nil"/>
              <w:right w:val="nil"/>
            </w:tcBorders>
            <w:shd w:val="clear" w:color="auto" w:fill="auto"/>
            <w:noWrap/>
            <w:vAlign w:val="bottom"/>
            <w:hideMark/>
          </w:tcPr>
          <w:p w14:paraId="549CAD08" w14:textId="77777777" w:rsidR="0071330A" w:rsidRPr="005B2C38" w:rsidRDefault="0071330A" w:rsidP="0071330A">
            <w:pPr>
              <w:spacing w:before="20" w:after="20"/>
              <w:jc w:val="center"/>
              <w:rPr>
                <w:b w:val="0"/>
                <w:i w:val="0"/>
                <w:color w:val="000000"/>
                <w:sz w:val="23"/>
                <w:szCs w:val="23"/>
              </w:rPr>
            </w:pPr>
            <w:r w:rsidRPr="005B2C38">
              <w:rPr>
                <w:b w:val="0"/>
                <w:i w:val="0"/>
                <w:color w:val="000000"/>
                <w:sz w:val="23"/>
                <w:szCs w:val="23"/>
              </w:rPr>
              <w:t> </w:t>
            </w:r>
          </w:p>
        </w:tc>
        <w:tc>
          <w:tcPr>
            <w:tcW w:w="1078" w:type="pct"/>
            <w:vMerge w:val="restart"/>
            <w:tcBorders>
              <w:top w:val="single" w:sz="8" w:space="0" w:color="auto"/>
              <w:left w:val="nil"/>
              <w:bottom w:val="single" w:sz="8" w:space="0" w:color="000000"/>
              <w:right w:val="nil"/>
            </w:tcBorders>
            <w:shd w:val="clear" w:color="auto" w:fill="auto"/>
            <w:vAlign w:val="center"/>
            <w:hideMark/>
          </w:tcPr>
          <w:p w14:paraId="19A6F974" w14:textId="77777777" w:rsidR="0071330A" w:rsidRPr="005B2C38" w:rsidRDefault="0071330A" w:rsidP="0071330A">
            <w:pPr>
              <w:spacing w:before="20" w:after="20"/>
              <w:jc w:val="center"/>
              <w:rPr>
                <w:b w:val="0"/>
                <w:i w:val="0"/>
                <w:color w:val="000000"/>
                <w:sz w:val="23"/>
                <w:szCs w:val="23"/>
              </w:rPr>
            </w:pPr>
            <w:proofErr w:type="spellStart"/>
            <w:r w:rsidRPr="005B2C38">
              <w:rPr>
                <w:b w:val="0"/>
                <w:i w:val="0"/>
                <w:color w:val="000000"/>
                <w:sz w:val="23"/>
                <w:szCs w:val="23"/>
              </w:rPr>
              <w:t>Tổng</w:t>
            </w:r>
            <w:proofErr w:type="spellEnd"/>
            <w:r w:rsidRPr="005B2C38">
              <w:rPr>
                <w:b w:val="0"/>
                <w:i w:val="0"/>
                <w:color w:val="000000"/>
                <w:sz w:val="23"/>
                <w:szCs w:val="23"/>
              </w:rPr>
              <w:t xml:space="preserve"> </w:t>
            </w:r>
            <w:proofErr w:type="spellStart"/>
            <w:r w:rsidRPr="005B2C38">
              <w:rPr>
                <w:b w:val="0"/>
                <w:i w:val="0"/>
                <w:color w:val="000000"/>
                <w:sz w:val="23"/>
                <w:szCs w:val="23"/>
              </w:rPr>
              <w:t>số</w:t>
            </w:r>
            <w:proofErr w:type="spellEnd"/>
          </w:p>
        </w:tc>
        <w:tc>
          <w:tcPr>
            <w:tcW w:w="2614" w:type="pct"/>
            <w:gridSpan w:val="4"/>
            <w:tcBorders>
              <w:top w:val="single" w:sz="8" w:space="0" w:color="auto"/>
              <w:left w:val="nil"/>
              <w:bottom w:val="single" w:sz="8" w:space="0" w:color="auto"/>
              <w:right w:val="nil"/>
            </w:tcBorders>
            <w:shd w:val="clear" w:color="auto" w:fill="auto"/>
            <w:noWrap/>
            <w:vAlign w:val="center"/>
            <w:hideMark/>
          </w:tcPr>
          <w:p w14:paraId="35BCA00C" w14:textId="77777777" w:rsidR="0071330A" w:rsidRPr="005B2C38" w:rsidRDefault="0071330A" w:rsidP="0071330A">
            <w:pPr>
              <w:spacing w:before="20" w:after="20"/>
              <w:jc w:val="center"/>
              <w:rPr>
                <w:b w:val="0"/>
                <w:i w:val="0"/>
                <w:color w:val="000000"/>
                <w:sz w:val="23"/>
                <w:szCs w:val="23"/>
              </w:rPr>
            </w:pPr>
            <w:r w:rsidRPr="005B2C38">
              <w:rPr>
                <w:b w:val="0"/>
                <w:i w:val="0"/>
                <w:color w:val="000000"/>
                <w:sz w:val="23"/>
                <w:szCs w:val="23"/>
              </w:rPr>
              <w:t>Chia ra</w:t>
            </w:r>
          </w:p>
        </w:tc>
      </w:tr>
      <w:tr w:rsidR="0071330A" w:rsidRPr="005B2C38" w14:paraId="704A1EC7" w14:textId="77777777" w:rsidTr="0071330A">
        <w:trPr>
          <w:trHeight w:val="532"/>
        </w:trPr>
        <w:tc>
          <w:tcPr>
            <w:tcW w:w="1308" w:type="pct"/>
            <w:vMerge/>
            <w:tcBorders>
              <w:top w:val="single" w:sz="8" w:space="0" w:color="auto"/>
              <w:left w:val="nil"/>
              <w:bottom w:val="nil"/>
              <w:right w:val="nil"/>
            </w:tcBorders>
            <w:vAlign w:val="center"/>
            <w:hideMark/>
          </w:tcPr>
          <w:p w14:paraId="6DC055A8" w14:textId="77777777" w:rsidR="0071330A" w:rsidRPr="005B2C38" w:rsidRDefault="0071330A" w:rsidP="0071330A">
            <w:pPr>
              <w:spacing w:before="20" w:after="20"/>
              <w:rPr>
                <w:b w:val="0"/>
                <w:i w:val="0"/>
                <w:color w:val="000000"/>
                <w:sz w:val="23"/>
                <w:szCs w:val="23"/>
              </w:rPr>
            </w:pPr>
          </w:p>
        </w:tc>
        <w:tc>
          <w:tcPr>
            <w:tcW w:w="1078" w:type="pct"/>
            <w:vMerge/>
            <w:tcBorders>
              <w:top w:val="single" w:sz="8" w:space="0" w:color="auto"/>
              <w:left w:val="nil"/>
              <w:bottom w:val="single" w:sz="8" w:space="0" w:color="000000"/>
              <w:right w:val="nil"/>
            </w:tcBorders>
            <w:vAlign w:val="center"/>
            <w:hideMark/>
          </w:tcPr>
          <w:p w14:paraId="06A2FAAE" w14:textId="77777777" w:rsidR="0071330A" w:rsidRPr="005B2C38" w:rsidRDefault="0071330A" w:rsidP="0071330A">
            <w:pPr>
              <w:spacing w:before="20" w:after="20"/>
              <w:rPr>
                <w:b w:val="0"/>
                <w:i w:val="0"/>
                <w:color w:val="000000"/>
                <w:sz w:val="23"/>
                <w:szCs w:val="23"/>
              </w:rPr>
            </w:pPr>
          </w:p>
        </w:tc>
        <w:tc>
          <w:tcPr>
            <w:tcW w:w="1231" w:type="pct"/>
            <w:tcBorders>
              <w:top w:val="nil"/>
              <w:left w:val="nil"/>
              <w:bottom w:val="single" w:sz="8" w:space="0" w:color="auto"/>
              <w:right w:val="nil"/>
            </w:tcBorders>
            <w:shd w:val="clear" w:color="auto" w:fill="auto"/>
            <w:vAlign w:val="center"/>
            <w:hideMark/>
          </w:tcPr>
          <w:p w14:paraId="3577A760" w14:textId="77777777" w:rsidR="0071330A" w:rsidRPr="005B2C38" w:rsidRDefault="0071330A" w:rsidP="0071330A">
            <w:pPr>
              <w:spacing w:before="20" w:after="20"/>
              <w:jc w:val="center"/>
              <w:rPr>
                <w:b w:val="0"/>
                <w:i w:val="0"/>
                <w:color w:val="000000"/>
                <w:sz w:val="23"/>
                <w:szCs w:val="23"/>
              </w:rPr>
            </w:pPr>
            <w:proofErr w:type="spellStart"/>
            <w:r>
              <w:rPr>
                <w:b w:val="0"/>
                <w:i w:val="0"/>
                <w:color w:val="000000"/>
                <w:sz w:val="23"/>
                <w:szCs w:val="23"/>
              </w:rPr>
              <w:t>Nông</w:t>
            </w:r>
            <w:proofErr w:type="spellEnd"/>
            <w:r>
              <w:rPr>
                <w:b w:val="0"/>
                <w:i w:val="0"/>
                <w:color w:val="000000"/>
                <w:sz w:val="23"/>
                <w:szCs w:val="23"/>
              </w:rPr>
              <w:t xml:space="preserve">, </w:t>
            </w:r>
            <w:proofErr w:type="spellStart"/>
            <w:r>
              <w:rPr>
                <w:b w:val="0"/>
                <w:i w:val="0"/>
                <w:color w:val="000000"/>
                <w:sz w:val="23"/>
                <w:szCs w:val="23"/>
              </w:rPr>
              <w:t>lâm</w:t>
            </w:r>
            <w:proofErr w:type="spellEnd"/>
            <w:r>
              <w:rPr>
                <w:b w:val="0"/>
                <w:i w:val="0"/>
                <w:color w:val="000000"/>
                <w:sz w:val="23"/>
                <w:szCs w:val="23"/>
              </w:rPr>
              <w:t xml:space="preserve"> </w:t>
            </w:r>
            <w:proofErr w:type="spellStart"/>
            <w:r>
              <w:rPr>
                <w:b w:val="0"/>
                <w:i w:val="0"/>
                <w:color w:val="000000"/>
                <w:sz w:val="23"/>
                <w:szCs w:val="23"/>
              </w:rPr>
              <w:t>nghiệp</w:t>
            </w:r>
            <w:proofErr w:type="spellEnd"/>
            <w:r>
              <w:rPr>
                <w:b w:val="0"/>
                <w:i w:val="0"/>
                <w:color w:val="000000"/>
                <w:sz w:val="23"/>
                <w:szCs w:val="23"/>
              </w:rPr>
              <w:br/>
            </w:r>
            <w:proofErr w:type="spellStart"/>
            <w:r>
              <w:rPr>
                <w:b w:val="0"/>
                <w:i w:val="0"/>
                <w:color w:val="000000"/>
                <w:sz w:val="23"/>
                <w:szCs w:val="23"/>
              </w:rPr>
              <w:t>và</w:t>
            </w:r>
            <w:proofErr w:type="spellEnd"/>
            <w:r w:rsidRPr="005B2C38">
              <w:rPr>
                <w:b w:val="0"/>
                <w:i w:val="0"/>
                <w:color w:val="000000"/>
                <w:sz w:val="23"/>
                <w:szCs w:val="23"/>
              </w:rPr>
              <w:t xml:space="preserve"> </w:t>
            </w:r>
            <w:proofErr w:type="spellStart"/>
            <w:r w:rsidRPr="005B2C38">
              <w:rPr>
                <w:b w:val="0"/>
                <w:i w:val="0"/>
                <w:color w:val="000000"/>
                <w:sz w:val="23"/>
                <w:szCs w:val="23"/>
              </w:rPr>
              <w:t>thuỷ</w:t>
            </w:r>
            <w:proofErr w:type="spellEnd"/>
            <w:r w:rsidRPr="005B2C38">
              <w:rPr>
                <w:b w:val="0"/>
                <w:i w:val="0"/>
                <w:color w:val="000000"/>
                <w:sz w:val="23"/>
                <w:szCs w:val="23"/>
              </w:rPr>
              <w:t xml:space="preserve"> </w:t>
            </w:r>
            <w:proofErr w:type="spellStart"/>
            <w:r w:rsidRPr="005B2C38">
              <w:rPr>
                <w:b w:val="0"/>
                <w:i w:val="0"/>
                <w:color w:val="000000"/>
                <w:sz w:val="23"/>
                <w:szCs w:val="23"/>
              </w:rPr>
              <w:t>sản</w:t>
            </w:r>
            <w:proofErr w:type="spellEnd"/>
          </w:p>
        </w:tc>
        <w:tc>
          <w:tcPr>
            <w:tcW w:w="768" w:type="pct"/>
            <w:gridSpan w:val="2"/>
            <w:tcBorders>
              <w:top w:val="nil"/>
              <w:left w:val="nil"/>
              <w:bottom w:val="single" w:sz="8" w:space="0" w:color="auto"/>
              <w:right w:val="nil"/>
            </w:tcBorders>
            <w:shd w:val="clear" w:color="auto" w:fill="auto"/>
            <w:vAlign w:val="center"/>
            <w:hideMark/>
          </w:tcPr>
          <w:p w14:paraId="4A5CD043" w14:textId="77777777" w:rsidR="0071330A" w:rsidRPr="005B2C38" w:rsidRDefault="0071330A" w:rsidP="0071330A">
            <w:pPr>
              <w:spacing w:before="20" w:after="20"/>
              <w:jc w:val="center"/>
              <w:rPr>
                <w:b w:val="0"/>
                <w:i w:val="0"/>
                <w:color w:val="000000"/>
                <w:sz w:val="23"/>
                <w:szCs w:val="23"/>
              </w:rPr>
            </w:pPr>
            <w:proofErr w:type="spellStart"/>
            <w:r w:rsidRPr="005B2C38">
              <w:rPr>
                <w:b w:val="0"/>
                <w:i w:val="0"/>
                <w:color w:val="000000"/>
                <w:sz w:val="23"/>
                <w:szCs w:val="23"/>
              </w:rPr>
              <w:t>Công</w:t>
            </w:r>
            <w:proofErr w:type="spellEnd"/>
            <w:r w:rsidRPr="005B2C38">
              <w:rPr>
                <w:b w:val="0"/>
                <w:i w:val="0"/>
                <w:color w:val="000000"/>
                <w:sz w:val="23"/>
                <w:szCs w:val="23"/>
              </w:rPr>
              <w:t xml:space="preserve"> </w:t>
            </w:r>
            <w:proofErr w:type="spellStart"/>
            <w:r w:rsidRPr="005B2C38">
              <w:rPr>
                <w:b w:val="0"/>
                <w:i w:val="0"/>
                <w:color w:val="000000"/>
                <w:sz w:val="23"/>
                <w:szCs w:val="23"/>
              </w:rPr>
              <w:t>nghiệp</w:t>
            </w:r>
            <w:proofErr w:type="spellEnd"/>
            <w:r w:rsidRPr="005B2C38">
              <w:rPr>
                <w:b w:val="0"/>
                <w:i w:val="0"/>
                <w:color w:val="000000"/>
                <w:sz w:val="23"/>
                <w:szCs w:val="23"/>
              </w:rPr>
              <w:t xml:space="preserve"> </w:t>
            </w:r>
            <w:proofErr w:type="spellStart"/>
            <w:r w:rsidRPr="005B2C38">
              <w:rPr>
                <w:b w:val="0"/>
                <w:i w:val="0"/>
                <w:color w:val="000000"/>
                <w:sz w:val="23"/>
                <w:szCs w:val="23"/>
              </w:rPr>
              <w:t>và</w:t>
            </w:r>
            <w:proofErr w:type="spellEnd"/>
            <w:r w:rsidRPr="005B2C38">
              <w:rPr>
                <w:b w:val="0"/>
                <w:i w:val="0"/>
                <w:color w:val="000000"/>
                <w:sz w:val="23"/>
                <w:szCs w:val="23"/>
              </w:rPr>
              <w:t xml:space="preserve"> </w:t>
            </w:r>
            <w:proofErr w:type="spellStart"/>
            <w:r w:rsidRPr="005B2C38">
              <w:rPr>
                <w:b w:val="0"/>
                <w:i w:val="0"/>
                <w:color w:val="000000"/>
                <w:sz w:val="23"/>
                <w:szCs w:val="23"/>
              </w:rPr>
              <w:t>xây</w:t>
            </w:r>
            <w:proofErr w:type="spellEnd"/>
            <w:r w:rsidRPr="005B2C38">
              <w:rPr>
                <w:b w:val="0"/>
                <w:i w:val="0"/>
                <w:color w:val="000000"/>
                <w:sz w:val="23"/>
                <w:szCs w:val="23"/>
              </w:rPr>
              <w:t xml:space="preserve"> </w:t>
            </w:r>
            <w:proofErr w:type="spellStart"/>
            <w:r w:rsidRPr="005B2C38">
              <w:rPr>
                <w:b w:val="0"/>
                <w:i w:val="0"/>
                <w:color w:val="000000"/>
                <w:sz w:val="23"/>
                <w:szCs w:val="23"/>
              </w:rPr>
              <w:t>dựng</w:t>
            </w:r>
            <w:proofErr w:type="spellEnd"/>
          </w:p>
        </w:tc>
        <w:tc>
          <w:tcPr>
            <w:tcW w:w="615" w:type="pct"/>
            <w:tcBorders>
              <w:top w:val="nil"/>
              <w:left w:val="nil"/>
              <w:bottom w:val="single" w:sz="8" w:space="0" w:color="auto"/>
              <w:right w:val="nil"/>
            </w:tcBorders>
            <w:shd w:val="clear" w:color="auto" w:fill="auto"/>
            <w:vAlign w:val="center"/>
            <w:hideMark/>
          </w:tcPr>
          <w:p w14:paraId="65AE71A1" w14:textId="77777777" w:rsidR="0071330A" w:rsidRPr="005B2C38" w:rsidRDefault="0071330A" w:rsidP="0071330A">
            <w:pPr>
              <w:spacing w:before="20" w:after="20"/>
              <w:jc w:val="center"/>
              <w:rPr>
                <w:b w:val="0"/>
                <w:i w:val="0"/>
                <w:color w:val="000000"/>
                <w:sz w:val="23"/>
                <w:szCs w:val="23"/>
              </w:rPr>
            </w:pPr>
            <w:proofErr w:type="spellStart"/>
            <w:r w:rsidRPr="005B2C38">
              <w:rPr>
                <w:b w:val="0"/>
                <w:i w:val="0"/>
                <w:color w:val="000000"/>
                <w:sz w:val="23"/>
                <w:szCs w:val="23"/>
              </w:rPr>
              <w:t>Dịch</w:t>
            </w:r>
            <w:proofErr w:type="spellEnd"/>
            <w:r w:rsidRPr="005B2C38">
              <w:rPr>
                <w:b w:val="0"/>
                <w:i w:val="0"/>
                <w:color w:val="000000"/>
                <w:sz w:val="23"/>
                <w:szCs w:val="23"/>
              </w:rPr>
              <w:t xml:space="preserve"> </w:t>
            </w:r>
            <w:proofErr w:type="spellStart"/>
            <w:r w:rsidRPr="005B2C38">
              <w:rPr>
                <w:b w:val="0"/>
                <w:i w:val="0"/>
                <w:color w:val="000000"/>
                <w:sz w:val="23"/>
                <w:szCs w:val="23"/>
              </w:rPr>
              <w:t>vụ</w:t>
            </w:r>
            <w:proofErr w:type="spellEnd"/>
          </w:p>
        </w:tc>
      </w:tr>
      <w:tr w:rsidR="0071330A" w:rsidRPr="005B2C38" w14:paraId="1720C9AF" w14:textId="77777777" w:rsidTr="0071330A">
        <w:trPr>
          <w:trHeight w:val="476"/>
        </w:trPr>
        <w:tc>
          <w:tcPr>
            <w:tcW w:w="5000" w:type="pct"/>
            <w:gridSpan w:val="6"/>
            <w:tcBorders>
              <w:top w:val="nil"/>
              <w:left w:val="nil"/>
              <w:bottom w:val="nil"/>
              <w:right w:val="nil"/>
            </w:tcBorders>
            <w:shd w:val="clear" w:color="auto" w:fill="auto"/>
            <w:noWrap/>
            <w:vAlign w:val="center"/>
            <w:hideMark/>
          </w:tcPr>
          <w:p w14:paraId="668BAAB5" w14:textId="77777777" w:rsidR="0071330A" w:rsidRPr="005B2C38" w:rsidRDefault="0071330A" w:rsidP="0071330A">
            <w:pPr>
              <w:spacing w:before="20" w:after="20"/>
              <w:ind w:left="2727" w:hanging="3261"/>
              <w:jc w:val="center"/>
              <w:rPr>
                <w:b w:val="0"/>
                <w:i w:val="0"/>
                <w:sz w:val="20"/>
                <w:szCs w:val="20"/>
              </w:rPr>
            </w:pPr>
            <w:proofErr w:type="spellStart"/>
            <w:r w:rsidRPr="005B2C38">
              <w:rPr>
                <w:bCs/>
                <w:i w:val="0"/>
                <w:sz w:val="23"/>
                <w:szCs w:val="23"/>
              </w:rPr>
              <w:t>Số</w:t>
            </w:r>
            <w:proofErr w:type="spellEnd"/>
            <w:r w:rsidRPr="005B2C38">
              <w:rPr>
                <w:bCs/>
                <w:i w:val="0"/>
                <w:sz w:val="23"/>
                <w:szCs w:val="23"/>
              </w:rPr>
              <w:t xml:space="preserve"> </w:t>
            </w:r>
            <w:proofErr w:type="spellStart"/>
            <w:r w:rsidRPr="005B2C38">
              <w:rPr>
                <w:bCs/>
                <w:i w:val="0"/>
                <w:sz w:val="23"/>
                <w:szCs w:val="23"/>
              </w:rPr>
              <w:t>lượng</w:t>
            </w:r>
            <w:proofErr w:type="spellEnd"/>
            <w:r w:rsidRPr="005B2C38">
              <w:rPr>
                <w:bCs/>
                <w:i w:val="0"/>
                <w:sz w:val="23"/>
                <w:szCs w:val="23"/>
              </w:rPr>
              <w:t xml:space="preserve"> (</w:t>
            </w:r>
            <w:proofErr w:type="spellStart"/>
            <w:r w:rsidRPr="005B2C38">
              <w:rPr>
                <w:bCs/>
                <w:i w:val="0"/>
                <w:sz w:val="23"/>
                <w:szCs w:val="23"/>
              </w:rPr>
              <w:t>Nghìn</w:t>
            </w:r>
            <w:proofErr w:type="spellEnd"/>
            <w:r w:rsidRPr="005B2C38">
              <w:rPr>
                <w:bCs/>
                <w:i w:val="0"/>
                <w:sz w:val="23"/>
                <w:szCs w:val="23"/>
              </w:rPr>
              <w:t xml:space="preserve"> </w:t>
            </w:r>
            <w:proofErr w:type="spellStart"/>
            <w:r w:rsidRPr="005B2C38">
              <w:rPr>
                <w:bCs/>
                <w:i w:val="0"/>
                <w:sz w:val="23"/>
                <w:szCs w:val="23"/>
              </w:rPr>
              <w:t>người</w:t>
            </w:r>
            <w:proofErr w:type="spellEnd"/>
            <w:r w:rsidRPr="005B2C38">
              <w:rPr>
                <w:bCs/>
                <w:i w:val="0"/>
                <w:sz w:val="23"/>
                <w:szCs w:val="23"/>
              </w:rPr>
              <w:t>)</w:t>
            </w:r>
          </w:p>
        </w:tc>
      </w:tr>
      <w:tr w:rsidR="0071330A" w:rsidRPr="005B2C38" w14:paraId="7FA5F720" w14:textId="77777777" w:rsidTr="0071330A">
        <w:trPr>
          <w:trHeight w:val="285"/>
        </w:trPr>
        <w:tc>
          <w:tcPr>
            <w:tcW w:w="1308" w:type="pct"/>
            <w:tcBorders>
              <w:top w:val="nil"/>
              <w:left w:val="nil"/>
              <w:bottom w:val="nil"/>
              <w:right w:val="nil"/>
            </w:tcBorders>
            <w:shd w:val="clear" w:color="auto" w:fill="auto"/>
            <w:noWrap/>
            <w:vAlign w:val="bottom"/>
            <w:hideMark/>
          </w:tcPr>
          <w:p w14:paraId="5FE5EF93" w14:textId="77777777" w:rsidR="0071330A" w:rsidRPr="005B2C38" w:rsidRDefault="0071330A" w:rsidP="0071330A">
            <w:pPr>
              <w:spacing w:before="20" w:after="20"/>
              <w:rPr>
                <w:bCs/>
                <w:i w:val="0"/>
                <w:sz w:val="23"/>
                <w:szCs w:val="23"/>
              </w:rPr>
            </w:pPr>
            <w:r w:rsidRPr="005B2C38">
              <w:rPr>
                <w:bCs/>
                <w:i w:val="0"/>
                <w:sz w:val="23"/>
                <w:szCs w:val="23"/>
              </w:rPr>
              <w:t xml:space="preserve">6 </w:t>
            </w:r>
            <w:proofErr w:type="spellStart"/>
            <w:r w:rsidRPr="005B2C38">
              <w:rPr>
                <w:bCs/>
                <w:i w:val="0"/>
                <w:sz w:val="23"/>
                <w:szCs w:val="23"/>
              </w:rPr>
              <w:t>tháng</w:t>
            </w:r>
            <w:proofErr w:type="spellEnd"/>
            <w:r w:rsidRPr="005B2C38">
              <w:rPr>
                <w:bCs/>
                <w:i w:val="0"/>
                <w:sz w:val="23"/>
                <w:szCs w:val="23"/>
              </w:rPr>
              <w:t xml:space="preserve"> </w:t>
            </w:r>
            <w:proofErr w:type="spellStart"/>
            <w:r w:rsidRPr="005B2C38">
              <w:rPr>
                <w:bCs/>
                <w:i w:val="0"/>
                <w:sz w:val="23"/>
                <w:szCs w:val="23"/>
              </w:rPr>
              <w:t>đầu</w:t>
            </w:r>
            <w:proofErr w:type="spellEnd"/>
            <w:r w:rsidRPr="005B2C38">
              <w:rPr>
                <w:bCs/>
                <w:i w:val="0"/>
                <w:sz w:val="23"/>
                <w:szCs w:val="23"/>
              </w:rPr>
              <w:t xml:space="preserve"> </w:t>
            </w:r>
            <w:proofErr w:type="spellStart"/>
            <w:r w:rsidRPr="005B2C38">
              <w:rPr>
                <w:bCs/>
                <w:i w:val="0"/>
                <w:sz w:val="23"/>
                <w:szCs w:val="23"/>
              </w:rPr>
              <w:t>năm</w:t>
            </w:r>
            <w:proofErr w:type="spellEnd"/>
            <w:r w:rsidRPr="005B2C38">
              <w:rPr>
                <w:bCs/>
                <w:i w:val="0"/>
                <w:sz w:val="23"/>
                <w:szCs w:val="23"/>
              </w:rPr>
              <w:t xml:space="preserve"> 2019</w:t>
            </w:r>
          </w:p>
        </w:tc>
        <w:tc>
          <w:tcPr>
            <w:tcW w:w="1078" w:type="pct"/>
            <w:tcBorders>
              <w:top w:val="nil"/>
              <w:left w:val="nil"/>
              <w:bottom w:val="nil"/>
              <w:right w:val="nil"/>
            </w:tcBorders>
            <w:shd w:val="clear" w:color="auto" w:fill="auto"/>
            <w:noWrap/>
            <w:vAlign w:val="bottom"/>
            <w:hideMark/>
          </w:tcPr>
          <w:p w14:paraId="1324D2AA" w14:textId="77777777" w:rsidR="0071330A" w:rsidRPr="005B2C38" w:rsidRDefault="0071330A" w:rsidP="0071330A">
            <w:pPr>
              <w:spacing w:before="20" w:after="20"/>
              <w:jc w:val="center"/>
              <w:rPr>
                <w:bCs/>
                <w:i w:val="0"/>
                <w:color w:val="000000"/>
                <w:sz w:val="23"/>
                <w:szCs w:val="23"/>
              </w:rPr>
            </w:pPr>
            <w:r w:rsidRPr="005B2C38">
              <w:rPr>
                <w:bCs/>
                <w:i w:val="0"/>
                <w:color w:val="000000"/>
                <w:sz w:val="23"/>
                <w:szCs w:val="23"/>
              </w:rPr>
              <w:t>54</w:t>
            </w:r>
            <w:r>
              <w:rPr>
                <w:bCs/>
                <w:i w:val="0"/>
                <w:color w:val="000000"/>
                <w:sz w:val="23"/>
                <w:szCs w:val="23"/>
              </w:rPr>
              <w:t xml:space="preserve"> </w:t>
            </w:r>
            <w:r w:rsidRPr="005B2C38">
              <w:rPr>
                <w:bCs/>
                <w:i w:val="0"/>
                <w:color w:val="000000"/>
                <w:sz w:val="23"/>
                <w:szCs w:val="23"/>
              </w:rPr>
              <w:t>387,6</w:t>
            </w:r>
          </w:p>
        </w:tc>
        <w:tc>
          <w:tcPr>
            <w:tcW w:w="1231" w:type="pct"/>
            <w:tcBorders>
              <w:top w:val="nil"/>
              <w:left w:val="nil"/>
              <w:bottom w:val="nil"/>
              <w:right w:val="nil"/>
            </w:tcBorders>
            <w:shd w:val="clear" w:color="auto" w:fill="auto"/>
            <w:vAlign w:val="bottom"/>
            <w:hideMark/>
          </w:tcPr>
          <w:p w14:paraId="06B28BB1" w14:textId="77777777" w:rsidR="0071330A" w:rsidRPr="005B2C38" w:rsidRDefault="0071330A" w:rsidP="0071330A">
            <w:pPr>
              <w:spacing w:before="20" w:after="20"/>
              <w:jc w:val="center"/>
              <w:rPr>
                <w:bCs/>
                <w:i w:val="0"/>
                <w:color w:val="000000"/>
                <w:sz w:val="23"/>
                <w:szCs w:val="23"/>
              </w:rPr>
            </w:pPr>
            <w:r w:rsidRPr="005B2C38">
              <w:rPr>
                <w:bCs/>
                <w:i w:val="0"/>
                <w:color w:val="000000"/>
                <w:sz w:val="23"/>
                <w:szCs w:val="23"/>
              </w:rPr>
              <w:t>18</w:t>
            </w:r>
            <w:r>
              <w:rPr>
                <w:bCs/>
                <w:i w:val="0"/>
                <w:color w:val="000000"/>
                <w:sz w:val="23"/>
                <w:szCs w:val="23"/>
              </w:rPr>
              <w:t xml:space="preserve"> </w:t>
            </w:r>
            <w:r w:rsidRPr="005B2C38">
              <w:rPr>
                <w:bCs/>
                <w:i w:val="0"/>
                <w:color w:val="000000"/>
                <w:sz w:val="23"/>
                <w:szCs w:val="23"/>
              </w:rPr>
              <w:t>903,0</w:t>
            </w:r>
          </w:p>
        </w:tc>
        <w:tc>
          <w:tcPr>
            <w:tcW w:w="768" w:type="pct"/>
            <w:gridSpan w:val="2"/>
            <w:tcBorders>
              <w:top w:val="nil"/>
              <w:left w:val="nil"/>
              <w:bottom w:val="nil"/>
              <w:right w:val="nil"/>
            </w:tcBorders>
            <w:shd w:val="clear" w:color="auto" w:fill="auto"/>
            <w:vAlign w:val="bottom"/>
            <w:hideMark/>
          </w:tcPr>
          <w:p w14:paraId="0AA5C72B" w14:textId="77777777" w:rsidR="0071330A" w:rsidRPr="005B2C38" w:rsidRDefault="0071330A" w:rsidP="0071330A">
            <w:pPr>
              <w:spacing w:before="20" w:after="20"/>
              <w:jc w:val="center"/>
              <w:rPr>
                <w:bCs/>
                <w:i w:val="0"/>
                <w:color w:val="000000"/>
                <w:sz w:val="23"/>
                <w:szCs w:val="23"/>
              </w:rPr>
            </w:pPr>
            <w:r w:rsidRPr="005B2C38">
              <w:rPr>
                <w:bCs/>
                <w:i w:val="0"/>
                <w:color w:val="000000"/>
                <w:sz w:val="23"/>
                <w:szCs w:val="23"/>
              </w:rPr>
              <w:t>16</w:t>
            </w:r>
            <w:r>
              <w:rPr>
                <w:bCs/>
                <w:i w:val="0"/>
                <w:color w:val="000000"/>
                <w:sz w:val="23"/>
                <w:szCs w:val="23"/>
              </w:rPr>
              <w:t xml:space="preserve"> </w:t>
            </w:r>
            <w:r w:rsidRPr="005B2C38">
              <w:rPr>
                <w:bCs/>
                <w:i w:val="0"/>
                <w:color w:val="000000"/>
                <w:sz w:val="23"/>
                <w:szCs w:val="23"/>
              </w:rPr>
              <w:t>095,9</w:t>
            </w:r>
          </w:p>
        </w:tc>
        <w:tc>
          <w:tcPr>
            <w:tcW w:w="615" w:type="pct"/>
            <w:tcBorders>
              <w:top w:val="nil"/>
              <w:left w:val="nil"/>
              <w:bottom w:val="nil"/>
              <w:right w:val="nil"/>
            </w:tcBorders>
            <w:shd w:val="clear" w:color="auto" w:fill="auto"/>
            <w:vAlign w:val="bottom"/>
            <w:hideMark/>
          </w:tcPr>
          <w:p w14:paraId="14D66323" w14:textId="77777777" w:rsidR="0071330A" w:rsidRPr="005B2C38" w:rsidRDefault="0071330A" w:rsidP="0071330A">
            <w:pPr>
              <w:spacing w:before="20" w:after="20"/>
              <w:jc w:val="center"/>
              <w:rPr>
                <w:bCs/>
                <w:i w:val="0"/>
                <w:color w:val="000000"/>
                <w:sz w:val="23"/>
                <w:szCs w:val="23"/>
              </w:rPr>
            </w:pPr>
            <w:r w:rsidRPr="005B2C38">
              <w:rPr>
                <w:bCs/>
                <w:i w:val="0"/>
                <w:color w:val="000000"/>
                <w:sz w:val="23"/>
                <w:szCs w:val="23"/>
              </w:rPr>
              <w:t>19</w:t>
            </w:r>
            <w:r>
              <w:rPr>
                <w:bCs/>
                <w:i w:val="0"/>
                <w:color w:val="000000"/>
                <w:sz w:val="23"/>
                <w:szCs w:val="23"/>
              </w:rPr>
              <w:t xml:space="preserve"> </w:t>
            </w:r>
            <w:r w:rsidRPr="005B2C38">
              <w:rPr>
                <w:bCs/>
                <w:i w:val="0"/>
                <w:color w:val="000000"/>
                <w:sz w:val="23"/>
                <w:szCs w:val="23"/>
              </w:rPr>
              <w:t>388,7</w:t>
            </w:r>
          </w:p>
        </w:tc>
      </w:tr>
      <w:tr w:rsidR="0071330A" w:rsidRPr="005B2C38" w14:paraId="10073AC3" w14:textId="77777777" w:rsidTr="0071330A">
        <w:trPr>
          <w:trHeight w:val="300"/>
        </w:trPr>
        <w:tc>
          <w:tcPr>
            <w:tcW w:w="1308" w:type="pct"/>
            <w:tcBorders>
              <w:top w:val="nil"/>
              <w:left w:val="nil"/>
              <w:bottom w:val="nil"/>
              <w:right w:val="nil"/>
            </w:tcBorders>
            <w:shd w:val="clear" w:color="auto" w:fill="auto"/>
            <w:noWrap/>
            <w:vAlign w:val="bottom"/>
            <w:hideMark/>
          </w:tcPr>
          <w:p w14:paraId="1D06766C" w14:textId="77777777" w:rsidR="0071330A" w:rsidRPr="005B2C38" w:rsidRDefault="0071330A" w:rsidP="0071330A">
            <w:pPr>
              <w:spacing w:before="20" w:after="20"/>
              <w:rPr>
                <w:b w:val="0"/>
                <w:i w:val="0"/>
                <w:color w:val="000000"/>
                <w:sz w:val="23"/>
                <w:szCs w:val="23"/>
              </w:rPr>
            </w:pPr>
            <w:proofErr w:type="spellStart"/>
            <w:r w:rsidRPr="005B2C38">
              <w:rPr>
                <w:b w:val="0"/>
                <w:i w:val="0"/>
                <w:color w:val="000000"/>
                <w:sz w:val="23"/>
                <w:szCs w:val="23"/>
              </w:rPr>
              <w:t>Quý</w:t>
            </w:r>
            <w:proofErr w:type="spellEnd"/>
            <w:r w:rsidRPr="005B2C38">
              <w:rPr>
                <w:b w:val="0"/>
                <w:i w:val="0"/>
                <w:color w:val="000000"/>
                <w:sz w:val="23"/>
                <w:szCs w:val="23"/>
              </w:rPr>
              <w:t xml:space="preserve"> I </w:t>
            </w:r>
            <w:proofErr w:type="spellStart"/>
            <w:r w:rsidRPr="005B2C38">
              <w:rPr>
                <w:b w:val="0"/>
                <w:i w:val="0"/>
                <w:color w:val="000000"/>
                <w:sz w:val="23"/>
                <w:szCs w:val="23"/>
              </w:rPr>
              <w:t>năm</w:t>
            </w:r>
            <w:proofErr w:type="spellEnd"/>
            <w:r w:rsidRPr="005B2C38">
              <w:rPr>
                <w:b w:val="0"/>
                <w:i w:val="0"/>
                <w:color w:val="000000"/>
                <w:sz w:val="23"/>
                <w:szCs w:val="23"/>
              </w:rPr>
              <w:t xml:space="preserve"> 2019*</w:t>
            </w:r>
          </w:p>
        </w:tc>
        <w:tc>
          <w:tcPr>
            <w:tcW w:w="1078" w:type="pct"/>
            <w:tcBorders>
              <w:top w:val="nil"/>
              <w:left w:val="nil"/>
              <w:bottom w:val="nil"/>
              <w:right w:val="nil"/>
            </w:tcBorders>
            <w:shd w:val="clear" w:color="auto" w:fill="auto"/>
            <w:noWrap/>
            <w:vAlign w:val="bottom"/>
            <w:hideMark/>
          </w:tcPr>
          <w:p w14:paraId="1BF9C103" w14:textId="77777777" w:rsidR="0071330A" w:rsidRPr="005B2C38" w:rsidRDefault="0071330A" w:rsidP="0071330A">
            <w:pPr>
              <w:spacing w:before="20" w:after="20"/>
              <w:jc w:val="center"/>
              <w:rPr>
                <w:b w:val="0"/>
                <w:i w:val="0"/>
                <w:color w:val="000000"/>
                <w:sz w:val="23"/>
                <w:szCs w:val="23"/>
              </w:rPr>
            </w:pPr>
            <w:r w:rsidRPr="005B2C38">
              <w:rPr>
                <w:b w:val="0"/>
                <w:i w:val="0"/>
                <w:color w:val="000000"/>
                <w:sz w:val="23"/>
                <w:szCs w:val="23"/>
              </w:rPr>
              <w:t>54 367,9</w:t>
            </w:r>
          </w:p>
        </w:tc>
        <w:tc>
          <w:tcPr>
            <w:tcW w:w="1231" w:type="pct"/>
            <w:tcBorders>
              <w:top w:val="nil"/>
              <w:left w:val="nil"/>
              <w:bottom w:val="nil"/>
              <w:right w:val="nil"/>
            </w:tcBorders>
            <w:shd w:val="clear" w:color="auto" w:fill="auto"/>
            <w:noWrap/>
            <w:vAlign w:val="bottom"/>
            <w:hideMark/>
          </w:tcPr>
          <w:p w14:paraId="576E5745" w14:textId="77777777" w:rsidR="0071330A" w:rsidRPr="005B2C38" w:rsidRDefault="0071330A" w:rsidP="0071330A">
            <w:pPr>
              <w:spacing w:before="20" w:after="20"/>
              <w:jc w:val="center"/>
              <w:rPr>
                <w:b w:val="0"/>
                <w:i w:val="0"/>
                <w:color w:val="000000"/>
                <w:sz w:val="23"/>
                <w:szCs w:val="23"/>
              </w:rPr>
            </w:pPr>
            <w:r w:rsidRPr="005B2C38">
              <w:rPr>
                <w:b w:val="0"/>
                <w:i w:val="0"/>
                <w:color w:val="000000"/>
                <w:sz w:val="23"/>
                <w:szCs w:val="23"/>
              </w:rPr>
              <w:t>19 096,7</w:t>
            </w:r>
          </w:p>
        </w:tc>
        <w:tc>
          <w:tcPr>
            <w:tcW w:w="768" w:type="pct"/>
            <w:gridSpan w:val="2"/>
            <w:tcBorders>
              <w:top w:val="nil"/>
              <w:left w:val="nil"/>
              <w:bottom w:val="nil"/>
              <w:right w:val="nil"/>
            </w:tcBorders>
            <w:shd w:val="clear" w:color="auto" w:fill="auto"/>
            <w:noWrap/>
            <w:vAlign w:val="bottom"/>
            <w:hideMark/>
          </w:tcPr>
          <w:p w14:paraId="3F16E156" w14:textId="77777777" w:rsidR="0071330A" w:rsidRPr="005B2C38" w:rsidRDefault="0071330A" w:rsidP="0071330A">
            <w:pPr>
              <w:spacing w:before="20" w:after="20"/>
              <w:jc w:val="center"/>
              <w:rPr>
                <w:b w:val="0"/>
                <w:i w:val="0"/>
                <w:color w:val="000000"/>
                <w:sz w:val="23"/>
                <w:szCs w:val="23"/>
              </w:rPr>
            </w:pPr>
            <w:r w:rsidRPr="005B2C38">
              <w:rPr>
                <w:b w:val="0"/>
                <w:i w:val="0"/>
                <w:color w:val="000000"/>
                <w:sz w:val="23"/>
                <w:szCs w:val="23"/>
              </w:rPr>
              <w:t>15 873,0</w:t>
            </w:r>
          </w:p>
        </w:tc>
        <w:tc>
          <w:tcPr>
            <w:tcW w:w="615" w:type="pct"/>
            <w:tcBorders>
              <w:top w:val="nil"/>
              <w:left w:val="nil"/>
              <w:bottom w:val="nil"/>
              <w:right w:val="nil"/>
            </w:tcBorders>
            <w:shd w:val="clear" w:color="auto" w:fill="auto"/>
            <w:noWrap/>
            <w:vAlign w:val="bottom"/>
            <w:hideMark/>
          </w:tcPr>
          <w:p w14:paraId="6BCF6FF7" w14:textId="77777777" w:rsidR="0071330A" w:rsidRPr="005B2C38" w:rsidRDefault="0071330A" w:rsidP="0071330A">
            <w:pPr>
              <w:spacing w:before="20" w:after="20"/>
              <w:jc w:val="center"/>
              <w:rPr>
                <w:b w:val="0"/>
                <w:i w:val="0"/>
                <w:color w:val="000000"/>
                <w:sz w:val="23"/>
                <w:szCs w:val="23"/>
              </w:rPr>
            </w:pPr>
            <w:r w:rsidRPr="005B2C38">
              <w:rPr>
                <w:b w:val="0"/>
                <w:i w:val="0"/>
                <w:color w:val="000000"/>
                <w:sz w:val="23"/>
                <w:szCs w:val="23"/>
              </w:rPr>
              <w:t>19 398,2</w:t>
            </w:r>
          </w:p>
        </w:tc>
      </w:tr>
      <w:tr w:rsidR="0071330A" w:rsidRPr="005B2C38" w14:paraId="0813296D" w14:textId="77777777" w:rsidTr="0071330A">
        <w:trPr>
          <w:trHeight w:val="300"/>
        </w:trPr>
        <w:tc>
          <w:tcPr>
            <w:tcW w:w="1308" w:type="pct"/>
            <w:tcBorders>
              <w:top w:val="nil"/>
              <w:left w:val="nil"/>
              <w:bottom w:val="nil"/>
              <w:right w:val="nil"/>
            </w:tcBorders>
            <w:shd w:val="clear" w:color="auto" w:fill="auto"/>
            <w:noWrap/>
            <w:vAlign w:val="bottom"/>
            <w:hideMark/>
          </w:tcPr>
          <w:p w14:paraId="00661134" w14:textId="77777777" w:rsidR="0071330A" w:rsidRPr="005B2C38" w:rsidRDefault="0071330A" w:rsidP="0071330A">
            <w:pPr>
              <w:spacing w:before="20" w:after="20"/>
              <w:rPr>
                <w:b w:val="0"/>
                <w:i w:val="0"/>
                <w:color w:val="000000"/>
                <w:sz w:val="23"/>
                <w:szCs w:val="23"/>
              </w:rPr>
            </w:pPr>
            <w:proofErr w:type="spellStart"/>
            <w:r w:rsidRPr="005B2C38">
              <w:rPr>
                <w:b w:val="0"/>
                <w:i w:val="0"/>
                <w:color w:val="000000"/>
                <w:sz w:val="23"/>
                <w:szCs w:val="23"/>
              </w:rPr>
              <w:t>Quý</w:t>
            </w:r>
            <w:proofErr w:type="spellEnd"/>
            <w:r w:rsidRPr="005B2C38">
              <w:rPr>
                <w:b w:val="0"/>
                <w:i w:val="0"/>
                <w:color w:val="000000"/>
                <w:sz w:val="23"/>
                <w:szCs w:val="23"/>
              </w:rPr>
              <w:t xml:space="preserve"> II </w:t>
            </w:r>
            <w:proofErr w:type="spellStart"/>
            <w:r w:rsidRPr="005B2C38">
              <w:rPr>
                <w:b w:val="0"/>
                <w:i w:val="0"/>
                <w:color w:val="000000"/>
                <w:sz w:val="23"/>
                <w:szCs w:val="23"/>
              </w:rPr>
              <w:t>năm</w:t>
            </w:r>
            <w:proofErr w:type="spellEnd"/>
            <w:r w:rsidRPr="005B2C38">
              <w:rPr>
                <w:b w:val="0"/>
                <w:i w:val="0"/>
                <w:color w:val="000000"/>
                <w:sz w:val="23"/>
                <w:szCs w:val="23"/>
              </w:rPr>
              <w:t xml:space="preserve"> 2019*</w:t>
            </w:r>
          </w:p>
        </w:tc>
        <w:tc>
          <w:tcPr>
            <w:tcW w:w="1078" w:type="pct"/>
            <w:tcBorders>
              <w:top w:val="nil"/>
              <w:left w:val="nil"/>
              <w:bottom w:val="nil"/>
              <w:right w:val="nil"/>
            </w:tcBorders>
            <w:shd w:val="clear" w:color="auto" w:fill="auto"/>
            <w:noWrap/>
            <w:vAlign w:val="bottom"/>
            <w:hideMark/>
          </w:tcPr>
          <w:p w14:paraId="66AE9A81" w14:textId="77777777" w:rsidR="0071330A" w:rsidRPr="005B2C38" w:rsidRDefault="0071330A" w:rsidP="0071330A">
            <w:pPr>
              <w:spacing w:before="20" w:after="20"/>
              <w:jc w:val="center"/>
              <w:rPr>
                <w:b w:val="0"/>
                <w:i w:val="0"/>
                <w:color w:val="000000"/>
                <w:sz w:val="23"/>
                <w:szCs w:val="23"/>
              </w:rPr>
            </w:pPr>
            <w:r w:rsidRPr="005B2C38">
              <w:rPr>
                <w:b w:val="0"/>
                <w:i w:val="0"/>
                <w:color w:val="000000"/>
                <w:sz w:val="23"/>
                <w:szCs w:val="23"/>
              </w:rPr>
              <w:t>54 407,3</w:t>
            </w:r>
          </w:p>
        </w:tc>
        <w:tc>
          <w:tcPr>
            <w:tcW w:w="1231" w:type="pct"/>
            <w:tcBorders>
              <w:top w:val="nil"/>
              <w:left w:val="nil"/>
              <w:bottom w:val="nil"/>
              <w:right w:val="nil"/>
            </w:tcBorders>
            <w:shd w:val="clear" w:color="auto" w:fill="auto"/>
            <w:noWrap/>
            <w:vAlign w:val="bottom"/>
            <w:hideMark/>
          </w:tcPr>
          <w:p w14:paraId="536A43EB" w14:textId="77777777" w:rsidR="0071330A" w:rsidRPr="005B2C38" w:rsidRDefault="0071330A" w:rsidP="0071330A">
            <w:pPr>
              <w:spacing w:before="20" w:after="20"/>
              <w:jc w:val="center"/>
              <w:rPr>
                <w:b w:val="0"/>
                <w:i w:val="0"/>
                <w:color w:val="000000"/>
                <w:sz w:val="23"/>
                <w:szCs w:val="23"/>
              </w:rPr>
            </w:pPr>
            <w:r w:rsidRPr="005B2C38">
              <w:rPr>
                <w:b w:val="0"/>
                <w:i w:val="0"/>
                <w:color w:val="000000"/>
                <w:sz w:val="23"/>
                <w:szCs w:val="23"/>
              </w:rPr>
              <w:t>18 709,3</w:t>
            </w:r>
          </w:p>
        </w:tc>
        <w:tc>
          <w:tcPr>
            <w:tcW w:w="768" w:type="pct"/>
            <w:gridSpan w:val="2"/>
            <w:tcBorders>
              <w:top w:val="nil"/>
              <w:left w:val="nil"/>
              <w:bottom w:val="nil"/>
              <w:right w:val="nil"/>
            </w:tcBorders>
            <w:shd w:val="clear" w:color="auto" w:fill="auto"/>
            <w:noWrap/>
            <w:vAlign w:val="bottom"/>
            <w:hideMark/>
          </w:tcPr>
          <w:p w14:paraId="2EBC7CAB" w14:textId="77777777" w:rsidR="0071330A" w:rsidRPr="005B2C38" w:rsidRDefault="0071330A" w:rsidP="0071330A">
            <w:pPr>
              <w:spacing w:before="20" w:after="20"/>
              <w:jc w:val="center"/>
              <w:rPr>
                <w:b w:val="0"/>
                <w:i w:val="0"/>
                <w:color w:val="000000"/>
                <w:sz w:val="23"/>
                <w:szCs w:val="23"/>
              </w:rPr>
            </w:pPr>
            <w:r w:rsidRPr="005B2C38">
              <w:rPr>
                <w:b w:val="0"/>
                <w:i w:val="0"/>
                <w:color w:val="000000"/>
                <w:sz w:val="23"/>
                <w:szCs w:val="23"/>
              </w:rPr>
              <w:t>16 318,8</w:t>
            </w:r>
          </w:p>
        </w:tc>
        <w:tc>
          <w:tcPr>
            <w:tcW w:w="615" w:type="pct"/>
            <w:tcBorders>
              <w:top w:val="nil"/>
              <w:left w:val="nil"/>
              <w:bottom w:val="nil"/>
              <w:right w:val="nil"/>
            </w:tcBorders>
            <w:shd w:val="clear" w:color="auto" w:fill="auto"/>
            <w:noWrap/>
            <w:vAlign w:val="bottom"/>
            <w:hideMark/>
          </w:tcPr>
          <w:p w14:paraId="10076DFC" w14:textId="77777777" w:rsidR="0071330A" w:rsidRPr="005B2C38" w:rsidRDefault="0071330A" w:rsidP="0071330A">
            <w:pPr>
              <w:spacing w:before="20" w:after="20"/>
              <w:jc w:val="center"/>
              <w:rPr>
                <w:b w:val="0"/>
                <w:i w:val="0"/>
                <w:color w:val="000000"/>
                <w:sz w:val="23"/>
                <w:szCs w:val="23"/>
              </w:rPr>
            </w:pPr>
            <w:r w:rsidRPr="005B2C38">
              <w:rPr>
                <w:b w:val="0"/>
                <w:i w:val="0"/>
                <w:color w:val="000000"/>
                <w:sz w:val="23"/>
                <w:szCs w:val="23"/>
              </w:rPr>
              <w:t>19 379,2</w:t>
            </w:r>
          </w:p>
        </w:tc>
      </w:tr>
      <w:tr w:rsidR="0071330A" w:rsidRPr="005B2C38" w14:paraId="0A4CED32" w14:textId="77777777" w:rsidTr="0071330A">
        <w:trPr>
          <w:trHeight w:val="285"/>
        </w:trPr>
        <w:tc>
          <w:tcPr>
            <w:tcW w:w="1308" w:type="pct"/>
            <w:tcBorders>
              <w:top w:val="nil"/>
              <w:left w:val="nil"/>
              <w:bottom w:val="nil"/>
              <w:right w:val="nil"/>
            </w:tcBorders>
            <w:shd w:val="clear" w:color="auto" w:fill="auto"/>
            <w:noWrap/>
            <w:vAlign w:val="bottom"/>
            <w:hideMark/>
          </w:tcPr>
          <w:p w14:paraId="6228FC02" w14:textId="77777777" w:rsidR="0071330A" w:rsidRPr="005B2C38" w:rsidRDefault="0071330A" w:rsidP="0071330A">
            <w:pPr>
              <w:spacing w:before="20" w:after="20"/>
              <w:rPr>
                <w:bCs/>
                <w:i w:val="0"/>
                <w:sz w:val="23"/>
                <w:szCs w:val="23"/>
              </w:rPr>
            </w:pPr>
            <w:r w:rsidRPr="005B2C38">
              <w:rPr>
                <w:bCs/>
                <w:i w:val="0"/>
                <w:sz w:val="23"/>
                <w:szCs w:val="23"/>
              </w:rPr>
              <w:t xml:space="preserve">6 </w:t>
            </w:r>
            <w:proofErr w:type="spellStart"/>
            <w:r w:rsidRPr="005B2C38">
              <w:rPr>
                <w:bCs/>
                <w:i w:val="0"/>
                <w:sz w:val="23"/>
                <w:szCs w:val="23"/>
              </w:rPr>
              <w:t>tháng</w:t>
            </w:r>
            <w:proofErr w:type="spellEnd"/>
            <w:r w:rsidRPr="005B2C38">
              <w:rPr>
                <w:bCs/>
                <w:i w:val="0"/>
                <w:sz w:val="23"/>
                <w:szCs w:val="23"/>
              </w:rPr>
              <w:t xml:space="preserve"> </w:t>
            </w:r>
            <w:proofErr w:type="spellStart"/>
            <w:r w:rsidRPr="005B2C38">
              <w:rPr>
                <w:bCs/>
                <w:i w:val="0"/>
                <w:sz w:val="23"/>
                <w:szCs w:val="23"/>
              </w:rPr>
              <w:t>đầu</w:t>
            </w:r>
            <w:proofErr w:type="spellEnd"/>
            <w:r w:rsidRPr="005B2C38">
              <w:rPr>
                <w:bCs/>
                <w:i w:val="0"/>
                <w:sz w:val="23"/>
                <w:szCs w:val="23"/>
              </w:rPr>
              <w:t xml:space="preserve"> </w:t>
            </w:r>
            <w:proofErr w:type="spellStart"/>
            <w:r w:rsidRPr="005B2C38">
              <w:rPr>
                <w:bCs/>
                <w:i w:val="0"/>
                <w:sz w:val="23"/>
                <w:szCs w:val="23"/>
              </w:rPr>
              <w:t>năm</w:t>
            </w:r>
            <w:proofErr w:type="spellEnd"/>
            <w:r w:rsidRPr="005B2C38">
              <w:rPr>
                <w:bCs/>
                <w:i w:val="0"/>
                <w:sz w:val="23"/>
                <w:szCs w:val="23"/>
              </w:rPr>
              <w:t xml:space="preserve"> 2020</w:t>
            </w:r>
          </w:p>
        </w:tc>
        <w:tc>
          <w:tcPr>
            <w:tcW w:w="1078" w:type="pct"/>
            <w:tcBorders>
              <w:top w:val="nil"/>
              <w:left w:val="nil"/>
              <w:bottom w:val="nil"/>
              <w:right w:val="nil"/>
            </w:tcBorders>
            <w:shd w:val="clear" w:color="auto" w:fill="auto"/>
            <w:noWrap/>
            <w:vAlign w:val="bottom"/>
            <w:hideMark/>
          </w:tcPr>
          <w:p w14:paraId="5958C885" w14:textId="77777777" w:rsidR="0071330A" w:rsidRPr="005B2C38" w:rsidRDefault="0071330A" w:rsidP="0071330A">
            <w:pPr>
              <w:spacing w:before="20" w:after="20"/>
              <w:jc w:val="center"/>
              <w:rPr>
                <w:bCs/>
                <w:i w:val="0"/>
                <w:color w:val="000000"/>
                <w:sz w:val="23"/>
                <w:szCs w:val="23"/>
              </w:rPr>
            </w:pPr>
            <w:r w:rsidRPr="005B2C38">
              <w:rPr>
                <w:bCs/>
                <w:i w:val="0"/>
                <w:color w:val="000000"/>
                <w:sz w:val="23"/>
                <w:szCs w:val="23"/>
              </w:rPr>
              <w:t>53</w:t>
            </w:r>
            <w:r>
              <w:rPr>
                <w:bCs/>
                <w:i w:val="0"/>
                <w:color w:val="000000"/>
                <w:sz w:val="23"/>
                <w:szCs w:val="23"/>
              </w:rPr>
              <w:t xml:space="preserve"> </w:t>
            </w:r>
            <w:r w:rsidRPr="005B2C38">
              <w:rPr>
                <w:bCs/>
                <w:i w:val="0"/>
                <w:color w:val="000000"/>
                <w:sz w:val="23"/>
                <w:szCs w:val="23"/>
              </w:rPr>
              <w:t>012,2</w:t>
            </w:r>
          </w:p>
        </w:tc>
        <w:tc>
          <w:tcPr>
            <w:tcW w:w="1231" w:type="pct"/>
            <w:tcBorders>
              <w:top w:val="nil"/>
              <w:left w:val="nil"/>
              <w:bottom w:val="nil"/>
              <w:right w:val="nil"/>
            </w:tcBorders>
            <w:shd w:val="clear" w:color="auto" w:fill="auto"/>
            <w:vAlign w:val="bottom"/>
            <w:hideMark/>
          </w:tcPr>
          <w:p w14:paraId="3E117075" w14:textId="77777777" w:rsidR="0071330A" w:rsidRPr="005B2C38" w:rsidRDefault="0071330A" w:rsidP="0071330A">
            <w:pPr>
              <w:spacing w:before="20" w:after="20"/>
              <w:jc w:val="center"/>
              <w:rPr>
                <w:bCs/>
                <w:i w:val="0"/>
                <w:color w:val="000000"/>
                <w:sz w:val="23"/>
                <w:szCs w:val="23"/>
              </w:rPr>
            </w:pPr>
            <w:r w:rsidRPr="005B2C38">
              <w:rPr>
                <w:bCs/>
                <w:i w:val="0"/>
                <w:color w:val="000000"/>
                <w:sz w:val="23"/>
                <w:szCs w:val="23"/>
              </w:rPr>
              <w:t>17</w:t>
            </w:r>
            <w:r>
              <w:rPr>
                <w:bCs/>
                <w:i w:val="0"/>
                <w:color w:val="000000"/>
                <w:sz w:val="23"/>
                <w:szCs w:val="23"/>
              </w:rPr>
              <w:t xml:space="preserve"> </w:t>
            </w:r>
            <w:r w:rsidRPr="005B2C38">
              <w:rPr>
                <w:bCs/>
                <w:i w:val="0"/>
                <w:color w:val="000000"/>
                <w:sz w:val="23"/>
                <w:szCs w:val="23"/>
              </w:rPr>
              <w:t>606,1</w:t>
            </w:r>
          </w:p>
        </w:tc>
        <w:tc>
          <w:tcPr>
            <w:tcW w:w="768" w:type="pct"/>
            <w:gridSpan w:val="2"/>
            <w:tcBorders>
              <w:top w:val="nil"/>
              <w:left w:val="nil"/>
              <w:bottom w:val="nil"/>
              <w:right w:val="nil"/>
            </w:tcBorders>
            <w:shd w:val="clear" w:color="auto" w:fill="auto"/>
            <w:vAlign w:val="bottom"/>
            <w:hideMark/>
          </w:tcPr>
          <w:p w14:paraId="3E13FFB0" w14:textId="77777777" w:rsidR="0071330A" w:rsidRPr="005B2C38" w:rsidRDefault="0071330A" w:rsidP="0071330A">
            <w:pPr>
              <w:spacing w:before="20" w:after="20"/>
              <w:jc w:val="center"/>
              <w:rPr>
                <w:bCs/>
                <w:i w:val="0"/>
                <w:color w:val="000000"/>
                <w:sz w:val="23"/>
                <w:szCs w:val="23"/>
              </w:rPr>
            </w:pPr>
            <w:r w:rsidRPr="005B2C38">
              <w:rPr>
                <w:bCs/>
                <w:i w:val="0"/>
                <w:color w:val="000000"/>
                <w:sz w:val="23"/>
                <w:szCs w:val="23"/>
              </w:rPr>
              <w:t>16</w:t>
            </w:r>
            <w:r>
              <w:rPr>
                <w:bCs/>
                <w:i w:val="0"/>
                <w:color w:val="000000"/>
                <w:sz w:val="23"/>
                <w:szCs w:val="23"/>
              </w:rPr>
              <w:t xml:space="preserve"> </w:t>
            </w:r>
            <w:r w:rsidRPr="005B2C38">
              <w:rPr>
                <w:bCs/>
                <w:i w:val="0"/>
                <w:color w:val="000000"/>
                <w:sz w:val="23"/>
                <w:szCs w:val="23"/>
              </w:rPr>
              <w:t>274,5</w:t>
            </w:r>
          </w:p>
        </w:tc>
        <w:tc>
          <w:tcPr>
            <w:tcW w:w="615" w:type="pct"/>
            <w:tcBorders>
              <w:top w:val="nil"/>
              <w:left w:val="nil"/>
              <w:bottom w:val="nil"/>
              <w:right w:val="nil"/>
            </w:tcBorders>
            <w:shd w:val="clear" w:color="auto" w:fill="auto"/>
            <w:vAlign w:val="bottom"/>
            <w:hideMark/>
          </w:tcPr>
          <w:p w14:paraId="2044CBD8" w14:textId="77777777" w:rsidR="0071330A" w:rsidRPr="005B2C38" w:rsidRDefault="0071330A" w:rsidP="0071330A">
            <w:pPr>
              <w:spacing w:before="20" w:after="20"/>
              <w:jc w:val="center"/>
              <w:rPr>
                <w:bCs/>
                <w:i w:val="0"/>
                <w:color w:val="000000"/>
                <w:sz w:val="23"/>
                <w:szCs w:val="23"/>
              </w:rPr>
            </w:pPr>
            <w:r w:rsidRPr="005B2C38">
              <w:rPr>
                <w:bCs/>
                <w:i w:val="0"/>
                <w:color w:val="000000"/>
                <w:sz w:val="23"/>
                <w:szCs w:val="23"/>
              </w:rPr>
              <w:t>19</w:t>
            </w:r>
            <w:r>
              <w:rPr>
                <w:bCs/>
                <w:i w:val="0"/>
                <w:color w:val="000000"/>
                <w:sz w:val="23"/>
                <w:szCs w:val="23"/>
              </w:rPr>
              <w:t xml:space="preserve"> </w:t>
            </w:r>
            <w:r w:rsidRPr="005B2C38">
              <w:rPr>
                <w:bCs/>
                <w:i w:val="0"/>
                <w:color w:val="000000"/>
                <w:sz w:val="23"/>
                <w:szCs w:val="23"/>
              </w:rPr>
              <w:t>131,6</w:t>
            </w:r>
          </w:p>
        </w:tc>
      </w:tr>
      <w:tr w:rsidR="0071330A" w:rsidRPr="005B2C38" w14:paraId="3E610A2F" w14:textId="77777777" w:rsidTr="0071330A">
        <w:trPr>
          <w:trHeight w:val="289"/>
        </w:trPr>
        <w:tc>
          <w:tcPr>
            <w:tcW w:w="1308" w:type="pct"/>
            <w:tcBorders>
              <w:top w:val="nil"/>
              <w:left w:val="nil"/>
              <w:bottom w:val="nil"/>
              <w:right w:val="nil"/>
            </w:tcBorders>
            <w:shd w:val="clear" w:color="auto" w:fill="auto"/>
            <w:noWrap/>
            <w:vAlign w:val="bottom"/>
            <w:hideMark/>
          </w:tcPr>
          <w:p w14:paraId="443454D5" w14:textId="77777777" w:rsidR="0071330A" w:rsidRPr="005B2C38" w:rsidRDefault="0071330A" w:rsidP="0071330A">
            <w:pPr>
              <w:spacing w:before="20" w:after="20"/>
              <w:rPr>
                <w:b w:val="0"/>
                <w:i w:val="0"/>
                <w:color w:val="000000"/>
                <w:sz w:val="23"/>
                <w:szCs w:val="23"/>
              </w:rPr>
            </w:pPr>
            <w:proofErr w:type="spellStart"/>
            <w:r w:rsidRPr="005B2C38">
              <w:rPr>
                <w:b w:val="0"/>
                <w:i w:val="0"/>
                <w:color w:val="000000"/>
                <w:sz w:val="23"/>
                <w:szCs w:val="23"/>
              </w:rPr>
              <w:t>Quý</w:t>
            </w:r>
            <w:proofErr w:type="spellEnd"/>
            <w:r w:rsidRPr="005B2C38">
              <w:rPr>
                <w:b w:val="0"/>
                <w:i w:val="0"/>
                <w:color w:val="000000"/>
                <w:sz w:val="23"/>
                <w:szCs w:val="23"/>
              </w:rPr>
              <w:t xml:space="preserve"> I </w:t>
            </w:r>
            <w:proofErr w:type="spellStart"/>
            <w:r w:rsidRPr="005B2C38">
              <w:rPr>
                <w:b w:val="0"/>
                <w:i w:val="0"/>
                <w:color w:val="000000"/>
                <w:sz w:val="23"/>
                <w:szCs w:val="23"/>
              </w:rPr>
              <w:t>năm</w:t>
            </w:r>
            <w:proofErr w:type="spellEnd"/>
            <w:r w:rsidRPr="005B2C38">
              <w:rPr>
                <w:b w:val="0"/>
                <w:i w:val="0"/>
                <w:color w:val="000000"/>
                <w:sz w:val="23"/>
                <w:szCs w:val="23"/>
              </w:rPr>
              <w:t xml:space="preserve"> 2020</w:t>
            </w:r>
          </w:p>
        </w:tc>
        <w:tc>
          <w:tcPr>
            <w:tcW w:w="1078" w:type="pct"/>
            <w:tcBorders>
              <w:top w:val="nil"/>
              <w:left w:val="nil"/>
              <w:bottom w:val="nil"/>
              <w:right w:val="nil"/>
            </w:tcBorders>
            <w:shd w:val="clear" w:color="auto" w:fill="auto"/>
            <w:noWrap/>
            <w:vAlign w:val="bottom"/>
            <w:hideMark/>
          </w:tcPr>
          <w:p w14:paraId="26A735AA" w14:textId="77777777" w:rsidR="0071330A" w:rsidRPr="005B2C38" w:rsidRDefault="0071330A" w:rsidP="0071330A">
            <w:pPr>
              <w:spacing w:before="20" w:after="20"/>
              <w:jc w:val="center"/>
              <w:rPr>
                <w:b w:val="0"/>
                <w:i w:val="0"/>
                <w:color w:val="000000"/>
                <w:sz w:val="23"/>
                <w:szCs w:val="23"/>
              </w:rPr>
            </w:pPr>
            <w:r w:rsidRPr="005B2C38">
              <w:rPr>
                <w:b w:val="0"/>
                <w:i w:val="0"/>
                <w:color w:val="000000"/>
                <w:sz w:val="23"/>
                <w:szCs w:val="23"/>
              </w:rPr>
              <w:t>54 213,3</w:t>
            </w:r>
          </w:p>
        </w:tc>
        <w:tc>
          <w:tcPr>
            <w:tcW w:w="1231" w:type="pct"/>
            <w:tcBorders>
              <w:top w:val="nil"/>
              <w:left w:val="nil"/>
              <w:bottom w:val="nil"/>
              <w:right w:val="nil"/>
            </w:tcBorders>
            <w:shd w:val="clear" w:color="auto" w:fill="auto"/>
            <w:noWrap/>
            <w:vAlign w:val="bottom"/>
            <w:hideMark/>
          </w:tcPr>
          <w:p w14:paraId="77C27CC4" w14:textId="77777777" w:rsidR="0071330A" w:rsidRPr="005B2C38" w:rsidRDefault="0071330A" w:rsidP="0071330A">
            <w:pPr>
              <w:spacing w:before="20" w:after="20"/>
              <w:jc w:val="center"/>
              <w:rPr>
                <w:b w:val="0"/>
                <w:i w:val="0"/>
                <w:color w:val="000000"/>
                <w:sz w:val="23"/>
                <w:szCs w:val="23"/>
              </w:rPr>
            </w:pPr>
            <w:r w:rsidRPr="005B2C38">
              <w:rPr>
                <w:b w:val="0"/>
                <w:i w:val="0"/>
                <w:color w:val="000000"/>
                <w:sz w:val="23"/>
                <w:szCs w:val="23"/>
              </w:rPr>
              <w:t>18 170,1</w:t>
            </w:r>
          </w:p>
        </w:tc>
        <w:tc>
          <w:tcPr>
            <w:tcW w:w="768" w:type="pct"/>
            <w:gridSpan w:val="2"/>
            <w:tcBorders>
              <w:top w:val="nil"/>
              <w:left w:val="nil"/>
              <w:bottom w:val="nil"/>
              <w:right w:val="nil"/>
            </w:tcBorders>
            <w:shd w:val="clear" w:color="auto" w:fill="auto"/>
            <w:noWrap/>
            <w:vAlign w:val="bottom"/>
            <w:hideMark/>
          </w:tcPr>
          <w:p w14:paraId="7B396C60" w14:textId="77777777" w:rsidR="0071330A" w:rsidRPr="005B2C38" w:rsidRDefault="0071330A" w:rsidP="0071330A">
            <w:pPr>
              <w:spacing w:before="20" w:after="20"/>
              <w:jc w:val="center"/>
              <w:rPr>
                <w:b w:val="0"/>
                <w:i w:val="0"/>
                <w:color w:val="000000"/>
                <w:sz w:val="23"/>
                <w:szCs w:val="23"/>
              </w:rPr>
            </w:pPr>
            <w:r w:rsidRPr="005B2C38">
              <w:rPr>
                <w:b w:val="0"/>
                <w:i w:val="0"/>
                <w:color w:val="000000"/>
                <w:sz w:val="23"/>
                <w:szCs w:val="23"/>
              </w:rPr>
              <w:t>16 528,5</w:t>
            </w:r>
          </w:p>
        </w:tc>
        <w:tc>
          <w:tcPr>
            <w:tcW w:w="615" w:type="pct"/>
            <w:tcBorders>
              <w:top w:val="nil"/>
              <w:left w:val="nil"/>
              <w:bottom w:val="nil"/>
              <w:right w:val="nil"/>
            </w:tcBorders>
            <w:shd w:val="clear" w:color="auto" w:fill="auto"/>
            <w:noWrap/>
            <w:vAlign w:val="bottom"/>
            <w:hideMark/>
          </w:tcPr>
          <w:p w14:paraId="64FFA4C5" w14:textId="77777777" w:rsidR="0071330A" w:rsidRPr="005B2C38" w:rsidRDefault="0071330A" w:rsidP="0071330A">
            <w:pPr>
              <w:spacing w:before="20" w:after="20"/>
              <w:jc w:val="center"/>
              <w:rPr>
                <w:b w:val="0"/>
                <w:i w:val="0"/>
                <w:color w:val="000000"/>
                <w:sz w:val="23"/>
                <w:szCs w:val="23"/>
              </w:rPr>
            </w:pPr>
            <w:r w:rsidRPr="005B2C38">
              <w:rPr>
                <w:b w:val="0"/>
                <w:i w:val="0"/>
                <w:color w:val="000000"/>
                <w:sz w:val="23"/>
                <w:szCs w:val="23"/>
              </w:rPr>
              <w:t>19 514,7</w:t>
            </w:r>
          </w:p>
        </w:tc>
      </w:tr>
      <w:tr w:rsidR="0071330A" w:rsidRPr="005B2C38" w14:paraId="06BB7C5C" w14:textId="77777777" w:rsidTr="0071330A">
        <w:trPr>
          <w:trHeight w:val="289"/>
        </w:trPr>
        <w:tc>
          <w:tcPr>
            <w:tcW w:w="1308" w:type="pct"/>
            <w:tcBorders>
              <w:top w:val="nil"/>
              <w:left w:val="nil"/>
              <w:bottom w:val="nil"/>
              <w:right w:val="nil"/>
            </w:tcBorders>
            <w:shd w:val="clear" w:color="auto" w:fill="auto"/>
            <w:noWrap/>
            <w:vAlign w:val="bottom"/>
            <w:hideMark/>
          </w:tcPr>
          <w:p w14:paraId="2BD08724" w14:textId="77777777" w:rsidR="0071330A" w:rsidRPr="005B2C38" w:rsidRDefault="0071330A" w:rsidP="0071330A">
            <w:pPr>
              <w:spacing w:before="20" w:after="20"/>
              <w:rPr>
                <w:b w:val="0"/>
                <w:i w:val="0"/>
                <w:color w:val="000000"/>
                <w:sz w:val="23"/>
                <w:szCs w:val="23"/>
              </w:rPr>
            </w:pPr>
            <w:proofErr w:type="spellStart"/>
            <w:r w:rsidRPr="005B2C38">
              <w:rPr>
                <w:b w:val="0"/>
                <w:i w:val="0"/>
                <w:color w:val="000000"/>
                <w:sz w:val="23"/>
                <w:szCs w:val="23"/>
              </w:rPr>
              <w:t>Quý</w:t>
            </w:r>
            <w:proofErr w:type="spellEnd"/>
            <w:r w:rsidRPr="005B2C38">
              <w:rPr>
                <w:b w:val="0"/>
                <w:i w:val="0"/>
                <w:color w:val="000000"/>
                <w:sz w:val="23"/>
                <w:szCs w:val="23"/>
              </w:rPr>
              <w:t xml:space="preserve"> II </w:t>
            </w:r>
            <w:proofErr w:type="spellStart"/>
            <w:r w:rsidRPr="005B2C38">
              <w:rPr>
                <w:b w:val="0"/>
                <w:i w:val="0"/>
                <w:color w:val="000000"/>
                <w:sz w:val="23"/>
                <w:szCs w:val="23"/>
              </w:rPr>
              <w:t>năm</w:t>
            </w:r>
            <w:proofErr w:type="spellEnd"/>
            <w:r w:rsidRPr="005B2C38">
              <w:rPr>
                <w:b w:val="0"/>
                <w:i w:val="0"/>
                <w:color w:val="000000"/>
                <w:sz w:val="23"/>
                <w:szCs w:val="23"/>
              </w:rPr>
              <w:t xml:space="preserve"> 2020**</w:t>
            </w:r>
          </w:p>
        </w:tc>
        <w:tc>
          <w:tcPr>
            <w:tcW w:w="1078" w:type="pct"/>
            <w:tcBorders>
              <w:top w:val="nil"/>
              <w:left w:val="nil"/>
              <w:bottom w:val="nil"/>
              <w:right w:val="nil"/>
            </w:tcBorders>
            <w:shd w:val="clear" w:color="auto" w:fill="auto"/>
            <w:noWrap/>
            <w:vAlign w:val="bottom"/>
            <w:hideMark/>
          </w:tcPr>
          <w:p w14:paraId="79DD304A" w14:textId="77777777" w:rsidR="0071330A" w:rsidRPr="005B2C38" w:rsidRDefault="0071330A" w:rsidP="0071330A">
            <w:pPr>
              <w:spacing w:before="20" w:after="20"/>
              <w:jc w:val="center"/>
              <w:rPr>
                <w:b w:val="0"/>
                <w:i w:val="0"/>
                <w:color w:val="000000"/>
                <w:sz w:val="23"/>
                <w:szCs w:val="23"/>
              </w:rPr>
            </w:pPr>
            <w:r w:rsidRPr="005B2C38">
              <w:rPr>
                <w:b w:val="0"/>
                <w:i w:val="0"/>
                <w:color w:val="000000"/>
                <w:sz w:val="23"/>
                <w:szCs w:val="23"/>
              </w:rPr>
              <w:t>51 811,2</w:t>
            </w:r>
          </w:p>
        </w:tc>
        <w:tc>
          <w:tcPr>
            <w:tcW w:w="1231" w:type="pct"/>
            <w:tcBorders>
              <w:top w:val="nil"/>
              <w:left w:val="nil"/>
              <w:bottom w:val="nil"/>
              <w:right w:val="nil"/>
            </w:tcBorders>
            <w:shd w:val="clear" w:color="auto" w:fill="auto"/>
            <w:noWrap/>
            <w:vAlign w:val="bottom"/>
            <w:hideMark/>
          </w:tcPr>
          <w:p w14:paraId="35927A46" w14:textId="28D11B5B" w:rsidR="0071330A" w:rsidRPr="005B2C38" w:rsidRDefault="001057EF" w:rsidP="0071330A">
            <w:pPr>
              <w:spacing w:before="20" w:after="20"/>
              <w:jc w:val="center"/>
              <w:rPr>
                <w:b w:val="0"/>
                <w:i w:val="0"/>
                <w:color w:val="000000"/>
                <w:sz w:val="23"/>
                <w:szCs w:val="23"/>
              </w:rPr>
            </w:pPr>
            <w:r>
              <w:rPr>
                <w:b w:val="0"/>
                <w:i w:val="0"/>
                <w:color w:val="000000"/>
                <w:sz w:val="23"/>
                <w:szCs w:val="23"/>
              </w:rPr>
              <w:t>17 043,5</w:t>
            </w:r>
          </w:p>
        </w:tc>
        <w:tc>
          <w:tcPr>
            <w:tcW w:w="768" w:type="pct"/>
            <w:gridSpan w:val="2"/>
            <w:tcBorders>
              <w:top w:val="nil"/>
              <w:left w:val="nil"/>
              <w:bottom w:val="nil"/>
              <w:right w:val="nil"/>
            </w:tcBorders>
            <w:shd w:val="clear" w:color="auto" w:fill="auto"/>
            <w:noWrap/>
            <w:vAlign w:val="bottom"/>
            <w:hideMark/>
          </w:tcPr>
          <w:p w14:paraId="4F699EC7" w14:textId="72E398C7" w:rsidR="0071330A" w:rsidRPr="005B2C38" w:rsidRDefault="0071330A" w:rsidP="001057EF">
            <w:pPr>
              <w:spacing w:before="20" w:after="20"/>
              <w:jc w:val="center"/>
              <w:rPr>
                <w:b w:val="0"/>
                <w:i w:val="0"/>
                <w:color w:val="000000"/>
                <w:sz w:val="23"/>
                <w:szCs w:val="23"/>
              </w:rPr>
            </w:pPr>
            <w:r w:rsidRPr="005B2C38">
              <w:rPr>
                <w:b w:val="0"/>
                <w:i w:val="0"/>
                <w:color w:val="000000"/>
                <w:sz w:val="23"/>
                <w:szCs w:val="23"/>
              </w:rPr>
              <w:t xml:space="preserve">16 </w:t>
            </w:r>
            <w:r w:rsidR="001057EF">
              <w:rPr>
                <w:b w:val="0"/>
                <w:i w:val="0"/>
                <w:color w:val="000000"/>
                <w:sz w:val="23"/>
                <w:szCs w:val="23"/>
              </w:rPr>
              <w:t>031,1</w:t>
            </w:r>
          </w:p>
        </w:tc>
        <w:tc>
          <w:tcPr>
            <w:tcW w:w="615" w:type="pct"/>
            <w:tcBorders>
              <w:top w:val="nil"/>
              <w:left w:val="nil"/>
              <w:bottom w:val="nil"/>
              <w:right w:val="nil"/>
            </w:tcBorders>
            <w:shd w:val="clear" w:color="auto" w:fill="auto"/>
            <w:noWrap/>
            <w:vAlign w:val="bottom"/>
            <w:hideMark/>
          </w:tcPr>
          <w:p w14:paraId="21FD1FD9" w14:textId="77490CF4" w:rsidR="0071330A" w:rsidRPr="005B2C38" w:rsidRDefault="0071330A" w:rsidP="001057EF">
            <w:pPr>
              <w:spacing w:before="20" w:after="20"/>
              <w:jc w:val="center"/>
              <w:rPr>
                <w:b w:val="0"/>
                <w:i w:val="0"/>
                <w:color w:val="000000"/>
                <w:sz w:val="23"/>
                <w:szCs w:val="23"/>
              </w:rPr>
            </w:pPr>
            <w:r w:rsidRPr="005B2C38">
              <w:rPr>
                <w:b w:val="0"/>
                <w:i w:val="0"/>
                <w:color w:val="000000"/>
                <w:sz w:val="23"/>
                <w:szCs w:val="23"/>
              </w:rPr>
              <w:t xml:space="preserve">18 </w:t>
            </w:r>
            <w:r w:rsidR="001057EF">
              <w:rPr>
                <w:b w:val="0"/>
                <w:i w:val="0"/>
                <w:color w:val="000000"/>
                <w:sz w:val="23"/>
                <w:szCs w:val="23"/>
              </w:rPr>
              <w:t>736,6</w:t>
            </w:r>
          </w:p>
        </w:tc>
      </w:tr>
      <w:tr w:rsidR="0071330A" w:rsidRPr="005B2C38" w14:paraId="1BDC7B5F" w14:textId="77777777" w:rsidTr="0071330A">
        <w:trPr>
          <w:trHeight w:val="528"/>
        </w:trPr>
        <w:tc>
          <w:tcPr>
            <w:tcW w:w="5000" w:type="pct"/>
            <w:gridSpan w:val="6"/>
            <w:tcBorders>
              <w:top w:val="nil"/>
              <w:left w:val="nil"/>
              <w:bottom w:val="nil"/>
              <w:right w:val="nil"/>
            </w:tcBorders>
            <w:shd w:val="clear" w:color="auto" w:fill="auto"/>
            <w:noWrap/>
            <w:vAlign w:val="center"/>
            <w:hideMark/>
          </w:tcPr>
          <w:p w14:paraId="619E958F" w14:textId="77777777" w:rsidR="0071330A" w:rsidRPr="005B2C38" w:rsidRDefault="0071330A" w:rsidP="0071330A">
            <w:pPr>
              <w:spacing w:before="20" w:after="20"/>
              <w:ind w:left="-534"/>
              <w:jc w:val="center"/>
              <w:rPr>
                <w:b w:val="0"/>
                <w:i w:val="0"/>
                <w:sz w:val="20"/>
                <w:szCs w:val="20"/>
              </w:rPr>
            </w:pPr>
            <w:proofErr w:type="spellStart"/>
            <w:r w:rsidRPr="005B2C38">
              <w:rPr>
                <w:bCs/>
                <w:i w:val="0"/>
                <w:color w:val="000000"/>
                <w:sz w:val="23"/>
                <w:szCs w:val="23"/>
              </w:rPr>
              <w:t>Cơ</w:t>
            </w:r>
            <w:proofErr w:type="spellEnd"/>
            <w:r w:rsidRPr="005B2C38">
              <w:rPr>
                <w:bCs/>
                <w:i w:val="0"/>
                <w:color w:val="000000"/>
                <w:sz w:val="23"/>
                <w:szCs w:val="23"/>
              </w:rPr>
              <w:t xml:space="preserve"> </w:t>
            </w:r>
            <w:proofErr w:type="spellStart"/>
            <w:r w:rsidRPr="005B2C38">
              <w:rPr>
                <w:bCs/>
                <w:i w:val="0"/>
                <w:color w:val="000000"/>
                <w:sz w:val="23"/>
                <w:szCs w:val="23"/>
              </w:rPr>
              <w:t>cấu</w:t>
            </w:r>
            <w:proofErr w:type="spellEnd"/>
            <w:r w:rsidRPr="005B2C38">
              <w:rPr>
                <w:bCs/>
                <w:i w:val="0"/>
                <w:color w:val="000000"/>
                <w:sz w:val="23"/>
                <w:szCs w:val="23"/>
              </w:rPr>
              <w:t xml:space="preserve"> (%)</w:t>
            </w:r>
          </w:p>
        </w:tc>
      </w:tr>
      <w:tr w:rsidR="0071330A" w:rsidRPr="005B2C38" w14:paraId="21D5DA7B" w14:textId="77777777" w:rsidTr="0071330A">
        <w:trPr>
          <w:trHeight w:val="285"/>
        </w:trPr>
        <w:tc>
          <w:tcPr>
            <w:tcW w:w="1308" w:type="pct"/>
            <w:tcBorders>
              <w:top w:val="nil"/>
              <w:left w:val="nil"/>
              <w:bottom w:val="nil"/>
              <w:right w:val="nil"/>
            </w:tcBorders>
            <w:shd w:val="clear" w:color="auto" w:fill="auto"/>
            <w:noWrap/>
            <w:vAlign w:val="bottom"/>
            <w:hideMark/>
          </w:tcPr>
          <w:p w14:paraId="7475BEFB" w14:textId="77777777" w:rsidR="0071330A" w:rsidRPr="005B2C38" w:rsidRDefault="0071330A" w:rsidP="0071330A">
            <w:pPr>
              <w:spacing w:before="20" w:after="20"/>
              <w:rPr>
                <w:bCs/>
                <w:i w:val="0"/>
                <w:color w:val="000000"/>
                <w:sz w:val="23"/>
                <w:szCs w:val="23"/>
              </w:rPr>
            </w:pPr>
            <w:r w:rsidRPr="005B2C38">
              <w:rPr>
                <w:bCs/>
                <w:i w:val="0"/>
                <w:color w:val="000000"/>
                <w:sz w:val="23"/>
                <w:szCs w:val="23"/>
              </w:rPr>
              <w:t xml:space="preserve">6 </w:t>
            </w:r>
            <w:proofErr w:type="spellStart"/>
            <w:r w:rsidRPr="005B2C38">
              <w:rPr>
                <w:bCs/>
                <w:i w:val="0"/>
                <w:color w:val="000000"/>
                <w:sz w:val="23"/>
                <w:szCs w:val="23"/>
              </w:rPr>
              <w:t>tháng</w:t>
            </w:r>
            <w:proofErr w:type="spellEnd"/>
            <w:r w:rsidRPr="005B2C38">
              <w:rPr>
                <w:bCs/>
                <w:i w:val="0"/>
                <w:color w:val="000000"/>
                <w:sz w:val="23"/>
                <w:szCs w:val="23"/>
              </w:rPr>
              <w:t xml:space="preserve"> </w:t>
            </w:r>
            <w:proofErr w:type="spellStart"/>
            <w:r w:rsidRPr="005B2C38">
              <w:rPr>
                <w:bCs/>
                <w:i w:val="0"/>
                <w:color w:val="000000"/>
                <w:sz w:val="23"/>
                <w:szCs w:val="23"/>
              </w:rPr>
              <w:t>đầu</w:t>
            </w:r>
            <w:proofErr w:type="spellEnd"/>
            <w:r w:rsidRPr="005B2C38">
              <w:rPr>
                <w:bCs/>
                <w:i w:val="0"/>
                <w:color w:val="000000"/>
                <w:sz w:val="23"/>
                <w:szCs w:val="23"/>
              </w:rPr>
              <w:t xml:space="preserve"> </w:t>
            </w:r>
            <w:proofErr w:type="spellStart"/>
            <w:r w:rsidRPr="005B2C38">
              <w:rPr>
                <w:bCs/>
                <w:i w:val="0"/>
                <w:color w:val="000000"/>
                <w:sz w:val="23"/>
                <w:szCs w:val="23"/>
              </w:rPr>
              <w:t>năm</w:t>
            </w:r>
            <w:proofErr w:type="spellEnd"/>
            <w:r w:rsidRPr="005B2C38">
              <w:rPr>
                <w:bCs/>
                <w:i w:val="0"/>
                <w:color w:val="000000"/>
                <w:sz w:val="23"/>
                <w:szCs w:val="23"/>
              </w:rPr>
              <w:t xml:space="preserve"> 2019</w:t>
            </w:r>
          </w:p>
        </w:tc>
        <w:tc>
          <w:tcPr>
            <w:tcW w:w="1078" w:type="pct"/>
            <w:tcBorders>
              <w:top w:val="nil"/>
              <w:left w:val="nil"/>
              <w:bottom w:val="nil"/>
              <w:right w:val="nil"/>
            </w:tcBorders>
            <w:shd w:val="clear" w:color="auto" w:fill="auto"/>
            <w:noWrap/>
            <w:vAlign w:val="bottom"/>
            <w:hideMark/>
          </w:tcPr>
          <w:p w14:paraId="642C8A5C" w14:textId="77777777" w:rsidR="0071330A" w:rsidRPr="005B2C38" w:rsidRDefault="0071330A" w:rsidP="0071330A">
            <w:pPr>
              <w:spacing w:before="20" w:after="20"/>
              <w:jc w:val="center"/>
              <w:rPr>
                <w:bCs/>
                <w:i w:val="0"/>
                <w:color w:val="000000"/>
                <w:sz w:val="23"/>
                <w:szCs w:val="23"/>
              </w:rPr>
            </w:pPr>
            <w:r w:rsidRPr="005B2C38">
              <w:rPr>
                <w:bCs/>
                <w:i w:val="0"/>
                <w:color w:val="000000"/>
                <w:sz w:val="23"/>
                <w:szCs w:val="23"/>
              </w:rPr>
              <w:t>100,0</w:t>
            </w:r>
          </w:p>
        </w:tc>
        <w:tc>
          <w:tcPr>
            <w:tcW w:w="1231" w:type="pct"/>
            <w:tcBorders>
              <w:top w:val="nil"/>
              <w:left w:val="nil"/>
              <w:bottom w:val="nil"/>
              <w:right w:val="nil"/>
            </w:tcBorders>
            <w:shd w:val="clear" w:color="auto" w:fill="auto"/>
            <w:noWrap/>
            <w:vAlign w:val="bottom"/>
            <w:hideMark/>
          </w:tcPr>
          <w:p w14:paraId="1BC4C9E9" w14:textId="77777777" w:rsidR="0071330A" w:rsidRPr="005B2C38" w:rsidRDefault="0071330A" w:rsidP="0071330A">
            <w:pPr>
              <w:spacing w:before="20" w:after="20"/>
              <w:jc w:val="center"/>
              <w:rPr>
                <w:bCs/>
                <w:i w:val="0"/>
                <w:color w:val="000000"/>
                <w:sz w:val="23"/>
                <w:szCs w:val="23"/>
              </w:rPr>
            </w:pPr>
            <w:r w:rsidRPr="005B2C38">
              <w:rPr>
                <w:bCs/>
                <w:i w:val="0"/>
                <w:color w:val="000000"/>
                <w:sz w:val="23"/>
                <w:szCs w:val="23"/>
              </w:rPr>
              <w:t>34,8</w:t>
            </w:r>
          </w:p>
        </w:tc>
        <w:tc>
          <w:tcPr>
            <w:tcW w:w="768" w:type="pct"/>
            <w:gridSpan w:val="2"/>
            <w:tcBorders>
              <w:top w:val="nil"/>
              <w:left w:val="nil"/>
              <w:bottom w:val="nil"/>
              <w:right w:val="nil"/>
            </w:tcBorders>
            <w:shd w:val="clear" w:color="auto" w:fill="auto"/>
            <w:noWrap/>
            <w:vAlign w:val="bottom"/>
            <w:hideMark/>
          </w:tcPr>
          <w:p w14:paraId="6782A4FE" w14:textId="77777777" w:rsidR="0071330A" w:rsidRPr="005B2C38" w:rsidRDefault="0071330A" w:rsidP="0071330A">
            <w:pPr>
              <w:spacing w:before="20" w:after="20"/>
              <w:jc w:val="center"/>
              <w:rPr>
                <w:bCs/>
                <w:i w:val="0"/>
                <w:color w:val="000000"/>
                <w:sz w:val="23"/>
                <w:szCs w:val="23"/>
              </w:rPr>
            </w:pPr>
            <w:r w:rsidRPr="005B2C38">
              <w:rPr>
                <w:bCs/>
                <w:i w:val="0"/>
                <w:color w:val="000000"/>
                <w:sz w:val="23"/>
                <w:szCs w:val="23"/>
              </w:rPr>
              <w:t>29,6</w:t>
            </w:r>
          </w:p>
        </w:tc>
        <w:tc>
          <w:tcPr>
            <w:tcW w:w="615" w:type="pct"/>
            <w:tcBorders>
              <w:top w:val="nil"/>
              <w:left w:val="nil"/>
              <w:bottom w:val="nil"/>
              <w:right w:val="nil"/>
            </w:tcBorders>
            <w:shd w:val="clear" w:color="auto" w:fill="auto"/>
            <w:noWrap/>
            <w:vAlign w:val="bottom"/>
            <w:hideMark/>
          </w:tcPr>
          <w:p w14:paraId="1A008AB4" w14:textId="77777777" w:rsidR="0071330A" w:rsidRPr="005B2C38" w:rsidRDefault="0071330A" w:rsidP="0071330A">
            <w:pPr>
              <w:spacing w:before="20" w:after="20"/>
              <w:jc w:val="center"/>
              <w:rPr>
                <w:bCs/>
                <w:i w:val="0"/>
                <w:color w:val="000000"/>
                <w:sz w:val="23"/>
                <w:szCs w:val="23"/>
              </w:rPr>
            </w:pPr>
            <w:r w:rsidRPr="005B2C38">
              <w:rPr>
                <w:bCs/>
                <w:i w:val="0"/>
                <w:color w:val="000000"/>
                <w:sz w:val="23"/>
                <w:szCs w:val="23"/>
              </w:rPr>
              <w:t>35,6</w:t>
            </w:r>
          </w:p>
        </w:tc>
      </w:tr>
      <w:tr w:rsidR="0071330A" w:rsidRPr="005B2C38" w14:paraId="18B4B39C" w14:textId="77777777" w:rsidTr="0071330A">
        <w:trPr>
          <w:trHeight w:val="300"/>
        </w:trPr>
        <w:tc>
          <w:tcPr>
            <w:tcW w:w="1308" w:type="pct"/>
            <w:tcBorders>
              <w:top w:val="nil"/>
              <w:left w:val="nil"/>
              <w:bottom w:val="nil"/>
              <w:right w:val="nil"/>
            </w:tcBorders>
            <w:shd w:val="clear" w:color="auto" w:fill="auto"/>
            <w:noWrap/>
            <w:vAlign w:val="bottom"/>
            <w:hideMark/>
          </w:tcPr>
          <w:p w14:paraId="242B7847" w14:textId="77777777" w:rsidR="0071330A" w:rsidRPr="005B2C38" w:rsidRDefault="0071330A" w:rsidP="0071330A">
            <w:pPr>
              <w:spacing w:before="20" w:after="20"/>
              <w:rPr>
                <w:b w:val="0"/>
                <w:i w:val="0"/>
                <w:color w:val="000000"/>
                <w:sz w:val="23"/>
                <w:szCs w:val="23"/>
              </w:rPr>
            </w:pPr>
            <w:proofErr w:type="spellStart"/>
            <w:r w:rsidRPr="005B2C38">
              <w:rPr>
                <w:b w:val="0"/>
                <w:i w:val="0"/>
                <w:color w:val="000000"/>
                <w:sz w:val="23"/>
                <w:szCs w:val="23"/>
              </w:rPr>
              <w:t>Quý</w:t>
            </w:r>
            <w:proofErr w:type="spellEnd"/>
            <w:r w:rsidRPr="005B2C38">
              <w:rPr>
                <w:b w:val="0"/>
                <w:i w:val="0"/>
                <w:color w:val="000000"/>
                <w:sz w:val="23"/>
                <w:szCs w:val="23"/>
              </w:rPr>
              <w:t xml:space="preserve"> I </w:t>
            </w:r>
            <w:proofErr w:type="spellStart"/>
            <w:r w:rsidRPr="005B2C38">
              <w:rPr>
                <w:b w:val="0"/>
                <w:i w:val="0"/>
                <w:color w:val="000000"/>
                <w:sz w:val="23"/>
                <w:szCs w:val="23"/>
              </w:rPr>
              <w:t>năm</w:t>
            </w:r>
            <w:proofErr w:type="spellEnd"/>
            <w:r w:rsidRPr="005B2C38">
              <w:rPr>
                <w:b w:val="0"/>
                <w:i w:val="0"/>
                <w:color w:val="000000"/>
                <w:sz w:val="23"/>
                <w:szCs w:val="23"/>
              </w:rPr>
              <w:t xml:space="preserve"> 2019*</w:t>
            </w:r>
          </w:p>
        </w:tc>
        <w:tc>
          <w:tcPr>
            <w:tcW w:w="1078" w:type="pct"/>
            <w:tcBorders>
              <w:top w:val="nil"/>
              <w:left w:val="nil"/>
              <w:bottom w:val="nil"/>
              <w:right w:val="nil"/>
            </w:tcBorders>
            <w:shd w:val="clear" w:color="auto" w:fill="auto"/>
            <w:noWrap/>
            <w:vAlign w:val="bottom"/>
            <w:hideMark/>
          </w:tcPr>
          <w:p w14:paraId="32B1FC3C" w14:textId="77777777" w:rsidR="0071330A" w:rsidRPr="005B2C38" w:rsidRDefault="0071330A" w:rsidP="0071330A">
            <w:pPr>
              <w:spacing w:before="20" w:after="20"/>
              <w:jc w:val="center"/>
              <w:rPr>
                <w:b w:val="0"/>
                <w:i w:val="0"/>
                <w:color w:val="000000"/>
                <w:sz w:val="23"/>
                <w:szCs w:val="23"/>
              </w:rPr>
            </w:pPr>
            <w:r w:rsidRPr="005B2C38">
              <w:rPr>
                <w:b w:val="0"/>
                <w:i w:val="0"/>
                <w:color w:val="000000"/>
                <w:sz w:val="23"/>
                <w:szCs w:val="23"/>
              </w:rPr>
              <w:t>100,0</w:t>
            </w:r>
          </w:p>
        </w:tc>
        <w:tc>
          <w:tcPr>
            <w:tcW w:w="1231" w:type="pct"/>
            <w:tcBorders>
              <w:top w:val="nil"/>
              <w:left w:val="nil"/>
              <w:bottom w:val="nil"/>
              <w:right w:val="nil"/>
            </w:tcBorders>
            <w:shd w:val="clear" w:color="auto" w:fill="auto"/>
            <w:noWrap/>
            <w:vAlign w:val="bottom"/>
            <w:hideMark/>
          </w:tcPr>
          <w:p w14:paraId="7126455D" w14:textId="77777777" w:rsidR="0071330A" w:rsidRPr="005B2C38" w:rsidRDefault="0071330A" w:rsidP="0071330A">
            <w:pPr>
              <w:spacing w:before="20" w:after="20"/>
              <w:jc w:val="center"/>
              <w:rPr>
                <w:b w:val="0"/>
                <w:i w:val="0"/>
                <w:color w:val="000000"/>
                <w:sz w:val="23"/>
                <w:szCs w:val="23"/>
              </w:rPr>
            </w:pPr>
            <w:r w:rsidRPr="005B2C38">
              <w:rPr>
                <w:b w:val="0"/>
                <w:i w:val="0"/>
                <w:color w:val="000000"/>
                <w:sz w:val="23"/>
                <w:szCs w:val="23"/>
              </w:rPr>
              <w:t>35,1</w:t>
            </w:r>
          </w:p>
        </w:tc>
        <w:tc>
          <w:tcPr>
            <w:tcW w:w="768" w:type="pct"/>
            <w:gridSpan w:val="2"/>
            <w:tcBorders>
              <w:top w:val="nil"/>
              <w:left w:val="nil"/>
              <w:bottom w:val="nil"/>
              <w:right w:val="nil"/>
            </w:tcBorders>
            <w:shd w:val="clear" w:color="auto" w:fill="auto"/>
            <w:noWrap/>
            <w:vAlign w:val="bottom"/>
            <w:hideMark/>
          </w:tcPr>
          <w:p w14:paraId="643FEA22" w14:textId="77777777" w:rsidR="0071330A" w:rsidRPr="005B2C38" w:rsidRDefault="0071330A" w:rsidP="0071330A">
            <w:pPr>
              <w:spacing w:before="20" w:after="20"/>
              <w:jc w:val="center"/>
              <w:rPr>
                <w:b w:val="0"/>
                <w:i w:val="0"/>
                <w:color w:val="000000"/>
                <w:sz w:val="23"/>
                <w:szCs w:val="23"/>
              </w:rPr>
            </w:pPr>
            <w:r w:rsidRPr="005B2C38">
              <w:rPr>
                <w:b w:val="0"/>
                <w:i w:val="0"/>
                <w:color w:val="000000"/>
                <w:sz w:val="23"/>
                <w:szCs w:val="23"/>
              </w:rPr>
              <w:t>29,2</w:t>
            </w:r>
          </w:p>
        </w:tc>
        <w:tc>
          <w:tcPr>
            <w:tcW w:w="615" w:type="pct"/>
            <w:tcBorders>
              <w:top w:val="nil"/>
              <w:left w:val="nil"/>
              <w:bottom w:val="nil"/>
              <w:right w:val="nil"/>
            </w:tcBorders>
            <w:shd w:val="clear" w:color="auto" w:fill="auto"/>
            <w:noWrap/>
            <w:vAlign w:val="bottom"/>
            <w:hideMark/>
          </w:tcPr>
          <w:p w14:paraId="0306032E" w14:textId="77777777" w:rsidR="0071330A" w:rsidRPr="005B2C38" w:rsidRDefault="0071330A" w:rsidP="0071330A">
            <w:pPr>
              <w:spacing w:before="20" w:after="20"/>
              <w:jc w:val="center"/>
              <w:rPr>
                <w:b w:val="0"/>
                <w:i w:val="0"/>
                <w:color w:val="000000"/>
                <w:sz w:val="23"/>
                <w:szCs w:val="23"/>
              </w:rPr>
            </w:pPr>
            <w:r w:rsidRPr="005B2C38">
              <w:rPr>
                <w:b w:val="0"/>
                <w:i w:val="0"/>
                <w:color w:val="000000"/>
                <w:sz w:val="23"/>
                <w:szCs w:val="23"/>
              </w:rPr>
              <w:t>35,7</w:t>
            </w:r>
          </w:p>
        </w:tc>
      </w:tr>
      <w:tr w:rsidR="0071330A" w:rsidRPr="005B2C38" w14:paraId="7869B353" w14:textId="77777777" w:rsidTr="0071330A">
        <w:trPr>
          <w:trHeight w:val="300"/>
        </w:trPr>
        <w:tc>
          <w:tcPr>
            <w:tcW w:w="1308" w:type="pct"/>
            <w:tcBorders>
              <w:top w:val="nil"/>
              <w:left w:val="nil"/>
              <w:bottom w:val="nil"/>
              <w:right w:val="nil"/>
            </w:tcBorders>
            <w:shd w:val="clear" w:color="auto" w:fill="auto"/>
            <w:noWrap/>
            <w:vAlign w:val="bottom"/>
            <w:hideMark/>
          </w:tcPr>
          <w:p w14:paraId="675B2E7B" w14:textId="77777777" w:rsidR="0071330A" w:rsidRPr="005B2C38" w:rsidRDefault="0071330A" w:rsidP="0071330A">
            <w:pPr>
              <w:spacing w:before="20" w:after="20"/>
              <w:rPr>
                <w:b w:val="0"/>
                <w:i w:val="0"/>
                <w:color w:val="000000"/>
                <w:sz w:val="23"/>
                <w:szCs w:val="23"/>
              </w:rPr>
            </w:pPr>
            <w:proofErr w:type="spellStart"/>
            <w:r w:rsidRPr="005B2C38">
              <w:rPr>
                <w:b w:val="0"/>
                <w:i w:val="0"/>
                <w:color w:val="000000"/>
                <w:sz w:val="23"/>
                <w:szCs w:val="23"/>
              </w:rPr>
              <w:t>Quý</w:t>
            </w:r>
            <w:proofErr w:type="spellEnd"/>
            <w:r w:rsidRPr="005B2C38">
              <w:rPr>
                <w:b w:val="0"/>
                <w:i w:val="0"/>
                <w:color w:val="000000"/>
                <w:sz w:val="23"/>
                <w:szCs w:val="23"/>
              </w:rPr>
              <w:t xml:space="preserve"> II </w:t>
            </w:r>
            <w:proofErr w:type="spellStart"/>
            <w:r w:rsidRPr="005B2C38">
              <w:rPr>
                <w:b w:val="0"/>
                <w:i w:val="0"/>
                <w:color w:val="000000"/>
                <w:sz w:val="23"/>
                <w:szCs w:val="23"/>
              </w:rPr>
              <w:t>năm</w:t>
            </w:r>
            <w:proofErr w:type="spellEnd"/>
            <w:r w:rsidRPr="005B2C38">
              <w:rPr>
                <w:b w:val="0"/>
                <w:i w:val="0"/>
                <w:color w:val="000000"/>
                <w:sz w:val="23"/>
                <w:szCs w:val="23"/>
              </w:rPr>
              <w:t xml:space="preserve"> 2019*</w:t>
            </w:r>
          </w:p>
        </w:tc>
        <w:tc>
          <w:tcPr>
            <w:tcW w:w="1078" w:type="pct"/>
            <w:tcBorders>
              <w:top w:val="nil"/>
              <w:left w:val="nil"/>
              <w:bottom w:val="nil"/>
              <w:right w:val="nil"/>
            </w:tcBorders>
            <w:shd w:val="clear" w:color="auto" w:fill="auto"/>
            <w:noWrap/>
            <w:vAlign w:val="bottom"/>
            <w:hideMark/>
          </w:tcPr>
          <w:p w14:paraId="3013081D" w14:textId="77777777" w:rsidR="0071330A" w:rsidRPr="005B2C38" w:rsidRDefault="0071330A" w:rsidP="0071330A">
            <w:pPr>
              <w:spacing w:before="20" w:after="20"/>
              <w:jc w:val="center"/>
              <w:rPr>
                <w:b w:val="0"/>
                <w:i w:val="0"/>
                <w:color w:val="000000"/>
                <w:sz w:val="23"/>
                <w:szCs w:val="23"/>
              </w:rPr>
            </w:pPr>
            <w:r w:rsidRPr="005B2C38">
              <w:rPr>
                <w:b w:val="0"/>
                <w:i w:val="0"/>
                <w:color w:val="000000"/>
                <w:sz w:val="23"/>
                <w:szCs w:val="23"/>
              </w:rPr>
              <w:t>100,0</w:t>
            </w:r>
          </w:p>
        </w:tc>
        <w:tc>
          <w:tcPr>
            <w:tcW w:w="1231" w:type="pct"/>
            <w:tcBorders>
              <w:top w:val="nil"/>
              <w:left w:val="nil"/>
              <w:bottom w:val="nil"/>
              <w:right w:val="nil"/>
            </w:tcBorders>
            <w:shd w:val="clear" w:color="auto" w:fill="auto"/>
            <w:noWrap/>
            <w:vAlign w:val="bottom"/>
            <w:hideMark/>
          </w:tcPr>
          <w:p w14:paraId="652B1BCC" w14:textId="77777777" w:rsidR="0071330A" w:rsidRPr="005B2C38" w:rsidRDefault="0071330A" w:rsidP="0071330A">
            <w:pPr>
              <w:spacing w:before="20" w:after="20"/>
              <w:jc w:val="center"/>
              <w:rPr>
                <w:b w:val="0"/>
                <w:i w:val="0"/>
                <w:color w:val="000000"/>
                <w:sz w:val="23"/>
                <w:szCs w:val="23"/>
              </w:rPr>
            </w:pPr>
            <w:r w:rsidRPr="005B2C38">
              <w:rPr>
                <w:b w:val="0"/>
                <w:i w:val="0"/>
                <w:color w:val="000000"/>
                <w:sz w:val="23"/>
                <w:szCs w:val="23"/>
              </w:rPr>
              <w:t>34,4</w:t>
            </w:r>
          </w:p>
        </w:tc>
        <w:tc>
          <w:tcPr>
            <w:tcW w:w="768" w:type="pct"/>
            <w:gridSpan w:val="2"/>
            <w:tcBorders>
              <w:top w:val="nil"/>
              <w:left w:val="nil"/>
              <w:bottom w:val="nil"/>
              <w:right w:val="nil"/>
            </w:tcBorders>
            <w:shd w:val="clear" w:color="auto" w:fill="auto"/>
            <w:noWrap/>
            <w:vAlign w:val="bottom"/>
            <w:hideMark/>
          </w:tcPr>
          <w:p w14:paraId="41D64417" w14:textId="77777777" w:rsidR="0071330A" w:rsidRPr="005B2C38" w:rsidRDefault="0071330A" w:rsidP="0071330A">
            <w:pPr>
              <w:spacing w:before="20" w:after="20"/>
              <w:jc w:val="center"/>
              <w:rPr>
                <w:b w:val="0"/>
                <w:i w:val="0"/>
                <w:color w:val="000000"/>
                <w:sz w:val="23"/>
                <w:szCs w:val="23"/>
              </w:rPr>
            </w:pPr>
            <w:r w:rsidRPr="005B2C38">
              <w:rPr>
                <w:b w:val="0"/>
                <w:i w:val="0"/>
                <w:color w:val="000000"/>
                <w:sz w:val="23"/>
                <w:szCs w:val="23"/>
              </w:rPr>
              <w:t>30,0</w:t>
            </w:r>
          </w:p>
        </w:tc>
        <w:tc>
          <w:tcPr>
            <w:tcW w:w="615" w:type="pct"/>
            <w:tcBorders>
              <w:top w:val="nil"/>
              <w:left w:val="nil"/>
              <w:bottom w:val="nil"/>
              <w:right w:val="nil"/>
            </w:tcBorders>
            <w:shd w:val="clear" w:color="auto" w:fill="auto"/>
            <w:noWrap/>
            <w:vAlign w:val="bottom"/>
            <w:hideMark/>
          </w:tcPr>
          <w:p w14:paraId="53FEFE2C" w14:textId="77777777" w:rsidR="0071330A" w:rsidRPr="005B2C38" w:rsidRDefault="0071330A" w:rsidP="0071330A">
            <w:pPr>
              <w:spacing w:before="20" w:after="20"/>
              <w:jc w:val="center"/>
              <w:rPr>
                <w:b w:val="0"/>
                <w:i w:val="0"/>
                <w:color w:val="000000"/>
                <w:sz w:val="23"/>
                <w:szCs w:val="23"/>
              </w:rPr>
            </w:pPr>
            <w:r w:rsidRPr="005B2C38">
              <w:rPr>
                <w:b w:val="0"/>
                <w:i w:val="0"/>
                <w:color w:val="000000"/>
                <w:sz w:val="23"/>
                <w:szCs w:val="23"/>
              </w:rPr>
              <w:t>35,6</w:t>
            </w:r>
          </w:p>
        </w:tc>
      </w:tr>
      <w:tr w:rsidR="0071330A" w:rsidRPr="005B2C38" w14:paraId="2C851153" w14:textId="77777777" w:rsidTr="0071330A">
        <w:trPr>
          <w:trHeight w:val="285"/>
        </w:trPr>
        <w:tc>
          <w:tcPr>
            <w:tcW w:w="1308" w:type="pct"/>
            <w:tcBorders>
              <w:top w:val="nil"/>
              <w:left w:val="nil"/>
              <w:bottom w:val="nil"/>
              <w:right w:val="nil"/>
            </w:tcBorders>
            <w:shd w:val="clear" w:color="auto" w:fill="auto"/>
            <w:noWrap/>
            <w:vAlign w:val="bottom"/>
            <w:hideMark/>
          </w:tcPr>
          <w:p w14:paraId="0A117316" w14:textId="77777777" w:rsidR="0071330A" w:rsidRPr="005B2C38" w:rsidRDefault="0071330A" w:rsidP="0071330A">
            <w:pPr>
              <w:spacing w:before="20" w:after="20"/>
              <w:rPr>
                <w:bCs/>
                <w:i w:val="0"/>
                <w:sz w:val="23"/>
                <w:szCs w:val="23"/>
              </w:rPr>
            </w:pPr>
            <w:r w:rsidRPr="005B2C38">
              <w:rPr>
                <w:bCs/>
                <w:i w:val="0"/>
                <w:sz w:val="23"/>
                <w:szCs w:val="23"/>
              </w:rPr>
              <w:t xml:space="preserve">6 </w:t>
            </w:r>
            <w:proofErr w:type="spellStart"/>
            <w:r w:rsidRPr="005B2C38">
              <w:rPr>
                <w:bCs/>
                <w:i w:val="0"/>
                <w:sz w:val="23"/>
                <w:szCs w:val="23"/>
              </w:rPr>
              <w:t>tháng</w:t>
            </w:r>
            <w:proofErr w:type="spellEnd"/>
            <w:r w:rsidRPr="005B2C38">
              <w:rPr>
                <w:bCs/>
                <w:i w:val="0"/>
                <w:sz w:val="23"/>
                <w:szCs w:val="23"/>
              </w:rPr>
              <w:t xml:space="preserve"> </w:t>
            </w:r>
            <w:proofErr w:type="spellStart"/>
            <w:r w:rsidRPr="005B2C38">
              <w:rPr>
                <w:bCs/>
                <w:i w:val="0"/>
                <w:sz w:val="23"/>
                <w:szCs w:val="23"/>
              </w:rPr>
              <w:t>đầu</w:t>
            </w:r>
            <w:proofErr w:type="spellEnd"/>
            <w:r w:rsidRPr="005B2C38">
              <w:rPr>
                <w:bCs/>
                <w:i w:val="0"/>
                <w:sz w:val="23"/>
                <w:szCs w:val="23"/>
              </w:rPr>
              <w:t xml:space="preserve"> </w:t>
            </w:r>
            <w:proofErr w:type="spellStart"/>
            <w:r w:rsidRPr="005B2C38">
              <w:rPr>
                <w:bCs/>
                <w:i w:val="0"/>
                <w:sz w:val="23"/>
                <w:szCs w:val="23"/>
              </w:rPr>
              <w:t>năm</w:t>
            </w:r>
            <w:proofErr w:type="spellEnd"/>
            <w:r w:rsidRPr="005B2C38">
              <w:rPr>
                <w:bCs/>
                <w:i w:val="0"/>
                <w:sz w:val="23"/>
                <w:szCs w:val="23"/>
              </w:rPr>
              <w:t xml:space="preserve"> 2020</w:t>
            </w:r>
          </w:p>
        </w:tc>
        <w:tc>
          <w:tcPr>
            <w:tcW w:w="1078" w:type="pct"/>
            <w:tcBorders>
              <w:top w:val="nil"/>
              <w:left w:val="nil"/>
              <w:bottom w:val="nil"/>
              <w:right w:val="nil"/>
            </w:tcBorders>
            <w:shd w:val="clear" w:color="auto" w:fill="auto"/>
            <w:noWrap/>
            <w:vAlign w:val="bottom"/>
            <w:hideMark/>
          </w:tcPr>
          <w:p w14:paraId="5A78D740" w14:textId="77777777" w:rsidR="0071330A" w:rsidRPr="005B2C38" w:rsidRDefault="0071330A" w:rsidP="0071330A">
            <w:pPr>
              <w:spacing w:before="20" w:after="20"/>
              <w:jc w:val="center"/>
              <w:rPr>
                <w:bCs/>
                <w:i w:val="0"/>
                <w:color w:val="000000"/>
                <w:sz w:val="23"/>
                <w:szCs w:val="23"/>
              </w:rPr>
            </w:pPr>
            <w:r w:rsidRPr="005B2C38">
              <w:rPr>
                <w:bCs/>
                <w:i w:val="0"/>
                <w:color w:val="000000"/>
                <w:sz w:val="23"/>
                <w:szCs w:val="23"/>
              </w:rPr>
              <w:t>100,0</w:t>
            </w:r>
          </w:p>
        </w:tc>
        <w:tc>
          <w:tcPr>
            <w:tcW w:w="1231" w:type="pct"/>
            <w:tcBorders>
              <w:top w:val="nil"/>
              <w:left w:val="nil"/>
              <w:bottom w:val="nil"/>
              <w:right w:val="nil"/>
            </w:tcBorders>
            <w:shd w:val="clear" w:color="auto" w:fill="auto"/>
            <w:noWrap/>
            <w:vAlign w:val="bottom"/>
            <w:hideMark/>
          </w:tcPr>
          <w:p w14:paraId="68E69E4B" w14:textId="77777777" w:rsidR="0071330A" w:rsidRPr="005B2C38" w:rsidRDefault="0071330A" w:rsidP="0071330A">
            <w:pPr>
              <w:spacing w:before="20" w:after="20"/>
              <w:jc w:val="center"/>
              <w:rPr>
                <w:bCs/>
                <w:i w:val="0"/>
                <w:color w:val="000000"/>
                <w:sz w:val="23"/>
                <w:szCs w:val="23"/>
              </w:rPr>
            </w:pPr>
            <w:r w:rsidRPr="005B2C38">
              <w:rPr>
                <w:bCs/>
                <w:i w:val="0"/>
                <w:color w:val="000000"/>
                <w:sz w:val="23"/>
                <w:szCs w:val="23"/>
              </w:rPr>
              <w:t>33,2</w:t>
            </w:r>
          </w:p>
        </w:tc>
        <w:tc>
          <w:tcPr>
            <w:tcW w:w="768" w:type="pct"/>
            <w:gridSpan w:val="2"/>
            <w:tcBorders>
              <w:top w:val="nil"/>
              <w:left w:val="nil"/>
              <w:bottom w:val="nil"/>
              <w:right w:val="nil"/>
            </w:tcBorders>
            <w:shd w:val="clear" w:color="auto" w:fill="auto"/>
            <w:noWrap/>
            <w:vAlign w:val="bottom"/>
            <w:hideMark/>
          </w:tcPr>
          <w:p w14:paraId="7253A099" w14:textId="77777777" w:rsidR="0071330A" w:rsidRPr="005B2C38" w:rsidRDefault="0071330A" w:rsidP="0071330A">
            <w:pPr>
              <w:spacing w:before="20" w:after="20"/>
              <w:jc w:val="center"/>
              <w:rPr>
                <w:bCs/>
                <w:i w:val="0"/>
                <w:color w:val="000000"/>
                <w:sz w:val="23"/>
                <w:szCs w:val="23"/>
              </w:rPr>
            </w:pPr>
            <w:r w:rsidRPr="005B2C38">
              <w:rPr>
                <w:bCs/>
                <w:i w:val="0"/>
                <w:color w:val="000000"/>
                <w:sz w:val="23"/>
                <w:szCs w:val="23"/>
              </w:rPr>
              <w:t>30,7</w:t>
            </w:r>
          </w:p>
        </w:tc>
        <w:tc>
          <w:tcPr>
            <w:tcW w:w="615" w:type="pct"/>
            <w:tcBorders>
              <w:top w:val="nil"/>
              <w:left w:val="nil"/>
              <w:bottom w:val="nil"/>
              <w:right w:val="nil"/>
            </w:tcBorders>
            <w:shd w:val="clear" w:color="auto" w:fill="auto"/>
            <w:noWrap/>
            <w:vAlign w:val="bottom"/>
            <w:hideMark/>
          </w:tcPr>
          <w:p w14:paraId="0D45095E" w14:textId="77777777" w:rsidR="0071330A" w:rsidRPr="005B2C38" w:rsidRDefault="0071330A" w:rsidP="0071330A">
            <w:pPr>
              <w:spacing w:before="20" w:after="20"/>
              <w:jc w:val="center"/>
              <w:rPr>
                <w:bCs/>
                <w:i w:val="0"/>
                <w:color w:val="000000"/>
                <w:sz w:val="23"/>
                <w:szCs w:val="23"/>
              </w:rPr>
            </w:pPr>
            <w:r w:rsidRPr="005B2C38">
              <w:rPr>
                <w:bCs/>
                <w:i w:val="0"/>
                <w:color w:val="000000"/>
                <w:sz w:val="23"/>
                <w:szCs w:val="23"/>
              </w:rPr>
              <w:t>36,1</w:t>
            </w:r>
          </w:p>
        </w:tc>
      </w:tr>
      <w:tr w:rsidR="0071330A" w:rsidRPr="005B2C38" w14:paraId="08BE7B6F" w14:textId="77777777" w:rsidTr="0071330A">
        <w:trPr>
          <w:trHeight w:val="300"/>
        </w:trPr>
        <w:tc>
          <w:tcPr>
            <w:tcW w:w="1308" w:type="pct"/>
            <w:tcBorders>
              <w:top w:val="nil"/>
              <w:left w:val="nil"/>
              <w:right w:val="nil"/>
            </w:tcBorders>
            <w:shd w:val="clear" w:color="auto" w:fill="auto"/>
            <w:noWrap/>
            <w:vAlign w:val="bottom"/>
            <w:hideMark/>
          </w:tcPr>
          <w:p w14:paraId="07F65D25" w14:textId="77777777" w:rsidR="0071330A" w:rsidRPr="005B2C38" w:rsidRDefault="0071330A" w:rsidP="0071330A">
            <w:pPr>
              <w:spacing w:before="20" w:after="20"/>
              <w:rPr>
                <w:b w:val="0"/>
                <w:i w:val="0"/>
                <w:color w:val="000000"/>
                <w:sz w:val="23"/>
                <w:szCs w:val="23"/>
              </w:rPr>
            </w:pPr>
            <w:proofErr w:type="spellStart"/>
            <w:r w:rsidRPr="005B2C38">
              <w:rPr>
                <w:b w:val="0"/>
                <w:i w:val="0"/>
                <w:color w:val="000000"/>
                <w:sz w:val="23"/>
                <w:szCs w:val="23"/>
              </w:rPr>
              <w:t>Quý</w:t>
            </w:r>
            <w:proofErr w:type="spellEnd"/>
            <w:r w:rsidRPr="005B2C38">
              <w:rPr>
                <w:b w:val="0"/>
                <w:i w:val="0"/>
                <w:color w:val="000000"/>
                <w:sz w:val="23"/>
                <w:szCs w:val="23"/>
              </w:rPr>
              <w:t xml:space="preserve"> I </w:t>
            </w:r>
            <w:proofErr w:type="spellStart"/>
            <w:r w:rsidRPr="005B2C38">
              <w:rPr>
                <w:b w:val="0"/>
                <w:i w:val="0"/>
                <w:color w:val="000000"/>
                <w:sz w:val="23"/>
                <w:szCs w:val="23"/>
              </w:rPr>
              <w:t>năm</w:t>
            </w:r>
            <w:proofErr w:type="spellEnd"/>
            <w:r w:rsidRPr="005B2C38">
              <w:rPr>
                <w:b w:val="0"/>
                <w:i w:val="0"/>
                <w:color w:val="000000"/>
                <w:sz w:val="23"/>
                <w:szCs w:val="23"/>
              </w:rPr>
              <w:t xml:space="preserve"> 2020</w:t>
            </w:r>
          </w:p>
        </w:tc>
        <w:tc>
          <w:tcPr>
            <w:tcW w:w="1078" w:type="pct"/>
            <w:tcBorders>
              <w:top w:val="nil"/>
              <w:left w:val="nil"/>
              <w:right w:val="nil"/>
            </w:tcBorders>
            <w:shd w:val="clear" w:color="auto" w:fill="auto"/>
            <w:noWrap/>
            <w:vAlign w:val="bottom"/>
            <w:hideMark/>
          </w:tcPr>
          <w:p w14:paraId="11600C91" w14:textId="77777777" w:rsidR="0071330A" w:rsidRPr="005B2C38" w:rsidRDefault="0071330A" w:rsidP="0071330A">
            <w:pPr>
              <w:spacing w:before="20" w:after="20"/>
              <w:jc w:val="center"/>
              <w:rPr>
                <w:b w:val="0"/>
                <w:i w:val="0"/>
                <w:color w:val="000000"/>
                <w:sz w:val="23"/>
                <w:szCs w:val="23"/>
              </w:rPr>
            </w:pPr>
            <w:r w:rsidRPr="005B2C38">
              <w:rPr>
                <w:b w:val="0"/>
                <w:i w:val="0"/>
                <w:color w:val="000000"/>
                <w:sz w:val="23"/>
                <w:szCs w:val="23"/>
              </w:rPr>
              <w:t>100,0</w:t>
            </w:r>
          </w:p>
        </w:tc>
        <w:tc>
          <w:tcPr>
            <w:tcW w:w="1231" w:type="pct"/>
            <w:tcBorders>
              <w:top w:val="nil"/>
              <w:left w:val="nil"/>
              <w:right w:val="nil"/>
            </w:tcBorders>
            <w:shd w:val="clear" w:color="auto" w:fill="auto"/>
            <w:noWrap/>
            <w:vAlign w:val="bottom"/>
            <w:hideMark/>
          </w:tcPr>
          <w:p w14:paraId="2CCECC07" w14:textId="77777777" w:rsidR="0071330A" w:rsidRPr="005B2C38" w:rsidRDefault="0071330A" w:rsidP="0071330A">
            <w:pPr>
              <w:spacing w:before="20" w:after="20"/>
              <w:jc w:val="center"/>
              <w:rPr>
                <w:b w:val="0"/>
                <w:i w:val="0"/>
                <w:color w:val="000000"/>
                <w:sz w:val="23"/>
                <w:szCs w:val="23"/>
              </w:rPr>
            </w:pPr>
            <w:r w:rsidRPr="005B2C38">
              <w:rPr>
                <w:b w:val="0"/>
                <w:i w:val="0"/>
                <w:color w:val="000000"/>
                <w:sz w:val="23"/>
                <w:szCs w:val="23"/>
              </w:rPr>
              <w:t>33,5</w:t>
            </w:r>
          </w:p>
        </w:tc>
        <w:tc>
          <w:tcPr>
            <w:tcW w:w="768" w:type="pct"/>
            <w:gridSpan w:val="2"/>
            <w:tcBorders>
              <w:top w:val="nil"/>
              <w:left w:val="nil"/>
              <w:right w:val="nil"/>
            </w:tcBorders>
            <w:shd w:val="clear" w:color="auto" w:fill="auto"/>
            <w:noWrap/>
            <w:vAlign w:val="bottom"/>
            <w:hideMark/>
          </w:tcPr>
          <w:p w14:paraId="1475E89C" w14:textId="77777777" w:rsidR="0071330A" w:rsidRPr="005B2C38" w:rsidRDefault="0071330A" w:rsidP="0071330A">
            <w:pPr>
              <w:spacing w:before="20" w:after="20"/>
              <w:jc w:val="center"/>
              <w:rPr>
                <w:b w:val="0"/>
                <w:i w:val="0"/>
                <w:color w:val="000000"/>
                <w:sz w:val="23"/>
                <w:szCs w:val="23"/>
              </w:rPr>
            </w:pPr>
            <w:r w:rsidRPr="005B2C38">
              <w:rPr>
                <w:b w:val="0"/>
                <w:i w:val="0"/>
                <w:color w:val="000000"/>
                <w:sz w:val="23"/>
                <w:szCs w:val="23"/>
              </w:rPr>
              <w:t>30,5</w:t>
            </w:r>
          </w:p>
        </w:tc>
        <w:tc>
          <w:tcPr>
            <w:tcW w:w="615" w:type="pct"/>
            <w:tcBorders>
              <w:top w:val="nil"/>
              <w:left w:val="nil"/>
              <w:right w:val="nil"/>
            </w:tcBorders>
            <w:shd w:val="clear" w:color="auto" w:fill="auto"/>
            <w:noWrap/>
            <w:vAlign w:val="bottom"/>
            <w:hideMark/>
          </w:tcPr>
          <w:p w14:paraId="0A6967C4" w14:textId="77777777" w:rsidR="0071330A" w:rsidRPr="005B2C38" w:rsidRDefault="0071330A" w:rsidP="0071330A">
            <w:pPr>
              <w:spacing w:before="20" w:after="20"/>
              <w:jc w:val="center"/>
              <w:rPr>
                <w:b w:val="0"/>
                <w:i w:val="0"/>
                <w:color w:val="000000"/>
                <w:sz w:val="23"/>
                <w:szCs w:val="23"/>
              </w:rPr>
            </w:pPr>
            <w:r w:rsidRPr="005B2C38">
              <w:rPr>
                <w:b w:val="0"/>
                <w:i w:val="0"/>
                <w:color w:val="000000"/>
                <w:sz w:val="23"/>
                <w:szCs w:val="23"/>
              </w:rPr>
              <w:t>36,0</w:t>
            </w:r>
          </w:p>
        </w:tc>
      </w:tr>
      <w:tr w:rsidR="0071330A" w:rsidRPr="005B2C38" w14:paraId="5382299A" w14:textId="77777777" w:rsidTr="0071330A">
        <w:trPr>
          <w:trHeight w:val="300"/>
        </w:trPr>
        <w:tc>
          <w:tcPr>
            <w:tcW w:w="1308" w:type="pct"/>
            <w:tcBorders>
              <w:top w:val="nil"/>
              <w:left w:val="nil"/>
              <w:bottom w:val="single" w:sz="4" w:space="0" w:color="auto"/>
              <w:right w:val="nil"/>
            </w:tcBorders>
            <w:shd w:val="clear" w:color="auto" w:fill="auto"/>
            <w:noWrap/>
            <w:vAlign w:val="bottom"/>
            <w:hideMark/>
          </w:tcPr>
          <w:p w14:paraId="0E9211C4" w14:textId="77777777" w:rsidR="0071330A" w:rsidRPr="005B2C38" w:rsidRDefault="0071330A" w:rsidP="0071330A">
            <w:pPr>
              <w:spacing w:before="20" w:after="20"/>
              <w:rPr>
                <w:b w:val="0"/>
                <w:i w:val="0"/>
                <w:color w:val="000000"/>
                <w:sz w:val="23"/>
                <w:szCs w:val="23"/>
              </w:rPr>
            </w:pPr>
            <w:proofErr w:type="spellStart"/>
            <w:r w:rsidRPr="005B2C38">
              <w:rPr>
                <w:b w:val="0"/>
                <w:i w:val="0"/>
                <w:color w:val="000000"/>
                <w:sz w:val="23"/>
                <w:szCs w:val="23"/>
              </w:rPr>
              <w:t>Quý</w:t>
            </w:r>
            <w:proofErr w:type="spellEnd"/>
            <w:r w:rsidRPr="005B2C38">
              <w:rPr>
                <w:b w:val="0"/>
                <w:i w:val="0"/>
                <w:color w:val="000000"/>
                <w:sz w:val="23"/>
                <w:szCs w:val="23"/>
              </w:rPr>
              <w:t xml:space="preserve"> II </w:t>
            </w:r>
            <w:proofErr w:type="spellStart"/>
            <w:r w:rsidRPr="005B2C38">
              <w:rPr>
                <w:b w:val="0"/>
                <w:i w:val="0"/>
                <w:color w:val="000000"/>
                <w:sz w:val="23"/>
                <w:szCs w:val="23"/>
              </w:rPr>
              <w:t>năm</w:t>
            </w:r>
            <w:proofErr w:type="spellEnd"/>
            <w:r w:rsidRPr="005B2C38">
              <w:rPr>
                <w:b w:val="0"/>
                <w:i w:val="0"/>
                <w:color w:val="000000"/>
                <w:sz w:val="23"/>
                <w:szCs w:val="23"/>
              </w:rPr>
              <w:t xml:space="preserve"> 2020**</w:t>
            </w:r>
          </w:p>
        </w:tc>
        <w:tc>
          <w:tcPr>
            <w:tcW w:w="1078" w:type="pct"/>
            <w:tcBorders>
              <w:top w:val="nil"/>
              <w:left w:val="nil"/>
              <w:bottom w:val="single" w:sz="4" w:space="0" w:color="auto"/>
              <w:right w:val="nil"/>
            </w:tcBorders>
            <w:shd w:val="clear" w:color="auto" w:fill="auto"/>
            <w:noWrap/>
            <w:vAlign w:val="bottom"/>
            <w:hideMark/>
          </w:tcPr>
          <w:p w14:paraId="14C047C6" w14:textId="77777777" w:rsidR="0071330A" w:rsidRPr="005B2C38" w:rsidRDefault="0071330A" w:rsidP="0071330A">
            <w:pPr>
              <w:spacing w:before="20" w:after="20"/>
              <w:jc w:val="center"/>
              <w:rPr>
                <w:b w:val="0"/>
                <w:i w:val="0"/>
                <w:color w:val="000000"/>
                <w:sz w:val="23"/>
                <w:szCs w:val="23"/>
              </w:rPr>
            </w:pPr>
            <w:r w:rsidRPr="005B2C38">
              <w:rPr>
                <w:b w:val="0"/>
                <w:i w:val="0"/>
                <w:color w:val="000000"/>
                <w:sz w:val="23"/>
                <w:szCs w:val="23"/>
              </w:rPr>
              <w:t>100,0</w:t>
            </w:r>
          </w:p>
        </w:tc>
        <w:tc>
          <w:tcPr>
            <w:tcW w:w="1231" w:type="pct"/>
            <w:tcBorders>
              <w:top w:val="nil"/>
              <w:left w:val="nil"/>
              <w:bottom w:val="single" w:sz="4" w:space="0" w:color="auto"/>
              <w:right w:val="nil"/>
            </w:tcBorders>
            <w:shd w:val="clear" w:color="auto" w:fill="auto"/>
            <w:noWrap/>
            <w:vAlign w:val="bottom"/>
            <w:hideMark/>
          </w:tcPr>
          <w:p w14:paraId="2F8E39EB" w14:textId="77777777" w:rsidR="0071330A" w:rsidRPr="005B2C38" w:rsidRDefault="0071330A" w:rsidP="0071330A">
            <w:pPr>
              <w:spacing w:before="20" w:after="20"/>
              <w:jc w:val="center"/>
              <w:rPr>
                <w:b w:val="0"/>
                <w:i w:val="0"/>
                <w:color w:val="000000"/>
                <w:sz w:val="23"/>
                <w:szCs w:val="23"/>
              </w:rPr>
            </w:pPr>
            <w:r w:rsidRPr="005B2C38">
              <w:rPr>
                <w:b w:val="0"/>
                <w:i w:val="0"/>
                <w:color w:val="000000"/>
                <w:sz w:val="23"/>
                <w:szCs w:val="23"/>
              </w:rPr>
              <w:t>32,9</w:t>
            </w:r>
          </w:p>
        </w:tc>
        <w:tc>
          <w:tcPr>
            <w:tcW w:w="768" w:type="pct"/>
            <w:gridSpan w:val="2"/>
            <w:tcBorders>
              <w:top w:val="nil"/>
              <w:left w:val="nil"/>
              <w:bottom w:val="single" w:sz="4" w:space="0" w:color="auto"/>
              <w:right w:val="nil"/>
            </w:tcBorders>
            <w:shd w:val="clear" w:color="auto" w:fill="auto"/>
            <w:noWrap/>
            <w:vAlign w:val="bottom"/>
            <w:hideMark/>
          </w:tcPr>
          <w:p w14:paraId="7E50AEAE" w14:textId="77777777" w:rsidR="0071330A" w:rsidRPr="005B2C38" w:rsidRDefault="0071330A" w:rsidP="0071330A">
            <w:pPr>
              <w:spacing w:before="20" w:after="20"/>
              <w:jc w:val="center"/>
              <w:rPr>
                <w:b w:val="0"/>
                <w:i w:val="0"/>
                <w:color w:val="000000"/>
                <w:sz w:val="23"/>
                <w:szCs w:val="23"/>
              </w:rPr>
            </w:pPr>
            <w:r w:rsidRPr="005B2C38">
              <w:rPr>
                <w:b w:val="0"/>
                <w:i w:val="0"/>
                <w:color w:val="000000"/>
                <w:sz w:val="23"/>
                <w:szCs w:val="23"/>
              </w:rPr>
              <w:t>30,9</w:t>
            </w:r>
          </w:p>
        </w:tc>
        <w:tc>
          <w:tcPr>
            <w:tcW w:w="615" w:type="pct"/>
            <w:tcBorders>
              <w:top w:val="nil"/>
              <w:left w:val="nil"/>
              <w:bottom w:val="single" w:sz="4" w:space="0" w:color="auto"/>
              <w:right w:val="nil"/>
            </w:tcBorders>
            <w:shd w:val="clear" w:color="auto" w:fill="auto"/>
            <w:noWrap/>
            <w:vAlign w:val="bottom"/>
            <w:hideMark/>
          </w:tcPr>
          <w:p w14:paraId="784A3FE5" w14:textId="77777777" w:rsidR="0071330A" w:rsidRPr="005B2C38" w:rsidRDefault="0071330A" w:rsidP="0071330A">
            <w:pPr>
              <w:spacing w:before="20" w:after="20"/>
              <w:jc w:val="center"/>
              <w:rPr>
                <w:b w:val="0"/>
                <w:i w:val="0"/>
                <w:color w:val="000000"/>
                <w:sz w:val="23"/>
                <w:szCs w:val="23"/>
              </w:rPr>
            </w:pPr>
            <w:r w:rsidRPr="005B2C38">
              <w:rPr>
                <w:b w:val="0"/>
                <w:i w:val="0"/>
                <w:color w:val="000000"/>
                <w:sz w:val="23"/>
                <w:szCs w:val="23"/>
              </w:rPr>
              <w:t>36,2</w:t>
            </w:r>
          </w:p>
        </w:tc>
      </w:tr>
      <w:tr w:rsidR="0071330A" w:rsidRPr="005B2C38" w14:paraId="30A8E339" w14:textId="77777777" w:rsidTr="0071330A">
        <w:trPr>
          <w:trHeight w:val="255"/>
        </w:trPr>
        <w:tc>
          <w:tcPr>
            <w:tcW w:w="3617" w:type="pct"/>
            <w:gridSpan w:val="3"/>
            <w:tcBorders>
              <w:top w:val="single" w:sz="4" w:space="0" w:color="auto"/>
              <w:left w:val="nil"/>
              <w:bottom w:val="nil"/>
              <w:right w:val="nil"/>
            </w:tcBorders>
            <w:shd w:val="clear" w:color="auto" w:fill="auto"/>
            <w:noWrap/>
            <w:vAlign w:val="center"/>
            <w:hideMark/>
          </w:tcPr>
          <w:p w14:paraId="4382EB10" w14:textId="77777777" w:rsidR="0071330A" w:rsidRPr="005B2C38" w:rsidRDefault="0071330A" w:rsidP="0071330A">
            <w:pPr>
              <w:spacing w:before="20" w:after="20"/>
              <w:rPr>
                <w:b w:val="0"/>
                <w:iCs/>
                <w:sz w:val="20"/>
                <w:szCs w:val="20"/>
              </w:rPr>
            </w:pPr>
            <w:r w:rsidRPr="005B2C38">
              <w:rPr>
                <w:b w:val="0"/>
                <w:iCs/>
                <w:sz w:val="20"/>
                <w:szCs w:val="20"/>
              </w:rPr>
              <w:t xml:space="preserve">(*) </w:t>
            </w:r>
            <w:proofErr w:type="spellStart"/>
            <w:r w:rsidRPr="005B2C38">
              <w:rPr>
                <w:b w:val="0"/>
                <w:iCs/>
                <w:sz w:val="20"/>
                <w:szCs w:val="20"/>
              </w:rPr>
              <w:t>Số</w:t>
            </w:r>
            <w:proofErr w:type="spellEnd"/>
            <w:r w:rsidRPr="005B2C38">
              <w:rPr>
                <w:b w:val="0"/>
                <w:iCs/>
                <w:sz w:val="20"/>
                <w:szCs w:val="20"/>
              </w:rPr>
              <w:t xml:space="preserve"> </w:t>
            </w:r>
            <w:proofErr w:type="spellStart"/>
            <w:r w:rsidRPr="005B2C38">
              <w:rPr>
                <w:b w:val="0"/>
                <w:iCs/>
                <w:sz w:val="20"/>
                <w:szCs w:val="20"/>
              </w:rPr>
              <w:t>liệu</w:t>
            </w:r>
            <w:proofErr w:type="spellEnd"/>
            <w:r w:rsidRPr="005B2C38">
              <w:rPr>
                <w:b w:val="0"/>
                <w:iCs/>
                <w:sz w:val="20"/>
                <w:szCs w:val="20"/>
              </w:rPr>
              <w:t xml:space="preserve"> </w:t>
            </w:r>
            <w:proofErr w:type="spellStart"/>
            <w:r w:rsidRPr="005B2C38">
              <w:rPr>
                <w:b w:val="0"/>
                <w:iCs/>
                <w:sz w:val="20"/>
                <w:szCs w:val="20"/>
              </w:rPr>
              <w:t>điều</w:t>
            </w:r>
            <w:proofErr w:type="spellEnd"/>
            <w:r w:rsidRPr="005B2C38">
              <w:rPr>
                <w:b w:val="0"/>
                <w:iCs/>
                <w:sz w:val="20"/>
                <w:szCs w:val="20"/>
              </w:rPr>
              <w:t xml:space="preserve"> </w:t>
            </w:r>
            <w:proofErr w:type="spellStart"/>
            <w:r w:rsidRPr="005B2C38">
              <w:rPr>
                <w:b w:val="0"/>
                <w:iCs/>
                <w:sz w:val="20"/>
                <w:szCs w:val="20"/>
              </w:rPr>
              <w:t>chỉnh</w:t>
            </w:r>
            <w:proofErr w:type="spellEnd"/>
            <w:r w:rsidRPr="005B2C38">
              <w:rPr>
                <w:b w:val="0"/>
                <w:iCs/>
                <w:sz w:val="20"/>
                <w:szCs w:val="20"/>
              </w:rPr>
              <w:t xml:space="preserve"> </w:t>
            </w:r>
            <w:proofErr w:type="spellStart"/>
            <w:r w:rsidRPr="005B2C38">
              <w:rPr>
                <w:b w:val="0"/>
                <w:iCs/>
                <w:sz w:val="20"/>
                <w:szCs w:val="20"/>
              </w:rPr>
              <w:t>lại</w:t>
            </w:r>
            <w:proofErr w:type="spellEnd"/>
            <w:r w:rsidRPr="005B2C38">
              <w:rPr>
                <w:b w:val="0"/>
                <w:iCs/>
                <w:sz w:val="20"/>
                <w:szCs w:val="20"/>
              </w:rPr>
              <w:t xml:space="preserve"> </w:t>
            </w:r>
            <w:proofErr w:type="spellStart"/>
            <w:r w:rsidRPr="005B2C38">
              <w:rPr>
                <w:b w:val="0"/>
                <w:iCs/>
                <w:sz w:val="20"/>
                <w:szCs w:val="20"/>
              </w:rPr>
              <w:t>theo</w:t>
            </w:r>
            <w:proofErr w:type="spellEnd"/>
            <w:r w:rsidRPr="005B2C38">
              <w:rPr>
                <w:b w:val="0"/>
                <w:iCs/>
                <w:sz w:val="20"/>
                <w:szCs w:val="20"/>
              </w:rPr>
              <w:t xml:space="preserve"> </w:t>
            </w:r>
            <w:proofErr w:type="spellStart"/>
            <w:r w:rsidRPr="005B2C38">
              <w:rPr>
                <w:b w:val="0"/>
                <w:iCs/>
                <w:sz w:val="20"/>
                <w:szCs w:val="20"/>
              </w:rPr>
              <w:t>dân</w:t>
            </w:r>
            <w:proofErr w:type="spellEnd"/>
            <w:r w:rsidRPr="005B2C38">
              <w:rPr>
                <w:b w:val="0"/>
                <w:iCs/>
                <w:sz w:val="20"/>
                <w:szCs w:val="20"/>
              </w:rPr>
              <w:t xml:space="preserve"> </w:t>
            </w:r>
            <w:proofErr w:type="spellStart"/>
            <w:r w:rsidRPr="005B2C38">
              <w:rPr>
                <w:b w:val="0"/>
                <w:iCs/>
                <w:sz w:val="20"/>
                <w:szCs w:val="20"/>
              </w:rPr>
              <w:t>số</w:t>
            </w:r>
            <w:proofErr w:type="spellEnd"/>
            <w:r w:rsidRPr="005B2C38">
              <w:rPr>
                <w:b w:val="0"/>
                <w:iCs/>
                <w:sz w:val="20"/>
                <w:szCs w:val="20"/>
              </w:rPr>
              <w:t xml:space="preserve"> </w:t>
            </w:r>
            <w:proofErr w:type="spellStart"/>
            <w:r w:rsidRPr="005B2C38">
              <w:rPr>
                <w:b w:val="0"/>
                <w:iCs/>
                <w:sz w:val="20"/>
                <w:szCs w:val="20"/>
              </w:rPr>
              <w:t>Tổng</w:t>
            </w:r>
            <w:proofErr w:type="spellEnd"/>
            <w:r w:rsidRPr="005B2C38">
              <w:rPr>
                <w:b w:val="0"/>
                <w:iCs/>
                <w:sz w:val="20"/>
                <w:szCs w:val="20"/>
              </w:rPr>
              <w:t xml:space="preserve"> </w:t>
            </w:r>
            <w:proofErr w:type="spellStart"/>
            <w:r w:rsidRPr="005B2C38">
              <w:rPr>
                <w:b w:val="0"/>
                <w:iCs/>
                <w:sz w:val="20"/>
                <w:szCs w:val="20"/>
              </w:rPr>
              <w:t>điều</w:t>
            </w:r>
            <w:proofErr w:type="spellEnd"/>
            <w:r w:rsidRPr="005B2C38">
              <w:rPr>
                <w:b w:val="0"/>
                <w:iCs/>
                <w:sz w:val="20"/>
                <w:szCs w:val="20"/>
              </w:rPr>
              <w:t xml:space="preserve"> </w:t>
            </w:r>
            <w:proofErr w:type="spellStart"/>
            <w:r w:rsidRPr="005B2C38">
              <w:rPr>
                <w:b w:val="0"/>
                <w:iCs/>
                <w:sz w:val="20"/>
                <w:szCs w:val="20"/>
              </w:rPr>
              <w:t>tra</w:t>
            </w:r>
            <w:proofErr w:type="spellEnd"/>
            <w:r>
              <w:rPr>
                <w:b w:val="0"/>
                <w:iCs/>
                <w:sz w:val="20"/>
                <w:szCs w:val="20"/>
              </w:rPr>
              <w:t xml:space="preserve"> </w:t>
            </w:r>
            <w:proofErr w:type="spellStart"/>
            <w:r>
              <w:rPr>
                <w:b w:val="0"/>
                <w:iCs/>
                <w:sz w:val="20"/>
                <w:szCs w:val="20"/>
              </w:rPr>
              <w:t>năm</w:t>
            </w:r>
            <w:proofErr w:type="spellEnd"/>
            <w:r>
              <w:rPr>
                <w:b w:val="0"/>
                <w:iCs/>
                <w:sz w:val="20"/>
                <w:szCs w:val="20"/>
              </w:rPr>
              <w:t xml:space="preserve"> 2019</w:t>
            </w:r>
          </w:p>
        </w:tc>
        <w:tc>
          <w:tcPr>
            <w:tcW w:w="752" w:type="pct"/>
            <w:tcBorders>
              <w:top w:val="single" w:sz="4" w:space="0" w:color="auto"/>
              <w:left w:val="nil"/>
              <w:bottom w:val="nil"/>
              <w:right w:val="nil"/>
            </w:tcBorders>
            <w:shd w:val="clear" w:color="auto" w:fill="auto"/>
            <w:noWrap/>
            <w:vAlign w:val="bottom"/>
            <w:hideMark/>
          </w:tcPr>
          <w:p w14:paraId="108090CB" w14:textId="77777777" w:rsidR="0071330A" w:rsidRPr="005B2C38" w:rsidRDefault="0071330A" w:rsidP="0071330A">
            <w:pPr>
              <w:spacing w:before="20" w:after="20"/>
              <w:rPr>
                <w:rFonts w:ascii="Arial" w:hAnsi="Arial" w:cs="Arial"/>
                <w:b w:val="0"/>
                <w:i w:val="0"/>
                <w:sz w:val="20"/>
                <w:szCs w:val="20"/>
              </w:rPr>
            </w:pPr>
            <w:r w:rsidRPr="005B2C38">
              <w:rPr>
                <w:rFonts w:ascii="Arial" w:hAnsi="Arial" w:cs="Arial"/>
                <w:b w:val="0"/>
                <w:i w:val="0"/>
                <w:sz w:val="20"/>
                <w:szCs w:val="20"/>
              </w:rPr>
              <w:t> </w:t>
            </w:r>
          </w:p>
        </w:tc>
        <w:tc>
          <w:tcPr>
            <w:tcW w:w="631" w:type="pct"/>
            <w:gridSpan w:val="2"/>
            <w:tcBorders>
              <w:top w:val="single" w:sz="4" w:space="0" w:color="auto"/>
              <w:left w:val="nil"/>
              <w:bottom w:val="nil"/>
              <w:right w:val="nil"/>
            </w:tcBorders>
            <w:shd w:val="clear" w:color="auto" w:fill="auto"/>
            <w:noWrap/>
            <w:vAlign w:val="bottom"/>
            <w:hideMark/>
          </w:tcPr>
          <w:p w14:paraId="2F3F7644" w14:textId="77777777" w:rsidR="0071330A" w:rsidRPr="005B2C38" w:rsidRDefault="0071330A" w:rsidP="0071330A">
            <w:pPr>
              <w:spacing w:before="20" w:after="20"/>
              <w:rPr>
                <w:rFonts w:ascii="Arial" w:hAnsi="Arial" w:cs="Arial"/>
                <w:b w:val="0"/>
                <w:i w:val="0"/>
                <w:sz w:val="20"/>
                <w:szCs w:val="20"/>
              </w:rPr>
            </w:pPr>
            <w:r w:rsidRPr="005B2C38">
              <w:rPr>
                <w:rFonts w:ascii="Arial" w:hAnsi="Arial" w:cs="Arial"/>
                <w:b w:val="0"/>
                <w:i w:val="0"/>
                <w:sz w:val="20"/>
                <w:szCs w:val="20"/>
              </w:rPr>
              <w:t> </w:t>
            </w:r>
          </w:p>
        </w:tc>
      </w:tr>
      <w:tr w:rsidR="0071330A" w:rsidRPr="005B2C38" w14:paraId="1AB862DB" w14:textId="77777777" w:rsidTr="0071330A">
        <w:trPr>
          <w:trHeight w:val="255"/>
        </w:trPr>
        <w:tc>
          <w:tcPr>
            <w:tcW w:w="1308" w:type="pct"/>
            <w:tcBorders>
              <w:top w:val="nil"/>
              <w:left w:val="nil"/>
              <w:bottom w:val="nil"/>
              <w:right w:val="nil"/>
            </w:tcBorders>
            <w:shd w:val="clear" w:color="auto" w:fill="auto"/>
            <w:noWrap/>
            <w:vAlign w:val="center"/>
            <w:hideMark/>
          </w:tcPr>
          <w:p w14:paraId="5A21D759" w14:textId="77777777" w:rsidR="0071330A" w:rsidRPr="005B2C38" w:rsidRDefault="0071330A" w:rsidP="0071330A">
            <w:pPr>
              <w:spacing w:before="20" w:after="20"/>
              <w:rPr>
                <w:b w:val="0"/>
                <w:iCs/>
                <w:sz w:val="20"/>
                <w:szCs w:val="20"/>
              </w:rPr>
            </w:pPr>
            <w:r w:rsidRPr="005B2C38">
              <w:rPr>
                <w:b w:val="0"/>
                <w:iCs/>
                <w:sz w:val="20"/>
                <w:szCs w:val="20"/>
              </w:rPr>
              <w:t xml:space="preserve">(**) </w:t>
            </w:r>
            <w:proofErr w:type="spellStart"/>
            <w:r w:rsidRPr="005B2C38">
              <w:rPr>
                <w:b w:val="0"/>
                <w:iCs/>
                <w:sz w:val="20"/>
                <w:szCs w:val="20"/>
              </w:rPr>
              <w:t>Số</w:t>
            </w:r>
            <w:proofErr w:type="spellEnd"/>
            <w:r w:rsidRPr="005B2C38">
              <w:rPr>
                <w:b w:val="0"/>
                <w:iCs/>
                <w:sz w:val="20"/>
                <w:szCs w:val="20"/>
              </w:rPr>
              <w:t xml:space="preserve"> </w:t>
            </w:r>
            <w:proofErr w:type="spellStart"/>
            <w:r w:rsidRPr="005B2C38">
              <w:rPr>
                <w:b w:val="0"/>
                <w:iCs/>
                <w:sz w:val="20"/>
                <w:szCs w:val="20"/>
              </w:rPr>
              <w:t>liệu</w:t>
            </w:r>
            <w:proofErr w:type="spellEnd"/>
            <w:r w:rsidRPr="005B2C38">
              <w:rPr>
                <w:b w:val="0"/>
                <w:iCs/>
                <w:sz w:val="20"/>
                <w:szCs w:val="20"/>
              </w:rPr>
              <w:t xml:space="preserve"> </w:t>
            </w:r>
            <w:proofErr w:type="spellStart"/>
            <w:r w:rsidRPr="005B2C38">
              <w:rPr>
                <w:b w:val="0"/>
                <w:iCs/>
                <w:sz w:val="20"/>
                <w:szCs w:val="20"/>
              </w:rPr>
              <w:t>ước</w:t>
            </w:r>
            <w:proofErr w:type="spellEnd"/>
            <w:r w:rsidRPr="005B2C38">
              <w:rPr>
                <w:b w:val="0"/>
                <w:iCs/>
                <w:sz w:val="20"/>
                <w:szCs w:val="20"/>
              </w:rPr>
              <w:t xml:space="preserve"> </w:t>
            </w:r>
            <w:proofErr w:type="spellStart"/>
            <w:r w:rsidRPr="005B2C38">
              <w:rPr>
                <w:b w:val="0"/>
                <w:iCs/>
                <w:sz w:val="20"/>
                <w:szCs w:val="20"/>
              </w:rPr>
              <w:t>tính</w:t>
            </w:r>
            <w:proofErr w:type="spellEnd"/>
          </w:p>
        </w:tc>
        <w:tc>
          <w:tcPr>
            <w:tcW w:w="1078" w:type="pct"/>
            <w:tcBorders>
              <w:top w:val="nil"/>
              <w:left w:val="nil"/>
              <w:bottom w:val="nil"/>
              <w:right w:val="nil"/>
            </w:tcBorders>
            <w:shd w:val="clear" w:color="auto" w:fill="auto"/>
            <w:noWrap/>
            <w:vAlign w:val="bottom"/>
            <w:hideMark/>
          </w:tcPr>
          <w:p w14:paraId="5F4F62C6" w14:textId="77777777" w:rsidR="0071330A" w:rsidRPr="005B2C38" w:rsidRDefault="0071330A" w:rsidP="0071330A">
            <w:pPr>
              <w:spacing w:before="20" w:after="20"/>
              <w:rPr>
                <w:b w:val="0"/>
                <w:iCs/>
                <w:sz w:val="20"/>
                <w:szCs w:val="20"/>
              </w:rPr>
            </w:pPr>
          </w:p>
        </w:tc>
        <w:tc>
          <w:tcPr>
            <w:tcW w:w="1231" w:type="pct"/>
            <w:tcBorders>
              <w:top w:val="nil"/>
              <w:left w:val="nil"/>
              <w:bottom w:val="nil"/>
              <w:right w:val="nil"/>
            </w:tcBorders>
            <w:shd w:val="clear" w:color="auto" w:fill="auto"/>
            <w:noWrap/>
            <w:vAlign w:val="bottom"/>
            <w:hideMark/>
          </w:tcPr>
          <w:p w14:paraId="038D1FEC" w14:textId="77777777" w:rsidR="0071330A" w:rsidRPr="005B2C38" w:rsidRDefault="0071330A" w:rsidP="0071330A">
            <w:pPr>
              <w:spacing w:before="20" w:after="20"/>
              <w:rPr>
                <w:b w:val="0"/>
                <w:i w:val="0"/>
                <w:sz w:val="20"/>
                <w:szCs w:val="20"/>
              </w:rPr>
            </w:pPr>
          </w:p>
        </w:tc>
        <w:tc>
          <w:tcPr>
            <w:tcW w:w="752" w:type="pct"/>
            <w:tcBorders>
              <w:top w:val="nil"/>
              <w:left w:val="nil"/>
              <w:bottom w:val="nil"/>
              <w:right w:val="nil"/>
            </w:tcBorders>
            <w:shd w:val="clear" w:color="auto" w:fill="auto"/>
            <w:noWrap/>
            <w:vAlign w:val="bottom"/>
            <w:hideMark/>
          </w:tcPr>
          <w:p w14:paraId="580E59FA" w14:textId="77777777" w:rsidR="0071330A" w:rsidRPr="005B2C38" w:rsidRDefault="0071330A" w:rsidP="0071330A">
            <w:pPr>
              <w:spacing w:before="20" w:after="20"/>
              <w:rPr>
                <w:b w:val="0"/>
                <w:i w:val="0"/>
                <w:sz w:val="20"/>
                <w:szCs w:val="20"/>
              </w:rPr>
            </w:pPr>
          </w:p>
        </w:tc>
        <w:tc>
          <w:tcPr>
            <w:tcW w:w="631" w:type="pct"/>
            <w:gridSpan w:val="2"/>
            <w:tcBorders>
              <w:top w:val="nil"/>
              <w:left w:val="nil"/>
              <w:bottom w:val="nil"/>
              <w:right w:val="nil"/>
            </w:tcBorders>
            <w:shd w:val="clear" w:color="auto" w:fill="auto"/>
            <w:noWrap/>
            <w:vAlign w:val="bottom"/>
            <w:hideMark/>
          </w:tcPr>
          <w:p w14:paraId="399EC355" w14:textId="77777777" w:rsidR="0071330A" w:rsidRPr="005B2C38" w:rsidRDefault="0071330A" w:rsidP="0071330A">
            <w:pPr>
              <w:spacing w:before="20" w:after="20"/>
              <w:rPr>
                <w:b w:val="0"/>
                <w:i w:val="0"/>
                <w:sz w:val="20"/>
                <w:szCs w:val="20"/>
              </w:rPr>
            </w:pPr>
          </w:p>
        </w:tc>
      </w:tr>
    </w:tbl>
    <w:p w14:paraId="2EB53045" w14:textId="77777777" w:rsidR="0071330A" w:rsidRDefault="0071330A" w:rsidP="0071330A">
      <w:pPr>
        <w:spacing w:after="240"/>
        <w:ind w:left="1559" w:hanging="1559"/>
        <w:jc w:val="both"/>
        <w:rPr>
          <w:rFonts w:eastAsia="Calibri"/>
          <w:b w:val="0"/>
          <w:i w:val="0"/>
          <w:spacing w:val="-4"/>
          <w:sz w:val="28"/>
          <w:szCs w:val="28"/>
          <w:lang w:val="vi-VN"/>
        </w:rPr>
      </w:pPr>
    </w:p>
    <w:p w14:paraId="78099031" w14:textId="77777777" w:rsidR="0071330A" w:rsidRPr="00F75206" w:rsidRDefault="0071330A" w:rsidP="0071330A">
      <w:pPr>
        <w:overflowPunct w:val="0"/>
        <w:autoSpaceDE w:val="0"/>
        <w:autoSpaceDN w:val="0"/>
        <w:adjustRightInd w:val="0"/>
        <w:spacing w:before="120" w:after="120" w:line="360" w:lineRule="exact"/>
        <w:ind w:firstLine="720"/>
        <w:jc w:val="both"/>
        <w:rPr>
          <w:rFonts w:eastAsia="Calibri"/>
          <w:b w:val="0"/>
          <w:i w:val="0"/>
          <w:spacing w:val="-4"/>
          <w:sz w:val="28"/>
          <w:szCs w:val="28"/>
          <w:lang w:val="vi-VN"/>
        </w:rPr>
      </w:pPr>
    </w:p>
    <w:p w14:paraId="3B3C89A9" w14:textId="7616F421" w:rsidR="00D41871" w:rsidRDefault="00D41871" w:rsidP="00807F37">
      <w:pPr>
        <w:overflowPunct w:val="0"/>
        <w:autoSpaceDE w:val="0"/>
        <w:autoSpaceDN w:val="0"/>
        <w:adjustRightInd w:val="0"/>
        <w:spacing w:before="120" w:after="120" w:line="360" w:lineRule="exact"/>
        <w:ind w:firstLine="720"/>
        <w:jc w:val="both"/>
        <w:rPr>
          <w:rFonts w:eastAsia="Calibri"/>
          <w:b w:val="0"/>
          <w:i w:val="0"/>
          <w:spacing w:val="-4"/>
          <w:sz w:val="28"/>
          <w:szCs w:val="28"/>
          <w:lang w:val="vi-VN"/>
        </w:rPr>
      </w:pPr>
    </w:p>
    <w:p w14:paraId="6D9B3396" w14:textId="31064DF9" w:rsidR="00226BD8" w:rsidRPr="00F75206" w:rsidRDefault="00226BD8" w:rsidP="00F84844">
      <w:pPr>
        <w:spacing w:after="240"/>
        <w:jc w:val="both"/>
        <w:rPr>
          <w:rFonts w:eastAsia="Calibri"/>
          <w:b w:val="0"/>
          <w:i w:val="0"/>
          <w:spacing w:val="-4"/>
          <w:sz w:val="28"/>
          <w:szCs w:val="28"/>
          <w:lang w:val="vi-VN"/>
        </w:rPr>
      </w:pPr>
    </w:p>
    <w:sectPr w:rsidR="00226BD8" w:rsidRPr="00F75206" w:rsidSect="00235D5B">
      <w:footerReference w:type="even" r:id="rId8"/>
      <w:footerReference w:type="default" r:id="rId9"/>
      <w:footerReference w:type="first" r:id="rId10"/>
      <w:pgSz w:w="11907" w:h="16839" w:code="9"/>
      <w:pgMar w:top="1138" w:right="1008" w:bottom="1138" w:left="1699" w:header="720" w:footer="56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745A64" w14:textId="77777777" w:rsidR="007379D9" w:rsidRDefault="007379D9" w:rsidP="00FC3FE0">
      <w:r>
        <w:separator/>
      </w:r>
    </w:p>
  </w:endnote>
  <w:endnote w:type="continuationSeparator" w:id="0">
    <w:p w14:paraId="02500DE3" w14:textId="77777777" w:rsidR="007379D9" w:rsidRDefault="007379D9" w:rsidP="00FC3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044949"/>
      <w:docPartObj>
        <w:docPartGallery w:val="Page Numbers (Bottom of Page)"/>
        <w:docPartUnique/>
      </w:docPartObj>
    </w:sdtPr>
    <w:sdtEndPr>
      <w:rPr>
        <w:b w:val="0"/>
      </w:rPr>
    </w:sdtEndPr>
    <w:sdtContent>
      <w:p w14:paraId="1CB8825E" w14:textId="15695593" w:rsidR="00F73B41" w:rsidRPr="008B4EA6" w:rsidRDefault="00F73B41">
        <w:pPr>
          <w:pStyle w:val="Footer"/>
          <w:jc w:val="right"/>
          <w:rPr>
            <w:b w:val="0"/>
          </w:rPr>
        </w:pPr>
        <w:r w:rsidRPr="00117925">
          <w:rPr>
            <w:b w:val="0"/>
            <w:i w:val="0"/>
          </w:rPr>
          <w:fldChar w:fldCharType="begin"/>
        </w:r>
        <w:r w:rsidRPr="00117925">
          <w:rPr>
            <w:b w:val="0"/>
            <w:i w:val="0"/>
          </w:rPr>
          <w:instrText xml:space="preserve"> PAGE   \* MERGEFORMAT </w:instrText>
        </w:r>
        <w:r w:rsidRPr="00117925">
          <w:rPr>
            <w:b w:val="0"/>
            <w:i w:val="0"/>
          </w:rPr>
          <w:fldChar w:fldCharType="separate"/>
        </w:r>
        <w:r w:rsidR="00A214ED">
          <w:rPr>
            <w:b w:val="0"/>
            <w:i w:val="0"/>
            <w:noProof/>
          </w:rPr>
          <w:t>8</w:t>
        </w:r>
        <w:r w:rsidRPr="00117925">
          <w:rPr>
            <w:b w:val="0"/>
            <w:i w:val="0"/>
            <w:noProof/>
          </w:rPr>
          <w:fldChar w:fldCharType="end"/>
        </w:r>
      </w:p>
    </w:sdtContent>
  </w:sdt>
  <w:p w14:paraId="6D6E0C77" w14:textId="77777777" w:rsidR="00F73B41" w:rsidRDefault="00F73B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1102725"/>
      <w:docPartObj>
        <w:docPartGallery w:val="Page Numbers (Bottom of Page)"/>
        <w:docPartUnique/>
      </w:docPartObj>
    </w:sdtPr>
    <w:sdtEndPr>
      <w:rPr>
        <w:b w:val="0"/>
        <w:i w:val="0"/>
      </w:rPr>
    </w:sdtEndPr>
    <w:sdtContent>
      <w:p w14:paraId="22B75499" w14:textId="20AE2C71" w:rsidR="00F73B41" w:rsidRPr="0064321B" w:rsidRDefault="00F73B41">
        <w:pPr>
          <w:pStyle w:val="Footer"/>
          <w:jc w:val="right"/>
          <w:rPr>
            <w:b w:val="0"/>
            <w:i w:val="0"/>
          </w:rPr>
        </w:pPr>
        <w:r w:rsidRPr="00117925">
          <w:rPr>
            <w:b w:val="0"/>
            <w:i w:val="0"/>
          </w:rPr>
          <w:fldChar w:fldCharType="begin"/>
        </w:r>
        <w:r w:rsidRPr="00117925">
          <w:rPr>
            <w:b w:val="0"/>
            <w:i w:val="0"/>
          </w:rPr>
          <w:instrText xml:space="preserve"> PAGE   \* MERGEFORMAT </w:instrText>
        </w:r>
        <w:r w:rsidRPr="00117925">
          <w:rPr>
            <w:b w:val="0"/>
            <w:i w:val="0"/>
          </w:rPr>
          <w:fldChar w:fldCharType="separate"/>
        </w:r>
        <w:r w:rsidR="00A214ED">
          <w:rPr>
            <w:b w:val="0"/>
            <w:i w:val="0"/>
            <w:noProof/>
          </w:rPr>
          <w:t>9</w:t>
        </w:r>
        <w:r w:rsidRPr="00117925">
          <w:rPr>
            <w:b w:val="0"/>
            <w:i w:val="0"/>
            <w:noProof/>
          </w:rPr>
          <w:fldChar w:fldCharType="end"/>
        </w:r>
      </w:p>
    </w:sdtContent>
  </w:sdt>
  <w:p w14:paraId="6E3545A6" w14:textId="77777777" w:rsidR="00F73B41" w:rsidRPr="00C71A29" w:rsidRDefault="00F73B41" w:rsidP="00C71A2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071267"/>
      <w:docPartObj>
        <w:docPartGallery w:val="Page Numbers (Bottom of Page)"/>
        <w:docPartUnique/>
      </w:docPartObj>
    </w:sdtPr>
    <w:sdtEndPr>
      <w:rPr>
        <w:b w:val="0"/>
        <w:i w:val="0"/>
      </w:rPr>
    </w:sdtEndPr>
    <w:sdtContent>
      <w:p w14:paraId="6CC1A72A" w14:textId="723BBA78" w:rsidR="00F73B41" w:rsidRDefault="00F73B41">
        <w:pPr>
          <w:pStyle w:val="Footer"/>
          <w:jc w:val="right"/>
          <w:rPr>
            <w:b w:val="0"/>
            <w:i w:val="0"/>
          </w:rPr>
        </w:pPr>
        <w:r w:rsidRPr="00117925">
          <w:rPr>
            <w:b w:val="0"/>
            <w:i w:val="0"/>
          </w:rPr>
          <w:fldChar w:fldCharType="begin"/>
        </w:r>
        <w:r w:rsidRPr="00117925">
          <w:rPr>
            <w:b w:val="0"/>
            <w:i w:val="0"/>
          </w:rPr>
          <w:instrText xml:space="preserve"> PAGE   \* MERGEFORMAT </w:instrText>
        </w:r>
        <w:r w:rsidRPr="00117925">
          <w:rPr>
            <w:b w:val="0"/>
            <w:i w:val="0"/>
          </w:rPr>
          <w:fldChar w:fldCharType="separate"/>
        </w:r>
        <w:r w:rsidR="00A214ED">
          <w:rPr>
            <w:b w:val="0"/>
            <w:i w:val="0"/>
            <w:noProof/>
          </w:rPr>
          <w:t>1</w:t>
        </w:r>
        <w:r w:rsidRPr="00117925">
          <w:rPr>
            <w:b w:val="0"/>
            <w:i w:val="0"/>
          </w:rPr>
          <w:fldChar w:fldCharType="end"/>
        </w:r>
      </w:p>
    </w:sdtContent>
  </w:sdt>
  <w:p w14:paraId="5C36D4F7" w14:textId="77777777" w:rsidR="00F73B41" w:rsidRDefault="00F73B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396ADF" w14:textId="77777777" w:rsidR="007379D9" w:rsidRDefault="007379D9" w:rsidP="00FC3FE0">
      <w:r>
        <w:separator/>
      </w:r>
    </w:p>
  </w:footnote>
  <w:footnote w:type="continuationSeparator" w:id="0">
    <w:p w14:paraId="51567748" w14:textId="77777777" w:rsidR="007379D9" w:rsidRDefault="007379D9" w:rsidP="00FC3FE0">
      <w:r>
        <w:continuationSeparator/>
      </w:r>
    </w:p>
  </w:footnote>
  <w:footnote w:id="1">
    <w:p w14:paraId="4264AD7D" w14:textId="5612F7B5" w:rsidR="00F73B41" w:rsidRDefault="00F73B41" w:rsidP="00160534">
      <w:pPr>
        <w:pStyle w:val="FootnoteText"/>
        <w:jc w:val="both"/>
      </w:pPr>
      <w:r>
        <w:rPr>
          <w:rStyle w:val="FootnoteReference"/>
        </w:rPr>
        <w:footnoteRef/>
      </w:r>
      <w:r>
        <w:t xml:space="preserve"> </w:t>
      </w:r>
      <w:proofErr w:type="spellStart"/>
      <w:r w:rsidRPr="000E11FC">
        <w:rPr>
          <w:b w:val="0"/>
        </w:rPr>
        <w:t>Từ</w:t>
      </w:r>
      <w:proofErr w:type="spellEnd"/>
      <w:r w:rsidRPr="000E11FC">
        <w:rPr>
          <w:b w:val="0"/>
        </w:rPr>
        <w:t xml:space="preserve"> </w:t>
      </w:r>
      <w:proofErr w:type="spellStart"/>
      <w:r w:rsidRPr="000E11FC">
        <w:rPr>
          <w:b w:val="0"/>
        </w:rPr>
        <w:t>khi</w:t>
      </w:r>
      <w:proofErr w:type="spellEnd"/>
      <w:r w:rsidRPr="000E11FC">
        <w:rPr>
          <w:b w:val="0"/>
        </w:rPr>
        <w:t xml:space="preserve"> </w:t>
      </w:r>
      <w:proofErr w:type="spellStart"/>
      <w:r w:rsidRPr="000E11FC">
        <w:rPr>
          <w:b w:val="0"/>
        </w:rPr>
        <w:t>tiến</w:t>
      </w:r>
      <w:proofErr w:type="spellEnd"/>
      <w:r w:rsidRPr="000E11FC">
        <w:rPr>
          <w:b w:val="0"/>
        </w:rPr>
        <w:t xml:space="preserve"> </w:t>
      </w:r>
      <w:proofErr w:type="spellStart"/>
      <w:r w:rsidRPr="000E11FC">
        <w:rPr>
          <w:b w:val="0"/>
        </w:rPr>
        <w:t>hành</w:t>
      </w:r>
      <w:proofErr w:type="spellEnd"/>
      <w:r w:rsidRPr="000E11FC">
        <w:rPr>
          <w:b w:val="0"/>
        </w:rPr>
        <w:t xml:space="preserve"> </w:t>
      </w:r>
      <w:proofErr w:type="spellStart"/>
      <w:r w:rsidRPr="000E11FC">
        <w:rPr>
          <w:b w:val="0"/>
        </w:rPr>
        <w:t>Điều</w:t>
      </w:r>
      <w:proofErr w:type="spellEnd"/>
      <w:r w:rsidRPr="000E11FC">
        <w:rPr>
          <w:b w:val="0"/>
        </w:rPr>
        <w:t xml:space="preserve"> </w:t>
      </w:r>
      <w:proofErr w:type="spellStart"/>
      <w:r w:rsidRPr="000E11FC">
        <w:rPr>
          <w:b w:val="0"/>
        </w:rPr>
        <w:t>tra</w:t>
      </w:r>
      <w:proofErr w:type="spellEnd"/>
      <w:r w:rsidRPr="000E11FC">
        <w:rPr>
          <w:b w:val="0"/>
        </w:rPr>
        <w:t xml:space="preserve"> </w:t>
      </w:r>
      <w:proofErr w:type="spellStart"/>
      <w:r w:rsidRPr="000E11FC">
        <w:rPr>
          <w:b w:val="0"/>
        </w:rPr>
        <w:t>lao</w:t>
      </w:r>
      <w:proofErr w:type="spellEnd"/>
      <w:r w:rsidRPr="000E11FC">
        <w:rPr>
          <w:b w:val="0"/>
        </w:rPr>
        <w:t xml:space="preserve"> </w:t>
      </w:r>
      <w:proofErr w:type="spellStart"/>
      <w:r w:rsidRPr="000E11FC">
        <w:rPr>
          <w:b w:val="0"/>
        </w:rPr>
        <w:t>động</w:t>
      </w:r>
      <w:proofErr w:type="spellEnd"/>
      <w:r w:rsidRPr="000E11FC">
        <w:rPr>
          <w:b w:val="0"/>
        </w:rPr>
        <w:t xml:space="preserve"> </w:t>
      </w:r>
      <w:proofErr w:type="spellStart"/>
      <w:r w:rsidRPr="000E11FC">
        <w:rPr>
          <w:b w:val="0"/>
        </w:rPr>
        <w:t>việc</w:t>
      </w:r>
      <w:proofErr w:type="spellEnd"/>
      <w:r w:rsidRPr="000E11FC">
        <w:rPr>
          <w:b w:val="0"/>
        </w:rPr>
        <w:t xml:space="preserve"> </w:t>
      </w:r>
      <w:proofErr w:type="spellStart"/>
      <w:r w:rsidRPr="000E11FC">
        <w:rPr>
          <w:b w:val="0"/>
        </w:rPr>
        <w:t>làm</w:t>
      </w:r>
      <w:proofErr w:type="spellEnd"/>
      <w:r w:rsidRPr="000E11FC">
        <w:rPr>
          <w:b w:val="0"/>
        </w:rPr>
        <w:t xml:space="preserve"> </w:t>
      </w:r>
      <w:proofErr w:type="spellStart"/>
      <w:r w:rsidRPr="000E11FC">
        <w:rPr>
          <w:b w:val="0"/>
        </w:rPr>
        <w:t>theo</w:t>
      </w:r>
      <w:proofErr w:type="spellEnd"/>
      <w:r w:rsidRPr="000E11FC">
        <w:rPr>
          <w:b w:val="0"/>
        </w:rPr>
        <w:t xml:space="preserve"> </w:t>
      </w:r>
      <w:proofErr w:type="spellStart"/>
      <w:r w:rsidRPr="000E11FC">
        <w:rPr>
          <w:b w:val="0"/>
        </w:rPr>
        <w:t>quý</w:t>
      </w:r>
      <w:proofErr w:type="spellEnd"/>
      <w:r w:rsidRPr="000E11FC">
        <w:rPr>
          <w:b w:val="0"/>
        </w:rPr>
        <w:t xml:space="preserve"> </w:t>
      </w:r>
      <w:proofErr w:type="spellStart"/>
      <w:r w:rsidRPr="000E11FC">
        <w:rPr>
          <w:b w:val="0"/>
        </w:rPr>
        <w:t>năm</w:t>
      </w:r>
      <w:proofErr w:type="spellEnd"/>
      <w:r w:rsidRPr="000E11FC">
        <w:rPr>
          <w:b w:val="0"/>
        </w:rPr>
        <w:t xml:space="preserve"> 2011, </w:t>
      </w:r>
      <w:proofErr w:type="spellStart"/>
      <w:r w:rsidRPr="000E11FC">
        <w:rPr>
          <w:b w:val="0"/>
        </w:rPr>
        <w:t>lực</w:t>
      </w:r>
      <w:proofErr w:type="spellEnd"/>
      <w:r w:rsidRPr="000E11FC">
        <w:rPr>
          <w:b w:val="0"/>
        </w:rPr>
        <w:t xml:space="preserve"> </w:t>
      </w:r>
      <w:proofErr w:type="spellStart"/>
      <w:r w:rsidRPr="000E11FC">
        <w:rPr>
          <w:b w:val="0"/>
        </w:rPr>
        <w:t>lượng</w:t>
      </w:r>
      <w:proofErr w:type="spellEnd"/>
      <w:r w:rsidRPr="000E11FC">
        <w:rPr>
          <w:b w:val="0"/>
        </w:rPr>
        <w:t xml:space="preserve"> </w:t>
      </w:r>
      <w:proofErr w:type="spellStart"/>
      <w:r w:rsidRPr="000E11FC">
        <w:rPr>
          <w:b w:val="0"/>
        </w:rPr>
        <w:t>lao</w:t>
      </w:r>
      <w:proofErr w:type="spellEnd"/>
      <w:r w:rsidRPr="000E11FC">
        <w:rPr>
          <w:b w:val="0"/>
        </w:rPr>
        <w:t xml:space="preserve"> </w:t>
      </w:r>
      <w:proofErr w:type="spellStart"/>
      <w:r w:rsidRPr="000E11FC">
        <w:rPr>
          <w:b w:val="0"/>
        </w:rPr>
        <w:t>động</w:t>
      </w:r>
      <w:proofErr w:type="spellEnd"/>
      <w:r w:rsidRPr="000E11FC">
        <w:rPr>
          <w:b w:val="0"/>
        </w:rPr>
        <w:t xml:space="preserve"> </w:t>
      </w:r>
      <w:proofErr w:type="spellStart"/>
      <w:r w:rsidRPr="000E11FC">
        <w:rPr>
          <w:b w:val="0"/>
        </w:rPr>
        <w:t>quý</w:t>
      </w:r>
      <w:proofErr w:type="spellEnd"/>
      <w:r w:rsidRPr="000E11FC">
        <w:rPr>
          <w:b w:val="0"/>
        </w:rPr>
        <w:t xml:space="preserve"> II </w:t>
      </w:r>
      <w:proofErr w:type="spellStart"/>
      <w:r w:rsidRPr="000E11FC">
        <w:rPr>
          <w:b w:val="0"/>
        </w:rPr>
        <w:t>của</w:t>
      </w:r>
      <w:proofErr w:type="spellEnd"/>
      <w:r w:rsidRPr="000E11FC">
        <w:rPr>
          <w:b w:val="0"/>
        </w:rPr>
        <w:t xml:space="preserve"> </w:t>
      </w:r>
      <w:proofErr w:type="spellStart"/>
      <w:r w:rsidRPr="000E11FC">
        <w:rPr>
          <w:b w:val="0"/>
        </w:rPr>
        <w:t>các</w:t>
      </w:r>
      <w:proofErr w:type="spellEnd"/>
      <w:r w:rsidRPr="000E11FC">
        <w:rPr>
          <w:b w:val="0"/>
        </w:rPr>
        <w:t xml:space="preserve"> </w:t>
      </w:r>
      <w:proofErr w:type="spellStart"/>
      <w:r w:rsidRPr="000E11FC">
        <w:rPr>
          <w:b w:val="0"/>
        </w:rPr>
        <w:t>năm</w:t>
      </w:r>
      <w:proofErr w:type="spellEnd"/>
      <w:r>
        <w:rPr>
          <w:b w:val="0"/>
        </w:rPr>
        <w:t xml:space="preserve"> </w:t>
      </w:r>
      <w:proofErr w:type="spellStart"/>
      <w:r>
        <w:rPr>
          <w:b w:val="0"/>
        </w:rPr>
        <w:t>trong</w:t>
      </w:r>
      <w:proofErr w:type="spellEnd"/>
      <w:r>
        <w:rPr>
          <w:b w:val="0"/>
        </w:rPr>
        <w:t xml:space="preserve"> </w:t>
      </w:r>
      <w:proofErr w:type="spellStart"/>
      <w:r>
        <w:rPr>
          <w:b w:val="0"/>
        </w:rPr>
        <w:t>giai</w:t>
      </w:r>
      <w:proofErr w:type="spellEnd"/>
      <w:r>
        <w:rPr>
          <w:b w:val="0"/>
        </w:rPr>
        <w:t xml:space="preserve"> </w:t>
      </w:r>
      <w:proofErr w:type="spellStart"/>
      <w:r>
        <w:rPr>
          <w:b w:val="0"/>
        </w:rPr>
        <w:t>đoạn</w:t>
      </w:r>
      <w:proofErr w:type="spellEnd"/>
      <w:r>
        <w:rPr>
          <w:b w:val="0"/>
        </w:rPr>
        <w:t xml:space="preserve"> 2012 - 2019</w:t>
      </w:r>
      <w:r w:rsidRPr="000E11FC">
        <w:rPr>
          <w:b w:val="0"/>
        </w:rPr>
        <w:t xml:space="preserve"> </w:t>
      </w:r>
      <w:proofErr w:type="spellStart"/>
      <w:r w:rsidRPr="000E11FC">
        <w:rPr>
          <w:b w:val="0"/>
        </w:rPr>
        <w:t>liên</w:t>
      </w:r>
      <w:proofErr w:type="spellEnd"/>
      <w:r w:rsidRPr="000E11FC">
        <w:rPr>
          <w:b w:val="0"/>
        </w:rPr>
        <w:t xml:space="preserve"> </w:t>
      </w:r>
      <w:proofErr w:type="spellStart"/>
      <w:r w:rsidRPr="000E11FC">
        <w:rPr>
          <w:b w:val="0"/>
        </w:rPr>
        <w:t>tục</w:t>
      </w:r>
      <w:proofErr w:type="spellEnd"/>
      <w:r w:rsidRPr="000E11FC">
        <w:rPr>
          <w:b w:val="0"/>
        </w:rPr>
        <w:t xml:space="preserve"> </w:t>
      </w:r>
      <w:proofErr w:type="spellStart"/>
      <w:r w:rsidRPr="000E11FC">
        <w:rPr>
          <w:b w:val="0"/>
        </w:rPr>
        <w:t>tăng</w:t>
      </w:r>
      <w:proofErr w:type="spellEnd"/>
      <w:r w:rsidRPr="000E11FC">
        <w:rPr>
          <w:b w:val="0"/>
        </w:rPr>
        <w:t xml:space="preserve"> so </w:t>
      </w:r>
      <w:proofErr w:type="spellStart"/>
      <w:r w:rsidRPr="000E11FC">
        <w:rPr>
          <w:b w:val="0"/>
        </w:rPr>
        <w:t>với</w:t>
      </w:r>
      <w:proofErr w:type="spellEnd"/>
      <w:r w:rsidRPr="000E11FC">
        <w:rPr>
          <w:b w:val="0"/>
        </w:rPr>
        <w:t xml:space="preserve"> </w:t>
      </w:r>
      <w:proofErr w:type="spellStart"/>
      <w:r w:rsidRPr="000E11FC">
        <w:rPr>
          <w:b w:val="0"/>
        </w:rPr>
        <w:t>quý</w:t>
      </w:r>
      <w:proofErr w:type="spellEnd"/>
      <w:r w:rsidRPr="000E11FC">
        <w:rPr>
          <w:b w:val="0"/>
        </w:rPr>
        <w:t xml:space="preserve"> </w:t>
      </w:r>
      <w:proofErr w:type="spellStart"/>
      <w:r w:rsidRPr="000E11FC">
        <w:rPr>
          <w:b w:val="0"/>
        </w:rPr>
        <w:t>trước</w:t>
      </w:r>
      <w:proofErr w:type="spellEnd"/>
      <w:r w:rsidRPr="000E11FC">
        <w:rPr>
          <w:b w:val="0"/>
        </w:rPr>
        <w:t xml:space="preserve"> (</w:t>
      </w:r>
      <w:proofErr w:type="spellStart"/>
      <w:r w:rsidRPr="000E11FC">
        <w:rPr>
          <w:b w:val="0"/>
        </w:rPr>
        <w:t>trừ</w:t>
      </w:r>
      <w:proofErr w:type="spellEnd"/>
      <w:r w:rsidRPr="000E11FC">
        <w:rPr>
          <w:b w:val="0"/>
        </w:rPr>
        <w:t xml:space="preserve"> </w:t>
      </w:r>
      <w:proofErr w:type="spellStart"/>
      <w:r w:rsidRPr="000E11FC">
        <w:rPr>
          <w:b w:val="0"/>
        </w:rPr>
        <w:t>năm</w:t>
      </w:r>
      <w:proofErr w:type="spellEnd"/>
      <w:r w:rsidRPr="000E11FC">
        <w:rPr>
          <w:b w:val="0"/>
        </w:rPr>
        <w:t xml:space="preserve"> 2016, </w:t>
      </w:r>
      <w:proofErr w:type="spellStart"/>
      <w:r w:rsidRPr="000E11FC">
        <w:rPr>
          <w:b w:val="0"/>
        </w:rPr>
        <w:t>lực</w:t>
      </w:r>
      <w:proofErr w:type="spellEnd"/>
      <w:r w:rsidRPr="000E11FC">
        <w:rPr>
          <w:b w:val="0"/>
        </w:rPr>
        <w:t xml:space="preserve"> </w:t>
      </w:r>
      <w:proofErr w:type="spellStart"/>
      <w:r w:rsidRPr="000E11FC">
        <w:rPr>
          <w:b w:val="0"/>
        </w:rPr>
        <w:t>lượng</w:t>
      </w:r>
      <w:proofErr w:type="spellEnd"/>
      <w:r w:rsidRPr="000E11FC">
        <w:rPr>
          <w:b w:val="0"/>
        </w:rPr>
        <w:t xml:space="preserve"> </w:t>
      </w:r>
      <w:proofErr w:type="spellStart"/>
      <w:r w:rsidRPr="000E11FC">
        <w:rPr>
          <w:b w:val="0"/>
        </w:rPr>
        <w:t>lao</w:t>
      </w:r>
      <w:proofErr w:type="spellEnd"/>
      <w:r w:rsidRPr="000E11FC">
        <w:rPr>
          <w:b w:val="0"/>
        </w:rPr>
        <w:t xml:space="preserve"> </w:t>
      </w:r>
      <w:proofErr w:type="spellStart"/>
      <w:r w:rsidRPr="000E11FC">
        <w:rPr>
          <w:b w:val="0"/>
        </w:rPr>
        <w:t>động</w:t>
      </w:r>
      <w:proofErr w:type="spellEnd"/>
      <w:r w:rsidRPr="000E11FC">
        <w:rPr>
          <w:b w:val="0"/>
        </w:rPr>
        <w:t xml:space="preserve"> </w:t>
      </w:r>
      <w:proofErr w:type="spellStart"/>
      <w:r w:rsidRPr="000E11FC">
        <w:rPr>
          <w:b w:val="0"/>
        </w:rPr>
        <w:t>quý</w:t>
      </w:r>
      <w:proofErr w:type="spellEnd"/>
      <w:r w:rsidRPr="000E11FC">
        <w:rPr>
          <w:b w:val="0"/>
        </w:rPr>
        <w:t xml:space="preserve"> II </w:t>
      </w:r>
      <w:proofErr w:type="spellStart"/>
      <w:r w:rsidRPr="000E11FC">
        <w:rPr>
          <w:b w:val="0"/>
        </w:rPr>
        <w:t>giảm</w:t>
      </w:r>
      <w:proofErr w:type="spellEnd"/>
      <w:r w:rsidRPr="000E11FC">
        <w:rPr>
          <w:b w:val="0"/>
        </w:rPr>
        <w:t xml:space="preserve"> 43,5 </w:t>
      </w:r>
      <w:proofErr w:type="spellStart"/>
      <w:r w:rsidRPr="000E11FC">
        <w:rPr>
          <w:b w:val="0"/>
        </w:rPr>
        <w:t>nghìn</w:t>
      </w:r>
      <w:proofErr w:type="spellEnd"/>
      <w:r w:rsidRPr="000E11FC">
        <w:rPr>
          <w:b w:val="0"/>
        </w:rPr>
        <w:t xml:space="preserve"> </w:t>
      </w:r>
      <w:proofErr w:type="spellStart"/>
      <w:r w:rsidRPr="000E11FC">
        <w:rPr>
          <w:b w:val="0"/>
        </w:rPr>
        <w:t>người</w:t>
      </w:r>
      <w:proofErr w:type="spellEnd"/>
      <w:r w:rsidRPr="000E11FC">
        <w:rPr>
          <w:b w:val="0"/>
        </w:rPr>
        <w:t xml:space="preserve"> so </w:t>
      </w:r>
      <w:proofErr w:type="spellStart"/>
      <w:r w:rsidRPr="000E11FC">
        <w:rPr>
          <w:b w:val="0"/>
        </w:rPr>
        <w:t>với</w:t>
      </w:r>
      <w:proofErr w:type="spellEnd"/>
      <w:r w:rsidRPr="000E11FC">
        <w:rPr>
          <w:b w:val="0"/>
        </w:rPr>
        <w:t xml:space="preserve"> </w:t>
      </w:r>
      <w:proofErr w:type="spellStart"/>
      <w:r w:rsidRPr="000E11FC">
        <w:rPr>
          <w:b w:val="0"/>
        </w:rPr>
        <w:t>quý</w:t>
      </w:r>
      <w:proofErr w:type="spellEnd"/>
      <w:r w:rsidRPr="000E11FC">
        <w:rPr>
          <w:b w:val="0"/>
        </w:rPr>
        <w:t xml:space="preserve"> </w:t>
      </w:r>
      <w:proofErr w:type="spellStart"/>
      <w:r w:rsidRPr="000E11FC">
        <w:rPr>
          <w:b w:val="0"/>
        </w:rPr>
        <w:t>trước</w:t>
      </w:r>
      <w:proofErr w:type="spellEnd"/>
      <w:r w:rsidRPr="000E11FC">
        <w:rPr>
          <w:b w:val="0"/>
        </w:rPr>
        <w:t xml:space="preserve">) </w:t>
      </w:r>
      <w:proofErr w:type="spellStart"/>
      <w:r w:rsidRPr="000E11FC">
        <w:rPr>
          <w:b w:val="0"/>
        </w:rPr>
        <w:t>và</w:t>
      </w:r>
      <w:proofErr w:type="spellEnd"/>
      <w:r w:rsidRPr="000E11FC">
        <w:rPr>
          <w:b w:val="0"/>
        </w:rPr>
        <w:t xml:space="preserve"> </w:t>
      </w:r>
      <w:proofErr w:type="spellStart"/>
      <w:r w:rsidRPr="000E11FC">
        <w:rPr>
          <w:b w:val="0"/>
        </w:rPr>
        <w:t>liên</w:t>
      </w:r>
      <w:proofErr w:type="spellEnd"/>
      <w:r w:rsidRPr="000E11FC">
        <w:rPr>
          <w:b w:val="0"/>
        </w:rPr>
        <w:t xml:space="preserve"> </w:t>
      </w:r>
      <w:proofErr w:type="spellStart"/>
      <w:r w:rsidRPr="000E11FC">
        <w:rPr>
          <w:b w:val="0"/>
        </w:rPr>
        <w:t>tục</w:t>
      </w:r>
      <w:proofErr w:type="spellEnd"/>
      <w:r w:rsidRPr="000E11FC">
        <w:rPr>
          <w:b w:val="0"/>
        </w:rPr>
        <w:t xml:space="preserve"> </w:t>
      </w:r>
      <w:proofErr w:type="spellStart"/>
      <w:r w:rsidRPr="000E11FC">
        <w:rPr>
          <w:b w:val="0"/>
        </w:rPr>
        <w:t>tăng</w:t>
      </w:r>
      <w:proofErr w:type="spellEnd"/>
      <w:r w:rsidRPr="000E11FC">
        <w:rPr>
          <w:b w:val="0"/>
        </w:rPr>
        <w:t xml:space="preserve"> so </w:t>
      </w:r>
      <w:proofErr w:type="spellStart"/>
      <w:r w:rsidRPr="000E11FC">
        <w:rPr>
          <w:b w:val="0"/>
        </w:rPr>
        <w:t>với</w:t>
      </w:r>
      <w:proofErr w:type="spellEnd"/>
      <w:r w:rsidRPr="000E11FC">
        <w:rPr>
          <w:b w:val="0"/>
        </w:rPr>
        <w:t xml:space="preserve"> </w:t>
      </w:r>
      <w:proofErr w:type="spellStart"/>
      <w:r w:rsidRPr="000E11FC">
        <w:rPr>
          <w:b w:val="0"/>
        </w:rPr>
        <w:t>cùng</w:t>
      </w:r>
      <w:proofErr w:type="spellEnd"/>
      <w:r w:rsidRPr="000E11FC">
        <w:rPr>
          <w:b w:val="0"/>
        </w:rPr>
        <w:t xml:space="preserve"> </w:t>
      </w:r>
      <w:proofErr w:type="spellStart"/>
      <w:r w:rsidRPr="000E11FC">
        <w:rPr>
          <w:b w:val="0"/>
        </w:rPr>
        <w:t>kỳ</w:t>
      </w:r>
      <w:proofErr w:type="spellEnd"/>
      <w:r w:rsidRPr="000E11FC">
        <w:rPr>
          <w:b w:val="0"/>
        </w:rPr>
        <w:t xml:space="preserve"> </w:t>
      </w:r>
      <w:proofErr w:type="spellStart"/>
      <w:r w:rsidRPr="000E11FC">
        <w:rPr>
          <w:b w:val="0"/>
        </w:rPr>
        <w:t>năm</w:t>
      </w:r>
      <w:proofErr w:type="spellEnd"/>
      <w:r w:rsidRPr="000E11FC">
        <w:rPr>
          <w:b w:val="0"/>
        </w:rPr>
        <w:t xml:space="preserve"> </w:t>
      </w:r>
      <w:proofErr w:type="spellStart"/>
      <w:r w:rsidRPr="000E11FC">
        <w:rPr>
          <w:b w:val="0"/>
        </w:rPr>
        <w:t>trước</w:t>
      </w:r>
      <w:proofErr w:type="spellEnd"/>
      <w:r w:rsidRPr="000E11FC">
        <w:rPr>
          <w:b w:val="0"/>
        </w:rPr>
        <w:t xml:space="preserve"> (</w:t>
      </w:r>
      <w:proofErr w:type="spellStart"/>
      <w:r w:rsidRPr="000E11FC">
        <w:rPr>
          <w:b w:val="0"/>
        </w:rPr>
        <w:t>trừ</w:t>
      </w:r>
      <w:proofErr w:type="spellEnd"/>
      <w:r w:rsidRPr="000E11FC">
        <w:rPr>
          <w:b w:val="0"/>
        </w:rPr>
        <w:t xml:space="preserve"> </w:t>
      </w:r>
      <w:proofErr w:type="spellStart"/>
      <w:r w:rsidRPr="000E11FC">
        <w:rPr>
          <w:b w:val="0"/>
        </w:rPr>
        <w:t>năm</w:t>
      </w:r>
      <w:proofErr w:type="spellEnd"/>
      <w:r w:rsidRPr="000E11FC">
        <w:rPr>
          <w:b w:val="0"/>
        </w:rPr>
        <w:t xml:space="preserve"> 2015, </w:t>
      </w:r>
      <w:proofErr w:type="spellStart"/>
      <w:r w:rsidRPr="000E11FC">
        <w:rPr>
          <w:b w:val="0"/>
        </w:rPr>
        <w:t>lực</w:t>
      </w:r>
      <w:proofErr w:type="spellEnd"/>
      <w:r w:rsidRPr="000E11FC">
        <w:rPr>
          <w:b w:val="0"/>
        </w:rPr>
        <w:t xml:space="preserve"> </w:t>
      </w:r>
      <w:proofErr w:type="spellStart"/>
      <w:r w:rsidRPr="000E11FC">
        <w:rPr>
          <w:b w:val="0"/>
        </w:rPr>
        <w:t>lượng</w:t>
      </w:r>
      <w:proofErr w:type="spellEnd"/>
      <w:r w:rsidRPr="000E11FC">
        <w:rPr>
          <w:b w:val="0"/>
        </w:rPr>
        <w:t xml:space="preserve"> </w:t>
      </w:r>
      <w:proofErr w:type="spellStart"/>
      <w:r w:rsidRPr="000E11FC">
        <w:rPr>
          <w:b w:val="0"/>
        </w:rPr>
        <w:t>lao</w:t>
      </w:r>
      <w:proofErr w:type="spellEnd"/>
      <w:r w:rsidRPr="000E11FC">
        <w:rPr>
          <w:b w:val="0"/>
        </w:rPr>
        <w:t xml:space="preserve"> </w:t>
      </w:r>
      <w:proofErr w:type="spellStart"/>
      <w:r w:rsidRPr="000E11FC">
        <w:rPr>
          <w:b w:val="0"/>
        </w:rPr>
        <w:t>động</w:t>
      </w:r>
      <w:proofErr w:type="spellEnd"/>
      <w:r w:rsidRPr="000E11FC">
        <w:rPr>
          <w:b w:val="0"/>
        </w:rPr>
        <w:t xml:space="preserve"> </w:t>
      </w:r>
      <w:proofErr w:type="spellStart"/>
      <w:r w:rsidRPr="000E11FC">
        <w:rPr>
          <w:b w:val="0"/>
        </w:rPr>
        <w:t>quý</w:t>
      </w:r>
      <w:proofErr w:type="spellEnd"/>
      <w:r w:rsidRPr="000E11FC">
        <w:rPr>
          <w:b w:val="0"/>
        </w:rPr>
        <w:t xml:space="preserve"> II </w:t>
      </w:r>
      <w:proofErr w:type="spellStart"/>
      <w:r w:rsidRPr="000E11FC">
        <w:rPr>
          <w:b w:val="0"/>
        </w:rPr>
        <w:t>giảm</w:t>
      </w:r>
      <w:proofErr w:type="spellEnd"/>
      <w:r w:rsidRPr="000E11FC">
        <w:rPr>
          <w:b w:val="0"/>
        </w:rPr>
        <w:t xml:space="preserve"> 7,1 </w:t>
      </w:r>
      <w:proofErr w:type="spellStart"/>
      <w:r w:rsidRPr="000E11FC">
        <w:rPr>
          <w:b w:val="0"/>
        </w:rPr>
        <w:t>nghìn</w:t>
      </w:r>
      <w:proofErr w:type="spellEnd"/>
      <w:r w:rsidRPr="000E11FC">
        <w:rPr>
          <w:b w:val="0"/>
        </w:rPr>
        <w:t xml:space="preserve"> </w:t>
      </w:r>
      <w:proofErr w:type="spellStart"/>
      <w:r w:rsidRPr="000E11FC">
        <w:rPr>
          <w:b w:val="0"/>
        </w:rPr>
        <w:t>người</w:t>
      </w:r>
      <w:proofErr w:type="spellEnd"/>
      <w:r w:rsidRPr="000E11FC">
        <w:rPr>
          <w:b w:val="0"/>
        </w:rPr>
        <w:t xml:space="preserve"> so </w:t>
      </w:r>
      <w:proofErr w:type="spellStart"/>
      <w:r w:rsidRPr="000E11FC">
        <w:rPr>
          <w:b w:val="0"/>
        </w:rPr>
        <w:t>với</w:t>
      </w:r>
      <w:proofErr w:type="spellEnd"/>
      <w:r w:rsidRPr="000E11FC">
        <w:rPr>
          <w:b w:val="0"/>
        </w:rPr>
        <w:t xml:space="preserve"> </w:t>
      </w:r>
      <w:proofErr w:type="spellStart"/>
      <w:r w:rsidRPr="000E11FC">
        <w:rPr>
          <w:b w:val="0"/>
        </w:rPr>
        <w:t>cùng</w:t>
      </w:r>
      <w:proofErr w:type="spellEnd"/>
      <w:r w:rsidRPr="000E11FC">
        <w:rPr>
          <w:b w:val="0"/>
        </w:rPr>
        <w:t xml:space="preserve"> </w:t>
      </w:r>
      <w:proofErr w:type="spellStart"/>
      <w:r w:rsidRPr="000E11FC">
        <w:rPr>
          <w:b w:val="0"/>
        </w:rPr>
        <w:t>kỳ</w:t>
      </w:r>
      <w:proofErr w:type="spellEnd"/>
      <w:r w:rsidRPr="000E11FC">
        <w:rPr>
          <w:b w:val="0"/>
        </w:rPr>
        <w:t xml:space="preserve"> </w:t>
      </w:r>
      <w:proofErr w:type="spellStart"/>
      <w:r w:rsidRPr="000E11FC">
        <w:rPr>
          <w:b w:val="0"/>
        </w:rPr>
        <w:t>năm</w:t>
      </w:r>
      <w:proofErr w:type="spellEnd"/>
      <w:r w:rsidRPr="000E11FC">
        <w:rPr>
          <w:b w:val="0"/>
        </w:rPr>
        <w:t xml:space="preserve"> 2014).</w:t>
      </w:r>
    </w:p>
  </w:footnote>
  <w:footnote w:id="2">
    <w:p w14:paraId="32E960E3" w14:textId="41816A96" w:rsidR="00945B11" w:rsidRDefault="00945B11">
      <w:pPr>
        <w:pStyle w:val="FootnoteText"/>
      </w:pPr>
      <w:r>
        <w:rPr>
          <w:rStyle w:val="FootnoteReference"/>
        </w:rPr>
        <w:footnoteRef/>
      </w:r>
      <w:r>
        <w:t xml:space="preserve"> </w:t>
      </w:r>
      <w:r w:rsidRPr="00945B11">
        <w:rPr>
          <w:b w:val="0"/>
          <w:iCs/>
          <w:shd w:val="clear" w:color="auto" w:fill="FFFFFF"/>
        </w:rPr>
        <w:t xml:space="preserve">Lao </w:t>
      </w:r>
      <w:proofErr w:type="spellStart"/>
      <w:r w:rsidRPr="00945B11">
        <w:rPr>
          <w:b w:val="0"/>
          <w:iCs/>
          <w:shd w:val="clear" w:color="auto" w:fill="FFFFFF"/>
        </w:rPr>
        <w:t>động</w:t>
      </w:r>
      <w:proofErr w:type="spellEnd"/>
      <w:r w:rsidRPr="00945B11">
        <w:rPr>
          <w:b w:val="0"/>
          <w:iCs/>
          <w:shd w:val="clear" w:color="auto" w:fill="FFFFFF"/>
        </w:rPr>
        <w:t xml:space="preserve"> </w:t>
      </w:r>
      <w:proofErr w:type="spellStart"/>
      <w:r w:rsidRPr="00945B11">
        <w:rPr>
          <w:b w:val="0"/>
          <w:iCs/>
          <w:shd w:val="clear" w:color="auto" w:fill="FFFFFF"/>
        </w:rPr>
        <w:t>từ</w:t>
      </w:r>
      <w:proofErr w:type="spellEnd"/>
      <w:r w:rsidRPr="00945B11">
        <w:rPr>
          <w:b w:val="0"/>
          <w:iCs/>
          <w:shd w:val="clear" w:color="auto" w:fill="FFFFFF"/>
        </w:rPr>
        <w:t xml:space="preserve"> 15 </w:t>
      </w:r>
      <w:proofErr w:type="spellStart"/>
      <w:r w:rsidRPr="00945B11">
        <w:rPr>
          <w:b w:val="0"/>
          <w:iCs/>
          <w:shd w:val="clear" w:color="auto" w:fill="FFFFFF"/>
        </w:rPr>
        <w:t>tuổi</w:t>
      </w:r>
      <w:proofErr w:type="spellEnd"/>
      <w:r w:rsidRPr="00945B11">
        <w:rPr>
          <w:b w:val="0"/>
          <w:iCs/>
          <w:shd w:val="clear" w:color="auto" w:fill="FFFFFF"/>
        </w:rPr>
        <w:t xml:space="preserve"> </w:t>
      </w:r>
      <w:proofErr w:type="spellStart"/>
      <w:r w:rsidRPr="00945B11">
        <w:rPr>
          <w:b w:val="0"/>
          <w:iCs/>
          <w:shd w:val="clear" w:color="auto" w:fill="FFFFFF"/>
        </w:rPr>
        <w:t>trở</w:t>
      </w:r>
      <w:proofErr w:type="spellEnd"/>
      <w:r w:rsidRPr="00945B11">
        <w:rPr>
          <w:b w:val="0"/>
          <w:iCs/>
          <w:shd w:val="clear" w:color="auto" w:fill="FFFFFF"/>
        </w:rPr>
        <w:t xml:space="preserve"> </w:t>
      </w:r>
      <w:proofErr w:type="spellStart"/>
      <w:r w:rsidRPr="00945B11">
        <w:rPr>
          <w:b w:val="0"/>
          <w:iCs/>
          <w:shd w:val="clear" w:color="auto" w:fill="FFFFFF"/>
        </w:rPr>
        <w:t>lên</w:t>
      </w:r>
      <w:proofErr w:type="spellEnd"/>
      <w:r w:rsidRPr="00945B11">
        <w:rPr>
          <w:b w:val="0"/>
          <w:iCs/>
          <w:shd w:val="clear" w:color="auto" w:fill="FFFFFF"/>
        </w:rPr>
        <w:t xml:space="preserve"> </w:t>
      </w:r>
      <w:proofErr w:type="spellStart"/>
      <w:r w:rsidRPr="00945B11">
        <w:rPr>
          <w:b w:val="0"/>
          <w:iCs/>
          <w:shd w:val="clear" w:color="auto" w:fill="FFFFFF"/>
        </w:rPr>
        <w:t>có</w:t>
      </w:r>
      <w:proofErr w:type="spellEnd"/>
      <w:r w:rsidRPr="00945B11">
        <w:rPr>
          <w:b w:val="0"/>
          <w:iCs/>
          <w:shd w:val="clear" w:color="auto" w:fill="FFFFFF"/>
        </w:rPr>
        <w:t xml:space="preserve"> </w:t>
      </w:r>
      <w:proofErr w:type="spellStart"/>
      <w:r w:rsidRPr="00945B11">
        <w:rPr>
          <w:b w:val="0"/>
          <w:iCs/>
          <w:shd w:val="clear" w:color="auto" w:fill="FFFFFF"/>
        </w:rPr>
        <w:t>việc</w:t>
      </w:r>
      <w:proofErr w:type="spellEnd"/>
      <w:r w:rsidRPr="00945B11">
        <w:rPr>
          <w:b w:val="0"/>
          <w:iCs/>
          <w:shd w:val="clear" w:color="auto" w:fill="FFFFFF"/>
        </w:rPr>
        <w:t xml:space="preserve"> </w:t>
      </w:r>
      <w:proofErr w:type="spellStart"/>
      <w:r w:rsidRPr="00945B11">
        <w:rPr>
          <w:b w:val="0"/>
          <w:iCs/>
          <w:shd w:val="clear" w:color="auto" w:fill="FFFFFF"/>
        </w:rPr>
        <w:t>làm</w:t>
      </w:r>
      <w:proofErr w:type="spellEnd"/>
      <w:r w:rsidRPr="00945B11">
        <w:rPr>
          <w:b w:val="0"/>
          <w:iCs/>
          <w:shd w:val="clear" w:color="auto" w:fill="FFFFFF"/>
        </w:rPr>
        <w:t xml:space="preserve"> </w:t>
      </w:r>
      <w:proofErr w:type="spellStart"/>
      <w:r w:rsidRPr="00945B11">
        <w:rPr>
          <w:b w:val="0"/>
          <w:iCs/>
          <w:shd w:val="clear" w:color="auto" w:fill="FFFFFF"/>
        </w:rPr>
        <w:t>quý</w:t>
      </w:r>
      <w:proofErr w:type="spellEnd"/>
      <w:r w:rsidRPr="00945B11">
        <w:rPr>
          <w:b w:val="0"/>
          <w:iCs/>
          <w:shd w:val="clear" w:color="auto" w:fill="FFFFFF"/>
        </w:rPr>
        <w:t xml:space="preserve"> II </w:t>
      </w:r>
      <w:proofErr w:type="spellStart"/>
      <w:r w:rsidRPr="00945B11">
        <w:rPr>
          <w:b w:val="0"/>
          <w:iCs/>
          <w:shd w:val="clear" w:color="auto" w:fill="FFFFFF"/>
        </w:rPr>
        <w:t>của</w:t>
      </w:r>
      <w:proofErr w:type="spellEnd"/>
      <w:r w:rsidRPr="00945B11">
        <w:rPr>
          <w:b w:val="0"/>
          <w:iCs/>
          <w:shd w:val="clear" w:color="auto" w:fill="FFFFFF"/>
        </w:rPr>
        <w:t xml:space="preserve"> </w:t>
      </w:r>
      <w:proofErr w:type="spellStart"/>
      <w:r w:rsidRPr="00945B11">
        <w:rPr>
          <w:b w:val="0"/>
          <w:iCs/>
          <w:shd w:val="clear" w:color="auto" w:fill="FFFFFF"/>
        </w:rPr>
        <w:t>các</w:t>
      </w:r>
      <w:proofErr w:type="spellEnd"/>
      <w:r w:rsidRPr="00945B11">
        <w:rPr>
          <w:b w:val="0"/>
          <w:iCs/>
          <w:shd w:val="clear" w:color="auto" w:fill="FFFFFF"/>
        </w:rPr>
        <w:t xml:space="preserve"> </w:t>
      </w:r>
      <w:proofErr w:type="spellStart"/>
      <w:r w:rsidRPr="00945B11">
        <w:rPr>
          <w:b w:val="0"/>
          <w:iCs/>
          <w:shd w:val="clear" w:color="auto" w:fill="FFFFFF"/>
        </w:rPr>
        <w:t>năm</w:t>
      </w:r>
      <w:proofErr w:type="spellEnd"/>
      <w:r w:rsidRPr="00945B11">
        <w:rPr>
          <w:b w:val="0"/>
          <w:iCs/>
          <w:shd w:val="clear" w:color="auto" w:fill="FFFFFF"/>
        </w:rPr>
        <w:t xml:space="preserve"> </w:t>
      </w:r>
      <w:proofErr w:type="spellStart"/>
      <w:r w:rsidRPr="00945B11">
        <w:rPr>
          <w:b w:val="0"/>
          <w:iCs/>
          <w:shd w:val="clear" w:color="auto" w:fill="FFFFFF"/>
        </w:rPr>
        <w:t>trong</w:t>
      </w:r>
      <w:proofErr w:type="spellEnd"/>
      <w:r w:rsidRPr="00945B11">
        <w:rPr>
          <w:b w:val="0"/>
          <w:iCs/>
          <w:shd w:val="clear" w:color="auto" w:fill="FFFFFF"/>
        </w:rPr>
        <w:t xml:space="preserve"> </w:t>
      </w:r>
      <w:proofErr w:type="spellStart"/>
      <w:r w:rsidRPr="00945B11">
        <w:rPr>
          <w:b w:val="0"/>
          <w:iCs/>
          <w:shd w:val="clear" w:color="auto" w:fill="FFFFFF"/>
        </w:rPr>
        <w:t>giai</w:t>
      </w:r>
      <w:proofErr w:type="spellEnd"/>
      <w:r w:rsidRPr="00945B11">
        <w:rPr>
          <w:b w:val="0"/>
          <w:iCs/>
          <w:shd w:val="clear" w:color="auto" w:fill="FFFFFF"/>
        </w:rPr>
        <w:t xml:space="preserve"> </w:t>
      </w:r>
      <w:proofErr w:type="spellStart"/>
      <w:r w:rsidRPr="00945B11">
        <w:rPr>
          <w:b w:val="0"/>
          <w:iCs/>
          <w:shd w:val="clear" w:color="auto" w:fill="FFFFFF"/>
        </w:rPr>
        <w:t>đoạn</w:t>
      </w:r>
      <w:proofErr w:type="spellEnd"/>
      <w:r w:rsidRPr="00945B11">
        <w:rPr>
          <w:b w:val="0"/>
          <w:iCs/>
          <w:shd w:val="clear" w:color="auto" w:fill="FFFFFF"/>
        </w:rPr>
        <w:t xml:space="preserve"> 2012 - 2019 </w:t>
      </w:r>
      <w:proofErr w:type="spellStart"/>
      <w:r w:rsidRPr="00945B11">
        <w:rPr>
          <w:b w:val="0"/>
          <w:iCs/>
          <w:shd w:val="clear" w:color="auto" w:fill="FFFFFF"/>
        </w:rPr>
        <w:t>liên</w:t>
      </w:r>
      <w:proofErr w:type="spellEnd"/>
      <w:r w:rsidRPr="00945B11">
        <w:rPr>
          <w:b w:val="0"/>
          <w:iCs/>
          <w:shd w:val="clear" w:color="auto" w:fill="FFFFFF"/>
        </w:rPr>
        <w:t xml:space="preserve"> </w:t>
      </w:r>
      <w:proofErr w:type="spellStart"/>
      <w:r w:rsidRPr="00945B11">
        <w:rPr>
          <w:b w:val="0"/>
          <w:iCs/>
          <w:shd w:val="clear" w:color="auto" w:fill="FFFFFF"/>
        </w:rPr>
        <w:t>tục</w:t>
      </w:r>
      <w:proofErr w:type="spellEnd"/>
      <w:r w:rsidRPr="00945B11">
        <w:rPr>
          <w:b w:val="0"/>
          <w:iCs/>
          <w:shd w:val="clear" w:color="auto" w:fill="FFFFFF"/>
        </w:rPr>
        <w:t xml:space="preserve"> </w:t>
      </w:r>
      <w:proofErr w:type="spellStart"/>
      <w:r w:rsidRPr="00945B11">
        <w:rPr>
          <w:b w:val="0"/>
          <w:iCs/>
          <w:shd w:val="clear" w:color="auto" w:fill="FFFFFF"/>
        </w:rPr>
        <w:t>tăng</w:t>
      </w:r>
      <w:proofErr w:type="spellEnd"/>
      <w:r w:rsidRPr="00945B11">
        <w:rPr>
          <w:b w:val="0"/>
          <w:iCs/>
          <w:shd w:val="clear" w:color="auto" w:fill="FFFFFF"/>
        </w:rPr>
        <w:t xml:space="preserve"> so </w:t>
      </w:r>
      <w:proofErr w:type="spellStart"/>
      <w:r w:rsidRPr="00945B11">
        <w:rPr>
          <w:b w:val="0"/>
          <w:iCs/>
          <w:shd w:val="clear" w:color="auto" w:fill="FFFFFF"/>
        </w:rPr>
        <w:t>với</w:t>
      </w:r>
      <w:proofErr w:type="spellEnd"/>
      <w:r w:rsidRPr="00945B11">
        <w:rPr>
          <w:b w:val="0"/>
          <w:iCs/>
          <w:shd w:val="clear" w:color="auto" w:fill="FFFFFF"/>
        </w:rPr>
        <w:t xml:space="preserve"> </w:t>
      </w:r>
      <w:proofErr w:type="spellStart"/>
      <w:r w:rsidRPr="00945B11">
        <w:rPr>
          <w:b w:val="0"/>
          <w:iCs/>
          <w:shd w:val="clear" w:color="auto" w:fill="FFFFFF"/>
        </w:rPr>
        <w:t>quý</w:t>
      </w:r>
      <w:proofErr w:type="spellEnd"/>
      <w:r w:rsidRPr="00945B11">
        <w:rPr>
          <w:b w:val="0"/>
          <w:iCs/>
          <w:shd w:val="clear" w:color="auto" w:fill="FFFFFF"/>
        </w:rPr>
        <w:t xml:space="preserve"> </w:t>
      </w:r>
      <w:proofErr w:type="spellStart"/>
      <w:r w:rsidRPr="00945B11">
        <w:rPr>
          <w:b w:val="0"/>
          <w:iCs/>
          <w:shd w:val="clear" w:color="auto" w:fill="FFFFFF"/>
        </w:rPr>
        <w:t>trước</w:t>
      </w:r>
      <w:proofErr w:type="spellEnd"/>
      <w:r w:rsidRPr="00945B11">
        <w:rPr>
          <w:b w:val="0"/>
          <w:iCs/>
          <w:shd w:val="clear" w:color="auto" w:fill="FFFFFF"/>
        </w:rPr>
        <w:t> (</w:t>
      </w:r>
      <w:proofErr w:type="spellStart"/>
      <w:r w:rsidRPr="00945B11">
        <w:rPr>
          <w:b w:val="0"/>
          <w:iCs/>
          <w:shd w:val="clear" w:color="auto" w:fill="FFFFFF"/>
        </w:rPr>
        <w:t>trừ</w:t>
      </w:r>
      <w:proofErr w:type="spellEnd"/>
      <w:r w:rsidRPr="00945B11">
        <w:rPr>
          <w:b w:val="0"/>
          <w:iCs/>
          <w:shd w:val="clear" w:color="auto" w:fill="FFFFFF"/>
        </w:rPr>
        <w:t xml:space="preserve"> </w:t>
      </w:r>
      <w:proofErr w:type="spellStart"/>
      <w:r w:rsidRPr="00945B11">
        <w:rPr>
          <w:b w:val="0"/>
          <w:iCs/>
          <w:shd w:val="clear" w:color="auto" w:fill="FFFFFF"/>
        </w:rPr>
        <w:t>năm</w:t>
      </w:r>
      <w:proofErr w:type="spellEnd"/>
      <w:r w:rsidRPr="00945B11">
        <w:rPr>
          <w:b w:val="0"/>
          <w:iCs/>
          <w:shd w:val="clear" w:color="auto" w:fill="FFFFFF"/>
        </w:rPr>
        <w:t xml:space="preserve"> 2016, </w:t>
      </w:r>
      <w:proofErr w:type="spellStart"/>
      <w:r w:rsidRPr="00945B11">
        <w:rPr>
          <w:b w:val="0"/>
          <w:iCs/>
          <w:shd w:val="clear" w:color="auto" w:fill="FFFFFF"/>
        </w:rPr>
        <w:t>lao</w:t>
      </w:r>
      <w:proofErr w:type="spellEnd"/>
      <w:r w:rsidRPr="00945B11">
        <w:rPr>
          <w:b w:val="0"/>
          <w:iCs/>
          <w:shd w:val="clear" w:color="auto" w:fill="FFFFFF"/>
        </w:rPr>
        <w:t xml:space="preserve"> </w:t>
      </w:r>
      <w:proofErr w:type="spellStart"/>
      <w:r w:rsidRPr="00945B11">
        <w:rPr>
          <w:b w:val="0"/>
          <w:iCs/>
          <w:shd w:val="clear" w:color="auto" w:fill="FFFFFF"/>
        </w:rPr>
        <w:t>động</w:t>
      </w:r>
      <w:proofErr w:type="spellEnd"/>
      <w:r w:rsidRPr="00945B11">
        <w:rPr>
          <w:b w:val="0"/>
          <w:iCs/>
          <w:shd w:val="clear" w:color="auto" w:fill="FFFFFF"/>
        </w:rPr>
        <w:t xml:space="preserve"> </w:t>
      </w:r>
      <w:proofErr w:type="spellStart"/>
      <w:r w:rsidRPr="00945B11">
        <w:rPr>
          <w:b w:val="0"/>
          <w:iCs/>
          <w:shd w:val="clear" w:color="auto" w:fill="FFFFFF"/>
        </w:rPr>
        <w:t>có</w:t>
      </w:r>
      <w:proofErr w:type="spellEnd"/>
      <w:r w:rsidRPr="00945B11">
        <w:rPr>
          <w:b w:val="0"/>
          <w:iCs/>
          <w:shd w:val="clear" w:color="auto" w:fill="FFFFFF"/>
        </w:rPr>
        <w:t xml:space="preserve"> </w:t>
      </w:r>
      <w:proofErr w:type="spellStart"/>
      <w:r w:rsidRPr="00945B11">
        <w:rPr>
          <w:b w:val="0"/>
          <w:iCs/>
          <w:shd w:val="clear" w:color="auto" w:fill="FFFFFF"/>
        </w:rPr>
        <w:t>việc</w:t>
      </w:r>
      <w:proofErr w:type="spellEnd"/>
      <w:r w:rsidRPr="00945B11">
        <w:rPr>
          <w:b w:val="0"/>
          <w:iCs/>
          <w:shd w:val="clear" w:color="auto" w:fill="FFFFFF"/>
        </w:rPr>
        <w:t xml:space="preserve"> </w:t>
      </w:r>
      <w:proofErr w:type="spellStart"/>
      <w:r w:rsidRPr="00945B11">
        <w:rPr>
          <w:b w:val="0"/>
          <w:iCs/>
          <w:shd w:val="clear" w:color="auto" w:fill="FFFFFF"/>
        </w:rPr>
        <w:t>làm</w:t>
      </w:r>
      <w:proofErr w:type="spellEnd"/>
      <w:r w:rsidRPr="00945B11">
        <w:rPr>
          <w:b w:val="0"/>
          <w:iCs/>
          <w:shd w:val="clear" w:color="auto" w:fill="FFFFFF"/>
        </w:rPr>
        <w:t xml:space="preserve"> </w:t>
      </w:r>
      <w:proofErr w:type="spellStart"/>
      <w:r w:rsidRPr="00945B11">
        <w:rPr>
          <w:b w:val="0"/>
          <w:iCs/>
          <w:shd w:val="clear" w:color="auto" w:fill="FFFFFF"/>
        </w:rPr>
        <w:t>quý</w:t>
      </w:r>
      <w:proofErr w:type="spellEnd"/>
      <w:r w:rsidRPr="00945B11">
        <w:rPr>
          <w:b w:val="0"/>
          <w:iCs/>
          <w:shd w:val="clear" w:color="auto" w:fill="FFFFFF"/>
        </w:rPr>
        <w:t xml:space="preserve"> II </w:t>
      </w:r>
      <w:proofErr w:type="spellStart"/>
      <w:r w:rsidRPr="00945B11">
        <w:rPr>
          <w:b w:val="0"/>
          <w:iCs/>
          <w:shd w:val="clear" w:color="auto" w:fill="FFFFFF"/>
        </w:rPr>
        <w:t>giảm</w:t>
      </w:r>
      <w:proofErr w:type="spellEnd"/>
      <w:r w:rsidRPr="00945B11">
        <w:rPr>
          <w:b w:val="0"/>
          <w:iCs/>
          <w:shd w:val="clear" w:color="auto" w:fill="FFFFFF"/>
        </w:rPr>
        <w:t xml:space="preserve"> 49</w:t>
      </w:r>
      <w:proofErr w:type="gramStart"/>
      <w:r w:rsidRPr="00945B11">
        <w:rPr>
          <w:b w:val="0"/>
          <w:iCs/>
          <w:shd w:val="clear" w:color="auto" w:fill="FFFFFF"/>
        </w:rPr>
        <w:t>,9</w:t>
      </w:r>
      <w:proofErr w:type="gramEnd"/>
      <w:r w:rsidRPr="00945B11">
        <w:rPr>
          <w:b w:val="0"/>
          <w:iCs/>
          <w:shd w:val="clear" w:color="auto" w:fill="FFFFFF"/>
        </w:rPr>
        <w:t xml:space="preserve"> </w:t>
      </w:r>
      <w:proofErr w:type="spellStart"/>
      <w:r w:rsidRPr="00945B11">
        <w:rPr>
          <w:b w:val="0"/>
          <w:iCs/>
          <w:shd w:val="clear" w:color="auto" w:fill="FFFFFF"/>
        </w:rPr>
        <w:t>nghìn</w:t>
      </w:r>
      <w:proofErr w:type="spellEnd"/>
      <w:r w:rsidRPr="00945B11">
        <w:rPr>
          <w:b w:val="0"/>
          <w:iCs/>
          <w:shd w:val="clear" w:color="auto" w:fill="FFFFFF"/>
        </w:rPr>
        <w:t xml:space="preserve"> </w:t>
      </w:r>
      <w:proofErr w:type="spellStart"/>
      <w:r w:rsidRPr="00945B11">
        <w:rPr>
          <w:b w:val="0"/>
          <w:iCs/>
          <w:shd w:val="clear" w:color="auto" w:fill="FFFFFF"/>
        </w:rPr>
        <w:t>người</w:t>
      </w:r>
      <w:proofErr w:type="spellEnd"/>
      <w:r w:rsidRPr="00945B11">
        <w:rPr>
          <w:b w:val="0"/>
          <w:iCs/>
          <w:shd w:val="clear" w:color="auto" w:fill="FFFFFF"/>
        </w:rPr>
        <w:t xml:space="preserve"> so </w:t>
      </w:r>
      <w:proofErr w:type="spellStart"/>
      <w:r w:rsidRPr="00945B11">
        <w:rPr>
          <w:b w:val="0"/>
          <w:iCs/>
          <w:shd w:val="clear" w:color="auto" w:fill="FFFFFF"/>
        </w:rPr>
        <w:t>với</w:t>
      </w:r>
      <w:proofErr w:type="spellEnd"/>
      <w:r w:rsidRPr="00945B11">
        <w:rPr>
          <w:b w:val="0"/>
          <w:iCs/>
          <w:shd w:val="clear" w:color="auto" w:fill="FFFFFF"/>
        </w:rPr>
        <w:t xml:space="preserve"> </w:t>
      </w:r>
      <w:proofErr w:type="spellStart"/>
      <w:r w:rsidRPr="00945B11">
        <w:rPr>
          <w:b w:val="0"/>
          <w:iCs/>
          <w:shd w:val="clear" w:color="auto" w:fill="FFFFFF"/>
        </w:rPr>
        <w:t>quý</w:t>
      </w:r>
      <w:proofErr w:type="spellEnd"/>
      <w:r w:rsidRPr="00945B11">
        <w:rPr>
          <w:b w:val="0"/>
          <w:iCs/>
          <w:shd w:val="clear" w:color="auto" w:fill="FFFFFF"/>
        </w:rPr>
        <w:t xml:space="preserve"> </w:t>
      </w:r>
      <w:proofErr w:type="spellStart"/>
      <w:r w:rsidRPr="00945B11">
        <w:rPr>
          <w:b w:val="0"/>
          <w:iCs/>
          <w:shd w:val="clear" w:color="auto" w:fill="FFFFFF"/>
        </w:rPr>
        <w:t>trước</w:t>
      </w:r>
      <w:proofErr w:type="spellEnd"/>
      <w:r w:rsidRPr="00945B11">
        <w:rPr>
          <w:b w:val="0"/>
          <w:iCs/>
          <w:shd w:val="clear" w:color="auto" w:fill="FFFFFF"/>
        </w:rPr>
        <w:t xml:space="preserve">) </w:t>
      </w:r>
      <w:proofErr w:type="spellStart"/>
      <w:r w:rsidRPr="00945B11">
        <w:rPr>
          <w:b w:val="0"/>
          <w:iCs/>
          <w:shd w:val="clear" w:color="auto" w:fill="FFFFFF"/>
        </w:rPr>
        <w:t>và</w:t>
      </w:r>
      <w:proofErr w:type="spellEnd"/>
      <w:r w:rsidRPr="00945B11">
        <w:rPr>
          <w:b w:val="0"/>
          <w:iCs/>
          <w:shd w:val="clear" w:color="auto" w:fill="FFFFFF"/>
        </w:rPr>
        <w:t> </w:t>
      </w:r>
      <w:proofErr w:type="spellStart"/>
      <w:r w:rsidRPr="00945B11">
        <w:rPr>
          <w:b w:val="0"/>
          <w:iCs/>
          <w:shd w:val="clear" w:color="auto" w:fill="FFFFFF"/>
        </w:rPr>
        <w:t>liên</w:t>
      </w:r>
      <w:proofErr w:type="spellEnd"/>
      <w:r w:rsidRPr="00945B11">
        <w:rPr>
          <w:b w:val="0"/>
          <w:iCs/>
          <w:shd w:val="clear" w:color="auto" w:fill="FFFFFF"/>
        </w:rPr>
        <w:t xml:space="preserve"> </w:t>
      </w:r>
      <w:proofErr w:type="spellStart"/>
      <w:r w:rsidRPr="00945B11">
        <w:rPr>
          <w:b w:val="0"/>
          <w:iCs/>
          <w:shd w:val="clear" w:color="auto" w:fill="FFFFFF"/>
        </w:rPr>
        <w:t>tục</w:t>
      </w:r>
      <w:proofErr w:type="spellEnd"/>
      <w:r w:rsidRPr="00945B11">
        <w:rPr>
          <w:b w:val="0"/>
          <w:iCs/>
          <w:shd w:val="clear" w:color="auto" w:fill="FFFFFF"/>
        </w:rPr>
        <w:t xml:space="preserve"> </w:t>
      </w:r>
      <w:proofErr w:type="spellStart"/>
      <w:r w:rsidRPr="00945B11">
        <w:rPr>
          <w:b w:val="0"/>
          <w:iCs/>
          <w:shd w:val="clear" w:color="auto" w:fill="FFFFFF"/>
        </w:rPr>
        <w:t>tăng</w:t>
      </w:r>
      <w:proofErr w:type="spellEnd"/>
      <w:r w:rsidRPr="00945B11">
        <w:rPr>
          <w:b w:val="0"/>
          <w:iCs/>
          <w:shd w:val="clear" w:color="auto" w:fill="FFFFFF"/>
        </w:rPr>
        <w:t xml:space="preserve"> so </w:t>
      </w:r>
      <w:proofErr w:type="spellStart"/>
      <w:r w:rsidRPr="00945B11">
        <w:rPr>
          <w:b w:val="0"/>
          <w:iCs/>
          <w:shd w:val="clear" w:color="auto" w:fill="FFFFFF"/>
        </w:rPr>
        <w:t>với</w:t>
      </w:r>
      <w:proofErr w:type="spellEnd"/>
      <w:r w:rsidRPr="00945B11">
        <w:rPr>
          <w:b w:val="0"/>
          <w:iCs/>
          <w:shd w:val="clear" w:color="auto" w:fill="FFFFFF"/>
        </w:rPr>
        <w:t xml:space="preserve"> </w:t>
      </w:r>
      <w:proofErr w:type="spellStart"/>
      <w:r w:rsidRPr="00945B11">
        <w:rPr>
          <w:b w:val="0"/>
          <w:iCs/>
          <w:shd w:val="clear" w:color="auto" w:fill="FFFFFF"/>
        </w:rPr>
        <w:t>cùng</w:t>
      </w:r>
      <w:proofErr w:type="spellEnd"/>
      <w:r w:rsidRPr="00945B11">
        <w:rPr>
          <w:b w:val="0"/>
          <w:iCs/>
          <w:shd w:val="clear" w:color="auto" w:fill="FFFFFF"/>
        </w:rPr>
        <w:t xml:space="preserve"> </w:t>
      </w:r>
      <w:proofErr w:type="spellStart"/>
      <w:r w:rsidRPr="00945B11">
        <w:rPr>
          <w:b w:val="0"/>
          <w:iCs/>
          <w:shd w:val="clear" w:color="auto" w:fill="FFFFFF"/>
        </w:rPr>
        <w:t>kỳ</w:t>
      </w:r>
      <w:proofErr w:type="spellEnd"/>
      <w:r w:rsidRPr="00945B11">
        <w:rPr>
          <w:b w:val="0"/>
          <w:iCs/>
          <w:shd w:val="clear" w:color="auto" w:fill="FFFFFF"/>
        </w:rPr>
        <w:t xml:space="preserve"> </w:t>
      </w:r>
      <w:proofErr w:type="spellStart"/>
      <w:r w:rsidRPr="00945B11">
        <w:rPr>
          <w:b w:val="0"/>
          <w:iCs/>
          <w:shd w:val="clear" w:color="auto" w:fill="FFFFFF"/>
        </w:rPr>
        <w:t>năm</w:t>
      </w:r>
      <w:proofErr w:type="spellEnd"/>
      <w:r w:rsidRPr="00945B11">
        <w:rPr>
          <w:b w:val="0"/>
          <w:iCs/>
          <w:shd w:val="clear" w:color="auto" w:fill="FFFFFF"/>
        </w:rPr>
        <w:t xml:space="preserve"> </w:t>
      </w:r>
      <w:proofErr w:type="spellStart"/>
      <w:r w:rsidRPr="00945B11">
        <w:rPr>
          <w:b w:val="0"/>
          <w:iCs/>
          <w:shd w:val="clear" w:color="auto" w:fill="FFFFFF"/>
        </w:rPr>
        <w:t>trước</w:t>
      </w:r>
      <w:proofErr w:type="spellEnd"/>
      <w:r w:rsidRPr="00945B11">
        <w:rPr>
          <w:b w:val="0"/>
          <w:iCs/>
          <w:shd w:val="clear" w:color="auto" w:fill="FFFFFF"/>
        </w:rPr>
        <w:t> (</w:t>
      </w:r>
      <w:proofErr w:type="spellStart"/>
      <w:r w:rsidRPr="00945B11">
        <w:rPr>
          <w:b w:val="0"/>
          <w:iCs/>
          <w:shd w:val="clear" w:color="auto" w:fill="FFFFFF"/>
        </w:rPr>
        <w:t>trừ</w:t>
      </w:r>
      <w:proofErr w:type="spellEnd"/>
      <w:r w:rsidRPr="00945B11">
        <w:rPr>
          <w:b w:val="0"/>
          <w:iCs/>
          <w:shd w:val="clear" w:color="auto" w:fill="FFFFFF"/>
        </w:rPr>
        <w:t xml:space="preserve"> </w:t>
      </w:r>
      <w:proofErr w:type="spellStart"/>
      <w:r w:rsidRPr="00945B11">
        <w:rPr>
          <w:b w:val="0"/>
          <w:iCs/>
          <w:shd w:val="clear" w:color="auto" w:fill="FFFFFF"/>
        </w:rPr>
        <w:t>năm</w:t>
      </w:r>
      <w:proofErr w:type="spellEnd"/>
      <w:r w:rsidRPr="00945B11">
        <w:rPr>
          <w:b w:val="0"/>
          <w:iCs/>
          <w:shd w:val="clear" w:color="auto" w:fill="FFFFFF"/>
        </w:rPr>
        <w:t xml:space="preserve"> 2015, </w:t>
      </w:r>
      <w:proofErr w:type="spellStart"/>
      <w:r w:rsidRPr="00945B11">
        <w:rPr>
          <w:b w:val="0"/>
          <w:iCs/>
          <w:shd w:val="clear" w:color="auto" w:fill="FFFFFF"/>
        </w:rPr>
        <w:t>lao</w:t>
      </w:r>
      <w:proofErr w:type="spellEnd"/>
      <w:r w:rsidRPr="00945B11">
        <w:rPr>
          <w:b w:val="0"/>
          <w:iCs/>
          <w:shd w:val="clear" w:color="auto" w:fill="FFFFFF"/>
        </w:rPr>
        <w:t xml:space="preserve"> </w:t>
      </w:r>
      <w:proofErr w:type="spellStart"/>
      <w:r w:rsidRPr="00945B11">
        <w:rPr>
          <w:b w:val="0"/>
          <w:iCs/>
          <w:shd w:val="clear" w:color="auto" w:fill="FFFFFF"/>
        </w:rPr>
        <w:t>động</w:t>
      </w:r>
      <w:proofErr w:type="spellEnd"/>
      <w:r w:rsidRPr="00945B11">
        <w:rPr>
          <w:b w:val="0"/>
          <w:iCs/>
          <w:shd w:val="clear" w:color="auto" w:fill="FFFFFF"/>
        </w:rPr>
        <w:t xml:space="preserve"> </w:t>
      </w:r>
      <w:proofErr w:type="spellStart"/>
      <w:r w:rsidRPr="00945B11">
        <w:rPr>
          <w:b w:val="0"/>
          <w:iCs/>
          <w:shd w:val="clear" w:color="auto" w:fill="FFFFFF"/>
        </w:rPr>
        <w:t>có</w:t>
      </w:r>
      <w:proofErr w:type="spellEnd"/>
      <w:r w:rsidRPr="00945B11">
        <w:rPr>
          <w:b w:val="0"/>
          <w:iCs/>
          <w:shd w:val="clear" w:color="auto" w:fill="FFFFFF"/>
        </w:rPr>
        <w:t xml:space="preserve"> </w:t>
      </w:r>
      <w:proofErr w:type="spellStart"/>
      <w:r w:rsidRPr="00945B11">
        <w:rPr>
          <w:b w:val="0"/>
          <w:iCs/>
          <w:shd w:val="clear" w:color="auto" w:fill="FFFFFF"/>
        </w:rPr>
        <w:t>việc</w:t>
      </w:r>
      <w:proofErr w:type="spellEnd"/>
      <w:r w:rsidRPr="00945B11">
        <w:rPr>
          <w:b w:val="0"/>
          <w:iCs/>
          <w:shd w:val="clear" w:color="auto" w:fill="FFFFFF"/>
        </w:rPr>
        <w:t xml:space="preserve"> </w:t>
      </w:r>
      <w:proofErr w:type="spellStart"/>
      <w:r w:rsidRPr="00945B11">
        <w:rPr>
          <w:b w:val="0"/>
          <w:iCs/>
          <w:shd w:val="clear" w:color="auto" w:fill="FFFFFF"/>
        </w:rPr>
        <w:t>làm</w:t>
      </w:r>
      <w:proofErr w:type="spellEnd"/>
      <w:r w:rsidRPr="00945B11">
        <w:rPr>
          <w:b w:val="0"/>
          <w:iCs/>
          <w:shd w:val="clear" w:color="auto" w:fill="FFFFFF"/>
        </w:rPr>
        <w:t xml:space="preserve"> </w:t>
      </w:r>
      <w:proofErr w:type="spellStart"/>
      <w:r w:rsidRPr="00945B11">
        <w:rPr>
          <w:b w:val="0"/>
          <w:iCs/>
          <w:shd w:val="clear" w:color="auto" w:fill="FFFFFF"/>
        </w:rPr>
        <w:t>quý</w:t>
      </w:r>
      <w:proofErr w:type="spellEnd"/>
      <w:r w:rsidRPr="00945B11">
        <w:rPr>
          <w:b w:val="0"/>
          <w:iCs/>
          <w:shd w:val="clear" w:color="auto" w:fill="FFFFFF"/>
        </w:rPr>
        <w:t xml:space="preserve"> II </w:t>
      </w:r>
      <w:proofErr w:type="spellStart"/>
      <w:r w:rsidRPr="00945B11">
        <w:rPr>
          <w:b w:val="0"/>
          <w:iCs/>
          <w:shd w:val="clear" w:color="auto" w:fill="FFFFFF"/>
        </w:rPr>
        <w:t>giảm</w:t>
      </w:r>
      <w:proofErr w:type="spellEnd"/>
      <w:r w:rsidRPr="00945B11">
        <w:rPr>
          <w:b w:val="0"/>
          <w:iCs/>
          <w:shd w:val="clear" w:color="auto" w:fill="FFFFFF"/>
        </w:rPr>
        <w:t xml:space="preserve"> 308,2 </w:t>
      </w:r>
      <w:proofErr w:type="spellStart"/>
      <w:r w:rsidRPr="00945B11">
        <w:rPr>
          <w:b w:val="0"/>
          <w:iCs/>
          <w:shd w:val="clear" w:color="auto" w:fill="FFFFFF"/>
        </w:rPr>
        <w:t>nghìn</w:t>
      </w:r>
      <w:proofErr w:type="spellEnd"/>
      <w:r w:rsidRPr="00945B11">
        <w:rPr>
          <w:b w:val="0"/>
          <w:iCs/>
          <w:shd w:val="clear" w:color="auto" w:fill="FFFFFF"/>
        </w:rPr>
        <w:t xml:space="preserve"> </w:t>
      </w:r>
      <w:proofErr w:type="spellStart"/>
      <w:r w:rsidRPr="00945B11">
        <w:rPr>
          <w:b w:val="0"/>
          <w:iCs/>
          <w:shd w:val="clear" w:color="auto" w:fill="FFFFFF"/>
        </w:rPr>
        <w:t>người</w:t>
      </w:r>
      <w:proofErr w:type="spellEnd"/>
      <w:r w:rsidRPr="00945B11">
        <w:rPr>
          <w:b w:val="0"/>
          <w:iCs/>
          <w:shd w:val="clear" w:color="auto" w:fill="FFFFFF"/>
        </w:rPr>
        <w:t xml:space="preserve"> so </w:t>
      </w:r>
      <w:proofErr w:type="spellStart"/>
      <w:r w:rsidRPr="00945B11">
        <w:rPr>
          <w:b w:val="0"/>
          <w:iCs/>
          <w:shd w:val="clear" w:color="auto" w:fill="FFFFFF"/>
        </w:rPr>
        <w:t>với</w:t>
      </w:r>
      <w:proofErr w:type="spellEnd"/>
      <w:r w:rsidRPr="00945B11">
        <w:rPr>
          <w:b w:val="0"/>
          <w:iCs/>
          <w:shd w:val="clear" w:color="auto" w:fill="FFFFFF"/>
        </w:rPr>
        <w:t xml:space="preserve"> </w:t>
      </w:r>
      <w:proofErr w:type="spellStart"/>
      <w:r w:rsidRPr="00945B11">
        <w:rPr>
          <w:b w:val="0"/>
          <w:iCs/>
          <w:shd w:val="clear" w:color="auto" w:fill="FFFFFF"/>
        </w:rPr>
        <w:t>cùng</w:t>
      </w:r>
      <w:proofErr w:type="spellEnd"/>
      <w:r w:rsidRPr="00945B11">
        <w:rPr>
          <w:b w:val="0"/>
          <w:iCs/>
          <w:shd w:val="clear" w:color="auto" w:fill="FFFFFF"/>
        </w:rPr>
        <w:t xml:space="preserve"> </w:t>
      </w:r>
      <w:proofErr w:type="spellStart"/>
      <w:r w:rsidRPr="00945B11">
        <w:rPr>
          <w:b w:val="0"/>
          <w:iCs/>
          <w:shd w:val="clear" w:color="auto" w:fill="FFFFFF"/>
        </w:rPr>
        <w:t>kỳ</w:t>
      </w:r>
      <w:proofErr w:type="spellEnd"/>
      <w:r w:rsidRPr="00945B11">
        <w:rPr>
          <w:b w:val="0"/>
          <w:iCs/>
          <w:shd w:val="clear" w:color="auto" w:fill="FFFFFF"/>
        </w:rPr>
        <w:t xml:space="preserve"> </w:t>
      </w:r>
      <w:proofErr w:type="spellStart"/>
      <w:r w:rsidRPr="00945B11">
        <w:rPr>
          <w:b w:val="0"/>
          <w:iCs/>
          <w:shd w:val="clear" w:color="auto" w:fill="FFFFFF"/>
        </w:rPr>
        <w:t>năm</w:t>
      </w:r>
      <w:proofErr w:type="spellEnd"/>
      <w:r w:rsidRPr="00945B11">
        <w:rPr>
          <w:b w:val="0"/>
          <w:iCs/>
          <w:shd w:val="clear" w:color="auto" w:fill="FFFFFF"/>
        </w:rPr>
        <w:t xml:space="preserve"> </w:t>
      </w:r>
      <w:proofErr w:type="spellStart"/>
      <w:r w:rsidRPr="00945B11">
        <w:rPr>
          <w:b w:val="0"/>
          <w:iCs/>
          <w:shd w:val="clear" w:color="auto" w:fill="FFFFFF"/>
        </w:rPr>
        <w:t>trước</w:t>
      </w:r>
      <w:proofErr w:type="spellEnd"/>
      <w:r w:rsidRPr="00945B11">
        <w:rPr>
          <w:b w:val="0"/>
          <w:iCs/>
          <w:shd w:val="clear" w:color="auto" w:fill="FFFFFF"/>
        </w:rPr>
        <w:t>).</w:t>
      </w:r>
    </w:p>
  </w:footnote>
  <w:footnote w:id="3">
    <w:p w14:paraId="07B35A9A" w14:textId="678B412B" w:rsidR="00945B11" w:rsidRDefault="00945B11" w:rsidP="00945B11">
      <w:pPr>
        <w:pStyle w:val="FootnoteText"/>
        <w:jc w:val="both"/>
      </w:pPr>
      <w:r>
        <w:rPr>
          <w:rStyle w:val="FootnoteReference"/>
        </w:rPr>
        <w:footnoteRef/>
      </w:r>
      <w:r>
        <w:t xml:space="preserve"> </w:t>
      </w:r>
      <w:r w:rsidRPr="00945B11">
        <w:rPr>
          <w:b w:val="0"/>
          <w:spacing w:val="2"/>
          <w:lang w:val="vi-VN"/>
        </w:rPr>
        <w:t>Lao động có việc làm phi chính thức bao gồm những người làm việc trong khu vực phi Nông, lâm nghiệp và thủy sản và lao động trong khu vực Nông, lâm nghiệp và thủy sản có đăng ký kinh doanh,</w:t>
      </w:r>
      <w:r w:rsidRPr="00945B11">
        <w:rPr>
          <w:b w:val="0"/>
          <w:spacing w:val="2"/>
        </w:rPr>
        <w:t xml:space="preserve"> </w:t>
      </w:r>
      <w:r w:rsidRPr="00945B11">
        <w:rPr>
          <w:b w:val="0"/>
          <w:spacing w:val="2"/>
          <w:lang w:val="vi-VN"/>
        </w:rPr>
        <w:t>thuộc một trong bốn nhóm sau: (i) lao động gia đình không được hưởng lương, hưởng công; (ii) người chủ của cơ sở, lao động tự làm trong khu vực phi chính thức; (iii) người làm công ăn lương không được ký hợp đồng lao động hoặc được ký hợp đồng có thời hạn nhưng không được cơ sở tuyển dụng đóng bảo hiểm xã hội theo hình thức bắt buộc; (iv) xã viên hợp tác xã không đóng bảo hiểm xã hội bắt buộc.</w:t>
      </w:r>
    </w:p>
  </w:footnote>
  <w:footnote w:id="4">
    <w:p w14:paraId="19ACD0B6" w14:textId="29E51D73" w:rsidR="00F73B41" w:rsidRPr="001B0E87" w:rsidRDefault="00F73B41" w:rsidP="00F77EF1">
      <w:pPr>
        <w:pStyle w:val="FootnoteText"/>
        <w:jc w:val="both"/>
        <w:rPr>
          <w:b w:val="0"/>
        </w:rPr>
      </w:pPr>
      <w:r w:rsidRPr="001B0E87">
        <w:rPr>
          <w:rStyle w:val="FootnoteReference"/>
          <w:b w:val="0"/>
        </w:rPr>
        <w:footnoteRef/>
      </w:r>
      <w:r w:rsidR="001B0E87" w:rsidRPr="001B0E87">
        <w:rPr>
          <w:b w:val="0"/>
        </w:rPr>
        <w:t xml:space="preserve"> Thu </w:t>
      </w:r>
      <w:proofErr w:type="spellStart"/>
      <w:r w:rsidR="001B0E87" w:rsidRPr="001B0E87">
        <w:rPr>
          <w:b w:val="0"/>
        </w:rPr>
        <w:t>nhập</w:t>
      </w:r>
      <w:proofErr w:type="spellEnd"/>
      <w:r w:rsidR="001B0E87" w:rsidRPr="001B0E87">
        <w:rPr>
          <w:b w:val="0"/>
        </w:rPr>
        <w:t xml:space="preserve"> </w:t>
      </w:r>
      <w:proofErr w:type="spellStart"/>
      <w:r w:rsidR="001B0E87" w:rsidRPr="001B0E87">
        <w:rPr>
          <w:b w:val="0"/>
        </w:rPr>
        <w:t>bình</w:t>
      </w:r>
      <w:proofErr w:type="spellEnd"/>
      <w:r w:rsidR="001B0E87" w:rsidRPr="001B0E87">
        <w:rPr>
          <w:b w:val="0"/>
        </w:rPr>
        <w:t xml:space="preserve"> </w:t>
      </w:r>
      <w:proofErr w:type="spellStart"/>
      <w:r w:rsidR="001B0E87" w:rsidRPr="001B0E87">
        <w:rPr>
          <w:b w:val="0"/>
        </w:rPr>
        <w:t>quân</w:t>
      </w:r>
      <w:proofErr w:type="spellEnd"/>
      <w:r w:rsidR="001B0E87" w:rsidRPr="001B0E87">
        <w:rPr>
          <w:b w:val="0"/>
        </w:rPr>
        <w:t xml:space="preserve"> </w:t>
      </w:r>
      <w:proofErr w:type="spellStart"/>
      <w:r w:rsidR="001B0E87" w:rsidRPr="001B0E87">
        <w:rPr>
          <w:b w:val="0"/>
        </w:rPr>
        <w:t>tháng</w:t>
      </w:r>
      <w:proofErr w:type="spellEnd"/>
      <w:r w:rsidR="001B0E87" w:rsidRPr="001B0E87">
        <w:rPr>
          <w:b w:val="0"/>
        </w:rPr>
        <w:t xml:space="preserve"> </w:t>
      </w:r>
      <w:proofErr w:type="spellStart"/>
      <w:r w:rsidR="001B0E87" w:rsidRPr="001B0E87">
        <w:rPr>
          <w:b w:val="0"/>
        </w:rPr>
        <w:t>của</w:t>
      </w:r>
      <w:proofErr w:type="spellEnd"/>
      <w:r w:rsidR="001B0E87" w:rsidRPr="001B0E87">
        <w:rPr>
          <w:b w:val="0"/>
        </w:rPr>
        <w:t xml:space="preserve"> </w:t>
      </w:r>
      <w:proofErr w:type="spellStart"/>
      <w:r w:rsidR="001B0E87" w:rsidRPr="001B0E87">
        <w:rPr>
          <w:b w:val="0"/>
        </w:rPr>
        <w:t>lao</w:t>
      </w:r>
      <w:proofErr w:type="spellEnd"/>
      <w:r w:rsidR="001B0E87" w:rsidRPr="001B0E87">
        <w:rPr>
          <w:b w:val="0"/>
        </w:rPr>
        <w:t xml:space="preserve"> </w:t>
      </w:r>
      <w:proofErr w:type="spellStart"/>
      <w:r w:rsidR="001B0E87" w:rsidRPr="001B0E87">
        <w:rPr>
          <w:b w:val="0"/>
        </w:rPr>
        <w:t>động</w:t>
      </w:r>
      <w:proofErr w:type="spellEnd"/>
      <w:r w:rsidR="001B0E87" w:rsidRPr="001B0E87">
        <w:rPr>
          <w:b w:val="0"/>
        </w:rPr>
        <w:t xml:space="preserve"> </w:t>
      </w:r>
      <w:proofErr w:type="spellStart"/>
      <w:r w:rsidR="001B0E87" w:rsidRPr="001B0E87">
        <w:rPr>
          <w:b w:val="0"/>
        </w:rPr>
        <w:t>q</w:t>
      </w:r>
      <w:r w:rsidRPr="001B0E87">
        <w:rPr>
          <w:b w:val="0"/>
        </w:rPr>
        <w:t>uý</w:t>
      </w:r>
      <w:proofErr w:type="spellEnd"/>
      <w:r w:rsidRPr="001B0E87">
        <w:rPr>
          <w:b w:val="0"/>
        </w:rPr>
        <w:t xml:space="preserve"> I</w:t>
      </w:r>
      <w:r w:rsidR="001B0E87" w:rsidRPr="001B0E87">
        <w:rPr>
          <w:b w:val="0"/>
        </w:rPr>
        <w:t xml:space="preserve"> </w:t>
      </w:r>
      <w:proofErr w:type="spellStart"/>
      <w:r w:rsidR="001B0E87" w:rsidRPr="001B0E87">
        <w:rPr>
          <w:b w:val="0"/>
        </w:rPr>
        <w:t>năm</w:t>
      </w:r>
      <w:proofErr w:type="spellEnd"/>
      <w:r w:rsidR="001B0E87" w:rsidRPr="001B0E87">
        <w:rPr>
          <w:b w:val="0"/>
        </w:rPr>
        <w:t xml:space="preserve"> 2020</w:t>
      </w:r>
      <w:r w:rsidRPr="001B0E87">
        <w:rPr>
          <w:b w:val="0"/>
        </w:rPr>
        <w:t xml:space="preserve"> </w:t>
      </w:r>
      <w:proofErr w:type="spellStart"/>
      <w:r w:rsidR="00E30EDD">
        <w:rPr>
          <w:b w:val="0"/>
        </w:rPr>
        <w:t>theo</w:t>
      </w:r>
      <w:proofErr w:type="spellEnd"/>
      <w:r w:rsidR="00E30EDD">
        <w:rPr>
          <w:b w:val="0"/>
        </w:rPr>
        <w:t xml:space="preserve"> </w:t>
      </w:r>
      <w:proofErr w:type="spellStart"/>
      <w:r w:rsidR="00E30EDD">
        <w:rPr>
          <w:b w:val="0"/>
        </w:rPr>
        <w:t>số</w:t>
      </w:r>
      <w:proofErr w:type="spellEnd"/>
      <w:r w:rsidR="00E30EDD">
        <w:rPr>
          <w:b w:val="0"/>
        </w:rPr>
        <w:t xml:space="preserve"> </w:t>
      </w:r>
      <w:proofErr w:type="spellStart"/>
      <w:r w:rsidR="00E30EDD">
        <w:rPr>
          <w:b w:val="0"/>
        </w:rPr>
        <w:t>liệu</w:t>
      </w:r>
      <w:proofErr w:type="spellEnd"/>
      <w:r w:rsidR="00E30EDD">
        <w:rPr>
          <w:b w:val="0"/>
        </w:rPr>
        <w:t xml:space="preserve"> </w:t>
      </w:r>
      <w:proofErr w:type="spellStart"/>
      <w:r w:rsidR="00E30EDD">
        <w:rPr>
          <w:b w:val="0"/>
        </w:rPr>
        <w:t>chính</w:t>
      </w:r>
      <w:proofErr w:type="spellEnd"/>
      <w:r w:rsidR="00E30EDD">
        <w:rPr>
          <w:b w:val="0"/>
        </w:rPr>
        <w:t xml:space="preserve"> </w:t>
      </w:r>
      <w:proofErr w:type="spellStart"/>
      <w:r w:rsidR="00E30EDD">
        <w:rPr>
          <w:b w:val="0"/>
        </w:rPr>
        <w:t>thức</w:t>
      </w:r>
      <w:proofErr w:type="spellEnd"/>
      <w:r w:rsidR="00861B8A">
        <w:rPr>
          <w:b w:val="0"/>
        </w:rPr>
        <w:t xml:space="preserve"> </w:t>
      </w:r>
      <w:proofErr w:type="spellStart"/>
      <w:r w:rsidR="00861B8A">
        <w:rPr>
          <w:b w:val="0"/>
        </w:rPr>
        <w:t>giảm</w:t>
      </w:r>
      <w:proofErr w:type="spellEnd"/>
      <w:r w:rsidR="00861B8A">
        <w:rPr>
          <w:b w:val="0"/>
        </w:rPr>
        <w:t xml:space="preserve"> 40</w:t>
      </w:r>
      <w:r w:rsidRPr="001B0E87">
        <w:rPr>
          <w:b w:val="0"/>
        </w:rPr>
        <w:t xml:space="preserve">4 </w:t>
      </w:r>
      <w:proofErr w:type="spellStart"/>
      <w:r w:rsidRPr="001B0E87">
        <w:rPr>
          <w:b w:val="0"/>
        </w:rPr>
        <w:t>nghìn</w:t>
      </w:r>
      <w:proofErr w:type="spellEnd"/>
      <w:r w:rsidRPr="001B0E87">
        <w:rPr>
          <w:b w:val="0"/>
        </w:rPr>
        <w:t xml:space="preserve"> </w:t>
      </w:r>
      <w:proofErr w:type="spellStart"/>
      <w:r w:rsidRPr="001B0E87">
        <w:rPr>
          <w:b w:val="0"/>
        </w:rPr>
        <w:t>đồng</w:t>
      </w:r>
      <w:proofErr w:type="spellEnd"/>
      <w:r w:rsidRPr="001B0E87">
        <w:rPr>
          <w:b w:val="0"/>
        </w:rPr>
        <w:t xml:space="preserve"> so </w:t>
      </w:r>
      <w:proofErr w:type="spellStart"/>
      <w:r w:rsidRPr="001B0E87">
        <w:rPr>
          <w:b w:val="0"/>
        </w:rPr>
        <w:t>với</w:t>
      </w:r>
      <w:proofErr w:type="spellEnd"/>
      <w:r w:rsidRPr="001B0E87">
        <w:rPr>
          <w:b w:val="0"/>
        </w:rPr>
        <w:t xml:space="preserve"> </w:t>
      </w:r>
      <w:proofErr w:type="spellStart"/>
      <w:r w:rsidR="00E30EDD">
        <w:rPr>
          <w:b w:val="0"/>
        </w:rPr>
        <w:t>số</w:t>
      </w:r>
      <w:proofErr w:type="spellEnd"/>
      <w:r w:rsidR="00E30EDD">
        <w:rPr>
          <w:b w:val="0"/>
        </w:rPr>
        <w:t xml:space="preserve"> </w:t>
      </w:r>
      <w:proofErr w:type="spellStart"/>
      <w:r w:rsidR="00E30EDD">
        <w:rPr>
          <w:b w:val="0"/>
        </w:rPr>
        <w:t>liệu</w:t>
      </w:r>
      <w:proofErr w:type="spellEnd"/>
      <w:r w:rsidR="00E30EDD">
        <w:rPr>
          <w:b w:val="0"/>
        </w:rPr>
        <w:t xml:space="preserve"> </w:t>
      </w:r>
      <w:proofErr w:type="spellStart"/>
      <w:r w:rsidR="00E30EDD">
        <w:rPr>
          <w:b w:val="0"/>
        </w:rPr>
        <w:t>công</w:t>
      </w:r>
      <w:proofErr w:type="spellEnd"/>
      <w:r w:rsidR="00E30EDD">
        <w:rPr>
          <w:b w:val="0"/>
        </w:rPr>
        <w:t xml:space="preserve"> </w:t>
      </w:r>
      <w:proofErr w:type="spellStart"/>
      <w:r w:rsidR="00E30EDD">
        <w:rPr>
          <w:b w:val="0"/>
        </w:rPr>
        <w:t>bố</w:t>
      </w:r>
      <w:proofErr w:type="spellEnd"/>
      <w:r w:rsidRPr="001B0E87">
        <w:rPr>
          <w:b w:val="0"/>
        </w:rPr>
        <w:t xml:space="preserve"> </w:t>
      </w:r>
      <w:proofErr w:type="spellStart"/>
      <w:r w:rsidRPr="001B0E87">
        <w:rPr>
          <w:b w:val="0"/>
        </w:rPr>
        <w:t>sơ</w:t>
      </w:r>
      <w:proofErr w:type="spellEnd"/>
      <w:r w:rsidRPr="001B0E87">
        <w:rPr>
          <w:b w:val="0"/>
        </w:rPr>
        <w:t xml:space="preserve"> </w:t>
      </w:r>
      <w:proofErr w:type="spellStart"/>
      <w:r w:rsidRPr="001B0E87">
        <w:rPr>
          <w:b w:val="0"/>
        </w:rPr>
        <w:t>bộ</w:t>
      </w:r>
      <w:proofErr w:type="spellEnd"/>
      <w:r w:rsidRPr="001B0E87">
        <w:rPr>
          <w:b w:val="0"/>
        </w:rPr>
        <w:t xml:space="preserve">, </w:t>
      </w:r>
      <w:proofErr w:type="spellStart"/>
      <w:r w:rsidRPr="001B0E87">
        <w:rPr>
          <w:b w:val="0"/>
        </w:rPr>
        <w:t>đạt</w:t>
      </w:r>
      <w:proofErr w:type="spellEnd"/>
      <w:r w:rsidRPr="001B0E87">
        <w:rPr>
          <w:b w:val="0"/>
        </w:rPr>
        <w:t xml:space="preserve"> 5</w:t>
      </w:r>
      <w:proofErr w:type="gramStart"/>
      <w:r w:rsidRPr="001B0E87">
        <w:rPr>
          <w:b w:val="0"/>
        </w:rPr>
        <w:t>,8</w:t>
      </w:r>
      <w:proofErr w:type="gramEnd"/>
      <w:r w:rsidRPr="001B0E87">
        <w:rPr>
          <w:b w:val="0"/>
        </w:rPr>
        <w:t xml:space="preserve"> </w:t>
      </w:r>
      <w:proofErr w:type="spellStart"/>
      <w:r w:rsidRPr="001B0E87">
        <w:rPr>
          <w:b w:val="0"/>
        </w:rPr>
        <w:t>triệu</w:t>
      </w:r>
      <w:proofErr w:type="spellEnd"/>
      <w:r w:rsidRPr="001B0E87">
        <w:rPr>
          <w:b w:val="0"/>
        </w:rPr>
        <w:t xml:space="preserve"> </w:t>
      </w:r>
      <w:proofErr w:type="spellStart"/>
      <w:r w:rsidRPr="001B0E87">
        <w:rPr>
          <w:b w:val="0"/>
        </w:rPr>
        <w:t>đồng</w:t>
      </w:r>
      <w:proofErr w:type="spellEnd"/>
      <w:r w:rsidR="001B0E87" w:rsidRPr="001B0E87">
        <w:rPr>
          <w:b w:val="0"/>
        </w:rPr>
        <w:t>.</w:t>
      </w:r>
    </w:p>
  </w:footnote>
  <w:footnote w:id="5">
    <w:p w14:paraId="0DB3AE55" w14:textId="708ADF1E" w:rsidR="000E0811" w:rsidRPr="00160534" w:rsidRDefault="000E0811" w:rsidP="00F77EF1">
      <w:pPr>
        <w:pStyle w:val="FootnoteText"/>
        <w:jc w:val="both"/>
        <w:rPr>
          <w:b w:val="0"/>
          <w:i w:val="0"/>
        </w:rPr>
      </w:pPr>
      <w:r>
        <w:rPr>
          <w:rStyle w:val="FootnoteReference"/>
        </w:rPr>
        <w:footnoteRef/>
      </w:r>
      <w:r>
        <w:t xml:space="preserve"> </w:t>
      </w:r>
      <w:proofErr w:type="spellStart"/>
      <w:r w:rsidRPr="000E11FC">
        <w:rPr>
          <w:b w:val="0"/>
        </w:rPr>
        <w:t>Tỷ</w:t>
      </w:r>
      <w:proofErr w:type="spellEnd"/>
      <w:r w:rsidRPr="000E11FC">
        <w:rPr>
          <w:b w:val="0"/>
        </w:rPr>
        <w:t xml:space="preserve"> </w:t>
      </w:r>
      <w:proofErr w:type="spellStart"/>
      <w:r w:rsidRPr="000E11FC">
        <w:rPr>
          <w:b w:val="0"/>
        </w:rPr>
        <w:t>lệ</w:t>
      </w:r>
      <w:proofErr w:type="spellEnd"/>
      <w:r w:rsidRPr="000E11FC">
        <w:rPr>
          <w:b w:val="0"/>
        </w:rPr>
        <w:t xml:space="preserve"> </w:t>
      </w:r>
      <w:proofErr w:type="spellStart"/>
      <w:r w:rsidRPr="000E11FC">
        <w:rPr>
          <w:b w:val="0"/>
        </w:rPr>
        <w:t>thất</w:t>
      </w:r>
      <w:proofErr w:type="spellEnd"/>
      <w:r w:rsidRPr="000E11FC">
        <w:rPr>
          <w:b w:val="0"/>
        </w:rPr>
        <w:t xml:space="preserve"> </w:t>
      </w:r>
      <w:proofErr w:type="spellStart"/>
      <w:r w:rsidRPr="000E11FC">
        <w:rPr>
          <w:b w:val="0"/>
        </w:rPr>
        <w:t>nghiệp</w:t>
      </w:r>
      <w:proofErr w:type="spellEnd"/>
      <w:r w:rsidRPr="000E11FC">
        <w:rPr>
          <w:b w:val="0"/>
        </w:rPr>
        <w:t xml:space="preserve"> </w:t>
      </w:r>
      <w:proofErr w:type="spellStart"/>
      <w:r w:rsidRPr="000E11FC">
        <w:rPr>
          <w:b w:val="0"/>
        </w:rPr>
        <w:t>trong</w:t>
      </w:r>
      <w:proofErr w:type="spellEnd"/>
      <w:r w:rsidRPr="000E11FC">
        <w:rPr>
          <w:b w:val="0"/>
        </w:rPr>
        <w:t xml:space="preserve"> </w:t>
      </w:r>
      <w:proofErr w:type="spellStart"/>
      <w:r w:rsidRPr="000E11FC">
        <w:rPr>
          <w:b w:val="0"/>
        </w:rPr>
        <w:t>độ</w:t>
      </w:r>
      <w:proofErr w:type="spellEnd"/>
      <w:r w:rsidRPr="000E11FC">
        <w:rPr>
          <w:b w:val="0"/>
        </w:rPr>
        <w:t xml:space="preserve"> </w:t>
      </w:r>
      <w:proofErr w:type="spellStart"/>
      <w:r w:rsidRPr="000E11FC">
        <w:rPr>
          <w:b w:val="0"/>
        </w:rPr>
        <w:t>tuổi</w:t>
      </w:r>
      <w:proofErr w:type="spellEnd"/>
      <w:r w:rsidRPr="000E11FC">
        <w:rPr>
          <w:b w:val="0"/>
        </w:rPr>
        <w:t xml:space="preserve"> </w:t>
      </w:r>
      <w:proofErr w:type="spellStart"/>
      <w:r w:rsidRPr="000E11FC">
        <w:rPr>
          <w:b w:val="0"/>
        </w:rPr>
        <w:t>khu</w:t>
      </w:r>
      <w:proofErr w:type="spellEnd"/>
      <w:r w:rsidRPr="000E11FC">
        <w:rPr>
          <w:b w:val="0"/>
        </w:rPr>
        <w:t xml:space="preserve"> </w:t>
      </w:r>
      <w:proofErr w:type="spellStart"/>
      <w:r w:rsidRPr="000E11FC">
        <w:rPr>
          <w:b w:val="0"/>
        </w:rPr>
        <w:t>vực</w:t>
      </w:r>
      <w:proofErr w:type="spellEnd"/>
      <w:r w:rsidRPr="000E11FC">
        <w:rPr>
          <w:b w:val="0"/>
        </w:rPr>
        <w:t xml:space="preserve"> </w:t>
      </w:r>
      <w:proofErr w:type="spellStart"/>
      <w:r w:rsidRPr="000E11FC">
        <w:rPr>
          <w:b w:val="0"/>
        </w:rPr>
        <w:t>thành</w:t>
      </w:r>
      <w:proofErr w:type="spellEnd"/>
      <w:r w:rsidRPr="000E11FC">
        <w:rPr>
          <w:b w:val="0"/>
        </w:rPr>
        <w:t xml:space="preserve"> </w:t>
      </w:r>
      <w:proofErr w:type="spellStart"/>
      <w:r w:rsidRPr="000E11FC">
        <w:rPr>
          <w:b w:val="0"/>
        </w:rPr>
        <w:t>thị</w:t>
      </w:r>
      <w:proofErr w:type="spellEnd"/>
      <w:r w:rsidRPr="000E11FC">
        <w:rPr>
          <w:b w:val="0"/>
        </w:rPr>
        <w:t xml:space="preserve"> </w:t>
      </w:r>
      <w:proofErr w:type="spellStart"/>
      <w:r w:rsidRPr="000E11FC">
        <w:rPr>
          <w:b w:val="0"/>
        </w:rPr>
        <w:t>quý</w:t>
      </w:r>
      <w:proofErr w:type="spellEnd"/>
      <w:r>
        <w:rPr>
          <w:b w:val="0"/>
        </w:rPr>
        <w:t xml:space="preserve"> II </w:t>
      </w:r>
      <w:proofErr w:type="spellStart"/>
      <w:r>
        <w:rPr>
          <w:b w:val="0"/>
        </w:rPr>
        <w:t>của</w:t>
      </w:r>
      <w:proofErr w:type="spellEnd"/>
      <w:r>
        <w:rPr>
          <w:b w:val="0"/>
        </w:rPr>
        <w:t xml:space="preserve"> </w:t>
      </w:r>
      <w:proofErr w:type="spellStart"/>
      <w:r>
        <w:rPr>
          <w:b w:val="0"/>
        </w:rPr>
        <w:t>các</w:t>
      </w:r>
      <w:proofErr w:type="spellEnd"/>
      <w:r>
        <w:rPr>
          <w:b w:val="0"/>
        </w:rPr>
        <w:t xml:space="preserve"> </w:t>
      </w:r>
      <w:proofErr w:type="spellStart"/>
      <w:r>
        <w:rPr>
          <w:b w:val="0"/>
        </w:rPr>
        <w:t>năm</w:t>
      </w:r>
      <w:proofErr w:type="spellEnd"/>
      <w:r>
        <w:rPr>
          <w:b w:val="0"/>
        </w:rPr>
        <w:t xml:space="preserve"> </w:t>
      </w:r>
      <w:proofErr w:type="spellStart"/>
      <w:r>
        <w:rPr>
          <w:b w:val="0"/>
        </w:rPr>
        <w:t>từ</w:t>
      </w:r>
      <w:proofErr w:type="spellEnd"/>
      <w:r>
        <w:rPr>
          <w:b w:val="0"/>
        </w:rPr>
        <w:t xml:space="preserve"> 2011 </w:t>
      </w:r>
      <w:proofErr w:type="spellStart"/>
      <w:r>
        <w:rPr>
          <w:b w:val="0"/>
        </w:rPr>
        <w:t>đến</w:t>
      </w:r>
      <w:proofErr w:type="spellEnd"/>
      <w:r>
        <w:rPr>
          <w:b w:val="0"/>
        </w:rPr>
        <w:t xml:space="preserve"> 2020 </w:t>
      </w:r>
      <w:proofErr w:type="spellStart"/>
      <w:r w:rsidRPr="000E11FC">
        <w:rPr>
          <w:b w:val="0"/>
        </w:rPr>
        <w:t>lần</w:t>
      </w:r>
      <w:proofErr w:type="spellEnd"/>
      <w:r w:rsidRPr="000E11FC">
        <w:rPr>
          <w:b w:val="0"/>
        </w:rPr>
        <w:t xml:space="preserve"> </w:t>
      </w:r>
      <w:proofErr w:type="spellStart"/>
      <w:r w:rsidRPr="000E11FC">
        <w:rPr>
          <w:b w:val="0"/>
        </w:rPr>
        <w:t>lượt</w:t>
      </w:r>
      <w:proofErr w:type="spellEnd"/>
      <w:r w:rsidRPr="000E11FC">
        <w:rPr>
          <w:b w:val="0"/>
        </w:rPr>
        <w:t xml:space="preserve"> </w:t>
      </w:r>
      <w:proofErr w:type="spellStart"/>
      <w:r w:rsidRPr="000E11FC">
        <w:rPr>
          <w:b w:val="0"/>
        </w:rPr>
        <w:t>là</w:t>
      </w:r>
      <w:proofErr w:type="spellEnd"/>
      <w:r w:rsidRPr="000E11FC">
        <w:rPr>
          <w:b w:val="0"/>
        </w:rPr>
        <w:t xml:space="preserve">: </w:t>
      </w:r>
      <w:r w:rsidRPr="006438BC">
        <w:rPr>
          <w:b w:val="0"/>
        </w:rPr>
        <w:t>3,59%; 3,1</w:t>
      </w:r>
      <w:r>
        <w:rPr>
          <w:b w:val="0"/>
        </w:rPr>
        <w:t>2</w:t>
      </w:r>
      <w:r w:rsidRPr="006438BC">
        <w:rPr>
          <w:b w:val="0"/>
        </w:rPr>
        <w:t>%; 3,</w:t>
      </w:r>
      <w:r>
        <w:rPr>
          <w:b w:val="0"/>
        </w:rPr>
        <w:t>6</w:t>
      </w:r>
      <w:r w:rsidRPr="006438BC">
        <w:rPr>
          <w:b w:val="0"/>
        </w:rPr>
        <w:t>6%; 3,2</w:t>
      </w:r>
      <w:r>
        <w:rPr>
          <w:b w:val="0"/>
        </w:rPr>
        <w:t>6</w:t>
      </w:r>
      <w:r w:rsidRPr="006438BC">
        <w:rPr>
          <w:b w:val="0"/>
        </w:rPr>
        <w:t>%; 3,</w:t>
      </w:r>
      <w:r>
        <w:rPr>
          <w:b w:val="0"/>
        </w:rPr>
        <w:t>53</w:t>
      </w:r>
      <w:r w:rsidRPr="006438BC">
        <w:rPr>
          <w:b w:val="0"/>
        </w:rPr>
        <w:t>%;  3,11%; 3,19%; 3</w:t>
      </w:r>
      <w:r>
        <w:rPr>
          <w:b w:val="0"/>
        </w:rPr>
        <w:t>,</w:t>
      </w:r>
      <w:r w:rsidRPr="006438BC">
        <w:rPr>
          <w:b w:val="0"/>
        </w:rPr>
        <w:t>09%; 3,10%</w:t>
      </w:r>
      <w:r>
        <w:rPr>
          <w:b w:val="0"/>
        </w:rPr>
        <w:t>; 4,46%</w:t>
      </w:r>
      <w:r w:rsidR="00796C1D">
        <w:rPr>
          <w:b w:val="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F2B66"/>
    <w:multiLevelType w:val="hybridMultilevel"/>
    <w:tmpl w:val="08FE6DD8"/>
    <w:lvl w:ilvl="0" w:tplc="6178A9FE">
      <w:start w:val="4"/>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D045EF"/>
    <w:multiLevelType w:val="hybridMultilevel"/>
    <w:tmpl w:val="71BEE550"/>
    <w:lvl w:ilvl="0" w:tplc="E990D258">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210740F3"/>
    <w:multiLevelType w:val="hybridMultilevel"/>
    <w:tmpl w:val="F13EA11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2603D7"/>
    <w:multiLevelType w:val="hybridMultilevel"/>
    <w:tmpl w:val="BC5A3D6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E1181C"/>
    <w:multiLevelType w:val="hybridMultilevel"/>
    <w:tmpl w:val="09C6435A"/>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3F705F"/>
    <w:multiLevelType w:val="hybridMultilevel"/>
    <w:tmpl w:val="1B4A3C8C"/>
    <w:lvl w:ilvl="0" w:tplc="DD2698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9EF22FE"/>
    <w:multiLevelType w:val="hybridMultilevel"/>
    <w:tmpl w:val="33023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166907"/>
    <w:multiLevelType w:val="hybridMultilevel"/>
    <w:tmpl w:val="A6B60970"/>
    <w:lvl w:ilvl="0" w:tplc="718215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C0C3594"/>
    <w:multiLevelType w:val="hybridMultilevel"/>
    <w:tmpl w:val="68702B3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E067C04"/>
    <w:multiLevelType w:val="hybridMultilevel"/>
    <w:tmpl w:val="48EE67BC"/>
    <w:lvl w:ilvl="0" w:tplc="E200D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9AC5D6B"/>
    <w:multiLevelType w:val="hybridMultilevel"/>
    <w:tmpl w:val="15606A68"/>
    <w:lvl w:ilvl="0" w:tplc="15DE59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DB11050"/>
    <w:multiLevelType w:val="hybridMultilevel"/>
    <w:tmpl w:val="2806CD54"/>
    <w:lvl w:ilvl="0" w:tplc="674434AC">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EE070A4"/>
    <w:multiLevelType w:val="multilevel"/>
    <w:tmpl w:val="D5769F7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nsid w:val="693C6C91"/>
    <w:multiLevelType w:val="hybridMultilevel"/>
    <w:tmpl w:val="BCB03B5E"/>
    <w:lvl w:ilvl="0" w:tplc="BB3C6C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BB1292D"/>
    <w:multiLevelType w:val="hybridMultilevel"/>
    <w:tmpl w:val="51547E52"/>
    <w:lvl w:ilvl="0" w:tplc="A53EA68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DDD0D6D"/>
    <w:multiLevelType w:val="hybridMultilevel"/>
    <w:tmpl w:val="952E79A2"/>
    <w:lvl w:ilvl="0" w:tplc="8CAC4D3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EAD3882"/>
    <w:multiLevelType w:val="hybridMultilevel"/>
    <w:tmpl w:val="61AA2040"/>
    <w:lvl w:ilvl="0" w:tplc="8A844E90">
      <w:start w:val="3"/>
      <w:numFmt w:val="bullet"/>
      <w:lvlText w:val="-"/>
      <w:lvlJc w:val="left"/>
      <w:pPr>
        <w:ind w:left="3375" w:hanging="360"/>
      </w:pPr>
      <w:rPr>
        <w:rFonts w:ascii="Times New Roman" w:eastAsia="Times New Roman" w:hAnsi="Times New Roman" w:cs="Times New Roman" w:hint="default"/>
      </w:rPr>
    </w:lvl>
    <w:lvl w:ilvl="1" w:tplc="04090003" w:tentative="1">
      <w:start w:val="1"/>
      <w:numFmt w:val="bullet"/>
      <w:lvlText w:val="o"/>
      <w:lvlJc w:val="left"/>
      <w:pPr>
        <w:ind w:left="4095" w:hanging="360"/>
      </w:pPr>
      <w:rPr>
        <w:rFonts w:ascii="Courier New" w:hAnsi="Courier New" w:cs="Courier New" w:hint="default"/>
      </w:rPr>
    </w:lvl>
    <w:lvl w:ilvl="2" w:tplc="04090005" w:tentative="1">
      <w:start w:val="1"/>
      <w:numFmt w:val="bullet"/>
      <w:lvlText w:val=""/>
      <w:lvlJc w:val="left"/>
      <w:pPr>
        <w:ind w:left="4815" w:hanging="360"/>
      </w:pPr>
      <w:rPr>
        <w:rFonts w:ascii="Wingdings" w:hAnsi="Wingdings" w:hint="default"/>
      </w:rPr>
    </w:lvl>
    <w:lvl w:ilvl="3" w:tplc="04090001" w:tentative="1">
      <w:start w:val="1"/>
      <w:numFmt w:val="bullet"/>
      <w:lvlText w:val=""/>
      <w:lvlJc w:val="left"/>
      <w:pPr>
        <w:ind w:left="5535" w:hanging="360"/>
      </w:pPr>
      <w:rPr>
        <w:rFonts w:ascii="Symbol" w:hAnsi="Symbol" w:hint="default"/>
      </w:rPr>
    </w:lvl>
    <w:lvl w:ilvl="4" w:tplc="04090003" w:tentative="1">
      <w:start w:val="1"/>
      <w:numFmt w:val="bullet"/>
      <w:lvlText w:val="o"/>
      <w:lvlJc w:val="left"/>
      <w:pPr>
        <w:ind w:left="6255" w:hanging="360"/>
      </w:pPr>
      <w:rPr>
        <w:rFonts w:ascii="Courier New" w:hAnsi="Courier New" w:cs="Courier New" w:hint="default"/>
      </w:rPr>
    </w:lvl>
    <w:lvl w:ilvl="5" w:tplc="04090005" w:tentative="1">
      <w:start w:val="1"/>
      <w:numFmt w:val="bullet"/>
      <w:lvlText w:val=""/>
      <w:lvlJc w:val="left"/>
      <w:pPr>
        <w:ind w:left="6975" w:hanging="360"/>
      </w:pPr>
      <w:rPr>
        <w:rFonts w:ascii="Wingdings" w:hAnsi="Wingdings" w:hint="default"/>
      </w:rPr>
    </w:lvl>
    <w:lvl w:ilvl="6" w:tplc="04090001" w:tentative="1">
      <w:start w:val="1"/>
      <w:numFmt w:val="bullet"/>
      <w:lvlText w:val=""/>
      <w:lvlJc w:val="left"/>
      <w:pPr>
        <w:ind w:left="7695" w:hanging="360"/>
      </w:pPr>
      <w:rPr>
        <w:rFonts w:ascii="Symbol" w:hAnsi="Symbol" w:hint="default"/>
      </w:rPr>
    </w:lvl>
    <w:lvl w:ilvl="7" w:tplc="04090003" w:tentative="1">
      <w:start w:val="1"/>
      <w:numFmt w:val="bullet"/>
      <w:lvlText w:val="o"/>
      <w:lvlJc w:val="left"/>
      <w:pPr>
        <w:ind w:left="8415" w:hanging="360"/>
      </w:pPr>
      <w:rPr>
        <w:rFonts w:ascii="Courier New" w:hAnsi="Courier New" w:cs="Courier New" w:hint="default"/>
      </w:rPr>
    </w:lvl>
    <w:lvl w:ilvl="8" w:tplc="04090005" w:tentative="1">
      <w:start w:val="1"/>
      <w:numFmt w:val="bullet"/>
      <w:lvlText w:val=""/>
      <w:lvlJc w:val="left"/>
      <w:pPr>
        <w:ind w:left="9135" w:hanging="360"/>
      </w:pPr>
      <w:rPr>
        <w:rFonts w:ascii="Wingdings" w:hAnsi="Wingdings" w:hint="default"/>
      </w:rPr>
    </w:lvl>
  </w:abstractNum>
  <w:abstractNum w:abstractNumId="17">
    <w:nsid w:val="753250AB"/>
    <w:multiLevelType w:val="hybridMultilevel"/>
    <w:tmpl w:val="95B2543A"/>
    <w:lvl w:ilvl="0" w:tplc="F9B2AAF2">
      <w:start w:val="1"/>
      <w:numFmt w:val="decimal"/>
      <w:lvlText w:val="%1."/>
      <w:lvlJc w:val="left"/>
      <w:pPr>
        <w:ind w:left="1080" w:hanging="360"/>
      </w:pPr>
      <w:rPr>
        <w:rFonts w:ascii="Calibri" w:hAnsi="Calibr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7D46413"/>
    <w:multiLevelType w:val="hybridMultilevel"/>
    <w:tmpl w:val="4C584D10"/>
    <w:lvl w:ilvl="0" w:tplc="043606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4"/>
  </w:num>
  <w:num w:numId="3">
    <w:abstractNumId w:val="2"/>
  </w:num>
  <w:num w:numId="4">
    <w:abstractNumId w:val="8"/>
  </w:num>
  <w:num w:numId="5">
    <w:abstractNumId w:val="9"/>
  </w:num>
  <w:num w:numId="6">
    <w:abstractNumId w:val="1"/>
  </w:num>
  <w:num w:numId="7">
    <w:abstractNumId w:val="11"/>
  </w:num>
  <w:num w:numId="8">
    <w:abstractNumId w:val="0"/>
  </w:num>
  <w:num w:numId="9">
    <w:abstractNumId w:val="3"/>
  </w:num>
  <w:num w:numId="10">
    <w:abstractNumId w:val="6"/>
  </w:num>
  <w:num w:numId="11">
    <w:abstractNumId w:val="15"/>
  </w:num>
  <w:num w:numId="12">
    <w:abstractNumId w:val="16"/>
  </w:num>
  <w:num w:numId="13">
    <w:abstractNumId w:val="10"/>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3"/>
  </w:num>
  <w:num w:numId="17">
    <w:abstractNumId w:val="18"/>
  </w:num>
  <w:num w:numId="18">
    <w:abstractNumId w:val="7"/>
  </w:num>
  <w:num w:numId="19">
    <w:abstractNumId w:val="17"/>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proofState w:spelling="clean" w:grammar="clean"/>
  <w:defaultTabStop w:val="720"/>
  <w:evenAndOddHeaders/>
  <w:drawingGridHorizontalSpacing w:val="2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CBC"/>
    <w:rsid w:val="00007536"/>
    <w:rsid w:val="0001042E"/>
    <w:rsid w:val="00014069"/>
    <w:rsid w:val="00016717"/>
    <w:rsid w:val="000179A5"/>
    <w:rsid w:val="0002036D"/>
    <w:rsid w:val="00021B0A"/>
    <w:rsid w:val="000226C4"/>
    <w:rsid w:val="0002402F"/>
    <w:rsid w:val="0002441F"/>
    <w:rsid w:val="000251A0"/>
    <w:rsid w:val="000276F2"/>
    <w:rsid w:val="000333CC"/>
    <w:rsid w:val="0003393F"/>
    <w:rsid w:val="00033A16"/>
    <w:rsid w:val="00034433"/>
    <w:rsid w:val="00035851"/>
    <w:rsid w:val="0003742D"/>
    <w:rsid w:val="00037A61"/>
    <w:rsid w:val="00040B9C"/>
    <w:rsid w:val="000433C5"/>
    <w:rsid w:val="0004435E"/>
    <w:rsid w:val="000452CF"/>
    <w:rsid w:val="00050255"/>
    <w:rsid w:val="00050E10"/>
    <w:rsid w:val="000528B2"/>
    <w:rsid w:val="00052B63"/>
    <w:rsid w:val="00054636"/>
    <w:rsid w:val="00054695"/>
    <w:rsid w:val="0005558F"/>
    <w:rsid w:val="000611F7"/>
    <w:rsid w:val="0006191F"/>
    <w:rsid w:val="00065BAB"/>
    <w:rsid w:val="000708C9"/>
    <w:rsid w:val="00072E15"/>
    <w:rsid w:val="00077E96"/>
    <w:rsid w:val="00080AD2"/>
    <w:rsid w:val="00081E1F"/>
    <w:rsid w:val="0008674D"/>
    <w:rsid w:val="00086DEF"/>
    <w:rsid w:val="00086E73"/>
    <w:rsid w:val="00090F22"/>
    <w:rsid w:val="000929B5"/>
    <w:rsid w:val="00096467"/>
    <w:rsid w:val="000964AF"/>
    <w:rsid w:val="000A11F0"/>
    <w:rsid w:val="000A638A"/>
    <w:rsid w:val="000A77F6"/>
    <w:rsid w:val="000B3109"/>
    <w:rsid w:val="000B395F"/>
    <w:rsid w:val="000B56E2"/>
    <w:rsid w:val="000C30A2"/>
    <w:rsid w:val="000C3CB4"/>
    <w:rsid w:val="000C65E6"/>
    <w:rsid w:val="000D06E3"/>
    <w:rsid w:val="000D18AA"/>
    <w:rsid w:val="000D1ED6"/>
    <w:rsid w:val="000D2807"/>
    <w:rsid w:val="000D2BCD"/>
    <w:rsid w:val="000D5368"/>
    <w:rsid w:val="000E0811"/>
    <w:rsid w:val="000E3C75"/>
    <w:rsid w:val="000E3E93"/>
    <w:rsid w:val="000F0F2B"/>
    <w:rsid w:val="000F6FC8"/>
    <w:rsid w:val="000F7527"/>
    <w:rsid w:val="00100DB7"/>
    <w:rsid w:val="0010267E"/>
    <w:rsid w:val="00104A42"/>
    <w:rsid w:val="001057EF"/>
    <w:rsid w:val="00106F4C"/>
    <w:rsid w:val="001104B1"/>
    <w:rsid w:val="00112047"/>
    <w:rsid w:val="00113BA9"/>
    <w:rsid w:val="0011530E"/>
    <w:rsid w:val="0011757E"/>
    <w:rsid w:val="00117925"/>
    <w:rsid w:val="00121D5C"/>
    <w:rsid w:val="001220C4"/>
    <w:rsid w:val="00122EE2"/>
    <w:rsid w:val="00125408"/>
    <w:rsid w:val="001257AC"/>
    <w:rsid w:val="001260F9"/>
    <w:rsid w:val="00127ECA"/>
    <w:rsid w:val="001307FA"/>
    <w:rsid w:val="00142832"/>
    <w:rsid w:val="0014311B"/>
    <w:rsid w:val="001444E6"/>
    <w:rsid w:val="00146BBD"/>
    <w:rsid w:val="00146D41"/>
    <w:rsid w:val="001526F6"/>
    <w:rsid w:val="00152CDF"/>
    <w:rsid w:val="00152FF5"/>
    <w:rsid w:val="00160534"/>
    <w:rsid w:val="00163141"/>
    <w:rsid w:val="00163779"/>
    <w:rsid w:val="001671AA"/>
    <w:rsid w:val="00167789"/>
    <w:rsid w:val="00171A85"/>
    <w:rsid w:val="00172638"/>
    <w:rsid w:val="001777A2"/>
    <w:rsid w:val="00177C3E"/>
    <w:rsid w:val="001803B8"/>
    <w:rsid w:val="00180787"/>
    <w:rsid w:val="00182116"/>
    <w:rsid w:val="00185BFA"/>
    <w:rsid w:val="00191987"/>
    <w:rsid w:val="001924C1"/>
    <w:rsid w:val="001954BE"/>
    <w:rsid w:val="00197A73"/>
    <w:rsid w:val="001A0821"/>
    <w:rsid w:val="001A2B7A"/>
    <w:rsid w:val="001A36BD"/>
    <w:rsid w:val="001A4393"/>
    <w:rsid w:val="001B0E87"/>
    <w:rsid w:val="001B15CD"/>
    <w:rsid w:val="001B273B"/>
    <w:rsid w:val="001B4E2C"/>
    <w:rsid w:val="001B6014"/>
    <w:rsid w:val="001B71B5"/>
    <w:rsid w:val="001C1737"/>
    <w:rsid w:val="001C2509"/>
    <w:rsid w:val="001C25A0"/>
    <w:rsid w:val="001C4246"/>
    <w:rsid w:val="001C6D11"/>
    <w:rsid w:val="001D2716"/>
    <w:rsid w:val="001D6D91"/>
    <w:rsid w:val="001D731E"/>
    <w:rsid w:val="001D78B1"/>
    <w:rsid w:val="001E34BE"/>
    <w:rsid w:val="001E5E4F"/>
    <w:rsid w:val="001F01AD"/>
    <w:rsid w:val="001F0FA9"/>
    <w:rsid w:val="001F3095"/>
    <w:rsid w:val="001F7DC4"/>
    <w:rsid w:val="00200929"/>
    <w:rsid w:val="00201F6C"/>
    <w:rsid w:val="00204021"/>
    <w:rsid w:val="0020515C"/>
    <w:rsid w:val="002056D5"/>
    <w:rsid w:val="002104D3"/>
    <w:rsid w:val="0021301D"/>
    <w:rsid w:val="00213262"/>
    <w:rsid w:val="002214DA"/>
    <w:rsid w:val="0022248E"/>
    <w:rsid w:val="00226BD8"/>
    <w:rsid w:val="00226CDB"/>
    <w:rsid w:val="0022760D"/>
    <w:rsid w:val="00235D5B"/>
    <w:rsid w:val="0023605F"/>
    <w:rsid w:val="0023634A"/>
    <w:rsid w:val="00252BAF"/>
    <w:rsid w:val="00253ED1"/>
    <w:rsid w:val="00254445"/>
    <w:rsid w:val="00254EE0"/>
    <w:rsid w:val="00257457"/>
    <w:rsid w:val="00265F0B"/>
    <w:rsid w:val="00271463"/>
    <w:rsid w:val="00274395"/>
    <w:rsid w:val="0027577D"/>
    <w:rsid w:val="00276344"/>
    <w:rsid w:val="0028329F"/>
    <w:rsid w:val="00286094"/>
    <w:rsid w:val="00287283"/>
    <w:rsid w:val="002878AC"/>
    <w:rsid w:val="00287F27"/>
    <w:rsid w:val="00292050"/>
    <w:rsid w:val="00292060"/>
    <w:rsid w:val="00293FB4"/>
    <w:rsid w:val="00296B24"/>
    <w:rsid w:val="002A0312"/>
    <w:rsid w:val="002A5085"/>
    <w:rsid w:val="002A6A15"/>
    <w:rsid w:val="002B0276"/>
    <w:rsid w:val="002B087F"/>
    <w:rsid w:val="002B1D83"/>
    <w:rsid w:val="002B32C4"/>
    <w:rsid w:val="002B4898"/>
    <w:rsid w:val="002B522C"/>
    <w:rsid w:val="002B5B0D"/>
    <w:rsid w:val="002B7ED8"/>
    <w:rsid w:val="002C1EFF"/>
    <w:rsid w:val="002C335B"/>
    <w:rsid w:val="002C7142"/>
    <w:rsid w:val="002D40F2"/>
    <w:rsid w:val="002D4F8B"/>
    <w:rsid w:val="002D57A3"/>
    <w:rsid w:val="002D6B01"/>
    <w:rsid w:val="002E026A"/>
    <w:rsid w:val="002E0397"/>
    <w:rsid w:val="002E17A3"/>
    <w:rsid w:val="002E1B88"/>
    <w:rsid w:val="002E4DDF"/>
    <w:rsid w:val="002E5440"/>
    <w:rsid w:val="002E660E"/>
    <w:rsid w:val="002E6ADA"/>
    <w:rsid w:val="002F4827"/>
    <w:rsid w:val="002F4E71"/>
    <w:rsid w:val="002F6994"/>
    <w:rsid w:val="002F7177"/>
    <w:rsid w:val="003001C9"/>
    <w:rsid w:val="00300B64"/>
    <w:rsid w:val="00306E0E"/>
    <w:rsid w:val="003071DA"/>
    <w:rsid w:val="00310821"/>
    <w:rsid w:val="00312E4C"/>
    <w:rsid w:val="003130E7"/>
    <w:rsid w:val="003152B5"/>
    <w:rsid w:val="0032000E"/>
    <w:rsid w:val="00320F33"/>
    <w:rsid w:val="00323FC8"/>
    <w:rsid w:val="003245A9"/>
    <w:rsid w:val="00330BAB"/>
    <w:rsid w:val="003310EE"/>
    <w:rsid w:val="0033445C"/>
    <w:rsid w:val="00335778"/>
    <w:rsid w:val="00340B1F"/>
    <w:rsid w:val="00341CAC"/>
    <w:rsid w:val="0034729B"/>
    <w:rsid w:val="003478CD"/>
    <w:rsid w:val="003517A4"/>
    <w:rsid w:val="00352E38"/>
    <w:rsid w:val="0035477A"/>
    <w:rsid w:val="003632E4"/>
    <w:rsid w:val="00363F57"/>
    <w:rsid w:val="00365461"/>
    <w:rsid w:val="0036735F"/>
    <w:rsid w:val="0037043C"/>
    <w:rsid w:val="003717B1"/>
    <w:rsid w:val="00372099"/>
    <w:rsid w:val="00376C12"/>
    <w:rsid w:val="00377FA4"/>
    <w:rsid w:val="0039333D"/>
    <w:rsid w:val="00395ABF"/>
    <w:rsid w:val="0039749A"/>
    <w:rsid w:val="003A0759"/>
    <w:rsid w:val="003A24CC"/>
    <w:rsid w:val="003A3CBC"/>
    <w:rsid w:val="003A5A5B"/>
    <w:rsid w:val="003A5FA4"/>
    <w:rsid w:val="003B491E"/>
    <w:rsid w:val="003B528B"/>
    <w:rsid w:val="003C3F3D"/>
    <w:rsid w:val="003C5A8A"/>
    <w:rsid w:val="003C75AF"/>
    <w:rsid w:val="003D119A"/>
    <w:rsid w:val="003D223D"/>
    <w:rsid w:val="003E5873"/>
    <w:rsid w:val="003E5EC0"/>
    <w:rsid w:val="003E7E9D"/>
    <w:rsid w:val="003F17AB"/>
    <w:rsid w:val="003F18D9"/>
    <w:rsid w:val="003F3BF7"/>
    <w:rsid w:val="003F5777"/>
    <w:rsid w:val="003F6165"/>
    <w:rsid w:val="0040054D"/>
    <w:rsid w:val="00401715"/>
    <w:rsid w:val="004054F2"/>
    <w:rsid w:val="00406282"/>
    <w:rsid w:val="00410A82"/>
    <w:rsid w:val="00414D75"/>
    <w:rsid w:val="004165D6"/>
    <w:rsid w:val="004209B3"/>
    <w:rsid w:val="00420CF1"/>
    <w:rsid w:val="00421E00"/>
    <w:rsid w:val="00422DAA"/>
    <w:rsid w:val="004234C5"/>
    <w:rsid w:val="004257A7"/>
    <w:rsid w:val="00431290"/>
    <w:rsid w:val="004312A3"/>
    <w:rsid w:val="00431483"/>
    <w:rsid w:val="004323F7"/>
    <w:rsid w:val="004326C2"/>
    <w:rsid w:val="004329D9"/>
    <w:rsid w:val="004334F3"/>
    <w:rsid w:val="0043751C"/>
    <w:rsid w:val="00441732"/>
    <w:rsid w:val="0044213A"/>
    <w:rsid w:val="00443766"/>
    <w:rsid w:val="00443A35"/>
    <w:rsid w:val="00443F86"/>
    <w:rsid w:val="004453C1"/>
    <w:rsid w:val="00447A7E"/>
    <w:rsid w:val="00451417"/>
    <w:rsid w:val="00455179"/>
    <w:rsid w:val="00457E81"/>
    <w:rsid w:val="00460562"/>
    <w:rsid w:val="00460E5C"/>
    <w:rsid w:val="004648BC"/>
    <w:rsid w:val="00464BFD"/>
    <w:rsid w:val="00466C73"/>
    <w:rsid w:val="004678D0"/>
    <w:rsid w:val="00473A0A"/>
    <w:rsid w:val="00480A95"/>
    <w:rsid w:val="00483732"/>
    <w:rsid w:val="004903CC"/>
    <w:rsid w:val="004914AB"/>
    <w:rsid w:val="0049315E"/>
    <w:rsid w:val="00493D7C"/>
    <w:rsid w:val="004A2F06"/>
    <w:rsid w:val="004A3BEC"/>
    <w:rsid w:val="004A5AE9"/>
    <w:rsid w:val="004A5DA2"/>
    <w:rsid w:val="004A777E"/>
    <w:rsid w:val="004B2A73"/>
    <w:rsid w:val="004C0663"/>
    <w:rsid w:val="004C208C"/>
    <w:rsid w:val="004C75E5"/>
    <w:rsid w:val="004D4D7F"/>
    <w:rsid w:val="004D6679"/>
    <w:rsid w:val="004D7AE2"/>
    <w:rsid w:val="004E0866"/>
    <w:rsid w:val="004E0A37"/>
    <w:rsid w:val="004E2300"/>
    <w:rsid w:val="004E3BE5"/>
    <w:rsid w:val="004E48A5"/>
    <w:rsid w:val="004E55D4"/>
    <w:rsid w:val="004E5F12"/>
    <w:rsid w:val="004E703A"/>
    <w:rsid w:val="004E749C"/>
    <w:rsid w:val="004F13FB"/>
    <w:rsid w:val="004F1B3D"/>
    <w:rsid w:val="004F22D0"/>
    <w:rsid w:val="004F3606"/>
    <w:rsid w:val="004F3D27"/>
    <w:rsid w:val="004F4A04"/>
    <w:rsid w:val="004F502C"/>
    <w:rsid w:val="004F68B4"/>
    <w:rsid w:val="005016BA"/>
    <w:rsid w:val="005041F6"/>
    <w:rsid w:val="00505033"/>
    <w:rsid w:val="00506156"/>
    <w:rsid w:val="00512A20"/>
    <w:rsid w:val="00513A14"/>
    <w:rsid w:val="005160B3"/>
    <w:rsid w:val="00516608"/>
    <w:rsid w:val="00517F90"/>
    <w:rsid w:val="00521B31"/>
    <w:rsid w:val="0052324E"/>
    <w:rsid w:val="0052401D"/>
    <w:rsid w:val="0052442D"/>
    <w:rsid w:val="0052453A"/>
    <w:rsid w:val="00525C21"/>
    <w:rsid w:val="005313B6"/>
    <w:rsid w:val="00532EEB"/>
    <w:rsid w:val="00537281"/>
    <w:rsid w:val="0054048A"/>
    <w:rsid w:val="00540B46"/>
    <w:rsid w:val="005419E6"/>
    <w:rsid w:val="005465D5"/>
    <w:rsid w:val="00553BDE"/>
    <w:rsid w:val="0055571D"/>
    <w:rsid w:val="005572DE"/>
    <w:rsid w:val="005573C2"/>
    <w:rsid w:val="00557824"/>
    <w:rsid w:val="00561493"/>
    <w:rsid w:val="00562FDF"/>
    <w:rsid w:val="005637D2"/>
    <w:rsid w:val="00566AB5"/>
    <w:rsid w:val="005671D6"/>
    <w:rsid w:val="005674AC"/>
    <w:rsid w:val="005676B0"/>
    <w:rsid w:val="0057085A"/>
    <w:rsid w:val="005709BF"/>
    <w:rsid w:val="00570D41"/>
    <w:rsid w:val="00571585"/>
    <w:rsid w:val="00573C31"/>
    <w:rsid w:val="0057426C"/>
    <w:rsid w:val="0057610F"/>
    <w:rsid w:val="00581028"/>
    <w:rsid w:val="005908B9"/>
    <w:rsid w:val="00591996"/>
    <w:rsid w:val="005934FB"/>
    <w:rsid w:val="0059474E"/>
    <w:rsid w:val="0059662C"/>
    <w:rsid w:val="00597A3C"/>
    <w:rsid w:val="005A2D2F"/>
    <w:rsid w:val="005A3033"/>
    <w:rsid w:val="005A3783"/>
    <w:rsid w:val="005A45BE"/>
    <w:rsid w:val="005A546A"/>
    <w:rsid w:val="005A6732"/>
    <w:rsid w:val="005B019F"/>
    <w:rsid w:val="005B0CF7"/>
    <w:rsid w:val="005B1AD9"/>
    <w:rsid w:val="005B31FE"/>
    <w:rsid w:val="005B41A3"/>
    <w:rsid w:val="005B5BB0"/>
    <w:rsid w:val="005B7581"/>
    <w:rsid w:val="005C06C7"/>
    <w:rsid w:val="005D073D"/>
    <w:rsid w:val="005D0B90"/>
    <w:rsid w:val="005D1071"/>
    <w:rsid w:val="005D36B6"/>
    <w:rsid w:val="005D3ABB"/>
    <w:rsid w:val="005D3E75"/>
    <w:rsid w:val="005D42BF"/>
    <w:rsid w:val="005D7585"/>
    <w:rsid w:val="005D794D"/>
    <w:rsid w:val="005E0371"/>
    <w:rsid w:val="005E1873"/>
    <w:rsid w:val="005E4E81"/>
    <w:rsid w:val="005E5A36"/>
    <w:rsid w:val="005E6C56"/>
    <w:rsid w:val="005F0D4D"/>
    <w:rsid w:val="005F14FA"/>
    <w:rsid w:val="00600831"/>
    <w:rsid w:val="00603116"/>
    <w:rsid w:val="00603746"/>
    <w:rsid w:val="006041E8"/>
    <w:rsid w:val="006045D6"/>
    <w:rsid w:val="00607038"/>
    <w:rsid w:val="00612670"/>
    <w:rsid w:val="00612785"/>
    <w:rsid w:val="0061309C"/>
    <w:rsid w:val="00613936"/>
    <w:rsid w:val="00614F98"/>
    <w:rsid w:val="006151C3"/>
    <w:rsid w:val="00615AA5"/>
    <w:rsid w:val="00616519"/>
    <w:rsid w:val="006171A2"/>
    <w:rsid w:val="00617811"/>
    <w:rsid w:val="006179B8"/>
    <w:rsid w:val="006210A9"/>
    <w:rsid w:val="0062197A"/>
    <w:rsid w:val="00623685"/>
    <w:rsid w:val="00625471"/>
    <w:rsid w:val="00627BE5"/>
    <w:rsid w:val="00630342"/>
    <w:rsid w:val="0063088A"/>
    <w:rsid w:val="00630FB0"/>
    <w:rsid w:val="00631E85"/>
    <w:rsid w:val="00632877"/>
    <w:rsid w:val="00634802"/>
    <w:rsid w:val="00634E6B"/>
    <w:rsid w:val="006418C2"/>
    <w:rsid w:val="0064321B"/>
    <w:rsid w:val="00644556"/>
    <w:rsid w:val="00644D0E"/>
    <w:rsid w:val="00645920"/>
    <w:rsid w:val="00652347"/>
    <w:rsid w:val="0065601F"/>
    <w:rsid w:val="00665686"/>
    <w:rsid w:val="00667C51"/>
    <w:rsid w:val="00670B32"/>
    <w:rsid w:val="0067197A"/>
    <w:rsid w:val="00674655"/>
    <w:rsid w:val="00676D9F"/>
    <w:rsid w:val="00677E4E"/>
    <w:rsid w:val="00682937"/>
    <w:rsid w:val="006847B2"/>
    <w:rsid w:val="00685F98"/>
    <w:rsid w:val="006861DD"/>
    <w:rsid w:val="00692EAF"/>
    <w:rsid w:val="00694983"/>
    <w:rsid w:val="006950B1"/>
    <w:rsid w:val="006977B5"/>
    <w:rsid w:val="00697BD0"/>
    <w:rsid w:val="006A1EA1"/>
    <w:rsid w:val="006A2557"/>
    <w:rsid w:val="006A26DD"/>
    <w:rsid w:val="006A49BA"/>
    <w:rsid w:val="006A784E"/>
    <w:rsid w:val="006B19AB"/>
    <w:rsid w:val="006B1CE0"/>
    <w:rsid w:val="006B4703"/>
    <w:rsid w:val="006B543B"/>
    <w:rsid w:val="006B6991"/>
    <w:rsid w:val="006C58B0"/>
    <w:rsid w:val="006C6BBF"/>
    <w:rsid w:val="006C7C6F"/>
    <w:rsid w:val="006D0289"/>
    <w:rsid w:val="006D2C3F"/>
    <w:rsid w:val="006D3F6B"/>
    <w:rsid w:val="006E60DC"/>
    <w:rsid w:val="006E67A5"/>
    <w:rsid w:val="006F123E"/>
    <w:rsid w:val="006F18B5"/>
    <w:rsid w:val="006F28CA"/>
    <w:rsid w:val="006F48BC"/>
    <w:rsid w:val="006F4DE8"/>
    <w:rsid w:val="006F624D"/>
    <w:rsid w:val="006F6470"/>
    <w:rsid w:val="00702297"/>
    <w:rsid w:val="0070384C"/>
    <w:rsid w:val="00705180"/>
    <w:rsid w:val="007073C3"/>
    <w:rsid w:val="007109A0"/>
    <w:rsid w:val="00711908"/>
    <w:rsid w:val="007124A9"/>
    <w:rsid w:val="00712D9F"/>
    <w:rsid w:val="0071330A"/>
    <w:rsid w:val="00717458"/>
    <w:rsid w:val="00720090"/>
    <w:rsid w:val="007228C1"/>
    <w:rsid w:val="00723612"/>
    <w:rsid w:val="00723866"/>
    <w:rsid w:val="00724A2A"/>
    <w:rsid w:val="00724BD7"/>
    <w:rsid w:val="00727DFD"/>
    <w:rsid w:val="007337E3"/>
    <w:rsid w:val="00733F20"/>
    <w:rsid w:val="00735BE9"/>
    <w:rsid w:val="00735DB8"/>
    <w:rsid w:val="00736221"/>
    <w:rsid w:val="00737093"/>
    <w:rsid w:val="007379D9"/>
    <w:rsid w:val="007457FD"/>
    <w:rsid w:val="00746170"/>
    <w:rsid w:val="0074766C"/>
    <w:rsid w:val="0075062C"/>
    <w:rsid w:val="00754836"/>
    <w:rsid w:val="0076051C"/>
    <w:rsid w:val="00761975"/>
    <w:rsid w:val="00762908"/>
    <w:rsid w:val="007645D8"/>
    <w:rsid w:val="0076689B"/>
    <w:rsid w:val="00770179"/>
    <w:rsid w:val="00771C93"/>
    <w:rsid w:val="00771D8C"/>
    <w:rsid w:val="0077210B"/>
    <w:rsid w:val="00781F7C"/>
    <w:rsid w:val="007825B3"/>
    <w:rsid w:val="00783195"/>
    <w:rsid w:val="0078604C"/>
    <w:rsid w:val="0078721C"/>
    <w:rsid w:val="00791178"/>
    <w:rsid w:val="00793078"/>
    <w:rsid w:val="00796C1D"/>
    <w:rsid w:val="00797221"/>
    <w:rsid w:val="007A0851"/>
    <w:rsid w:val="007A32C0"/>
    <w:rsid w:val="007A5759"/>
    <w:rsid w:val="007B26B1"/>
    <w:rsid w:val="007B2D2C"/>
    <w:rsid w:val="007B39D6"/>
    <w:rsid w:val="007B4A1C"/>
    <w:rsid w:val="007B4CA6"/>
    <w:rsid w:val="007C2750"/>
    <w:rsid w:val="007C4BB1"/>
    <w:rsid w:val="007D2520"/>
    <w:rsid w:val="007D2F03"/>
    <w:rsid w:val="007D33C4"/>
    <w:rsid w:val="007D70B5"/>
    <w:rsid w:val="007E04F6"/>
    <w:rsid w:val="007E216D"/>
    <w:rsid w:val="007E2A39"/>
    <w:rsid w:val="007E5D18"/>
    <w:rsid w:val="007E7648"/>
    <w:rsid w:val="007F0EB5"/>
    <w:rsid w:val="007F65FF"/>
    <w:rsid w:val="00801F68"/>
    <w:rsid w:val="00804AD1"/>
    <w:rsid w:val="00804F01"/>
    <w:rsid w:val="008053C7"/>
    <w:rsid w:val="00806797"/>
    <w:rsid w:val="00807F37"/>
    <w:rsid w:val="00807FBF"/>
    <w:rsid w:val="00810A67"/>
    <w:rsid w:val="0081253C"/>
    <w:rsid w:val="00812E3D"/>
    <w:rsid w:val="008159B9"/>
    <w:rsid w:val="00815C0D"/>
    <w:rsid w:val="00816952"/>
    <w:rsid w:val="00817920"/>
    <w:rsid w:val="00817A64"/>
    <w:rsid w:val="008202A4"/>
    <w:rsid w:val="00822DE7"/>
    <w:rsid w:val="008252B3"/>
    <w:rsid w:val="00827CDB"/>
    <w:rsid w:val="008304DE"/>
    <w:rsid w:val="0083538E"/>
    <w:rsid w:val="008365A3"/>
    <w:rsid w:val="00840009"/>
    <w:rsid w:val="008402EC"/>
    <w:rsid w:val="008418A4"/>
    <w:rsid w:val="00844049"/>
    <w:rsid w:val="00852532"/>
    <w:rsid w:val="0085585B"/>
    <w:rsid w:val="0085605F"/>
    <w:rsid w:val="00857932"/>
    <w:rsid w:val="00860B33"/>
    <w:rsid w:val="00861B8A"/>
    <w:rsid w:val="00866942"/>
    <w:rsid w:val="00866D4E"/>
    <w:rsid w:val="00870DC7"/>
    <w:rsid w:val="00871FD5"/>
    <w:rsid w:val="00873A12"/>
    <w:rsid w:val="00876262"/>
    <w:rsid w:val="008778EA"/>
    <w:rsid w:val="00877D9E"/>
    <w:rsid w:val="00880315"/>
    <w:rsid w:val="0088784D"/>
    <w:rsid w:val="008907B5"/>
    <w:rsid w:val="0089134C"/>
    <w:rsid w:val="008959E6"/>
    <w:rsid w:val="008A14ED"/>
    <w:rsid w:val="008A1FE9"/>
    <w:rsid w:val="008A2A33"/>
    <w:rsid w:val="008A7BC0"/>
    <w:rsid w:val="008B49DA"/>
    <w:rsid w:val="008B4CE5"/>
    <w:rsid w:val="008B4EA6"/>
    <w:rsid w:val="008B73E3"/>
    <w:rsid w:val="008C13A9"/>
    <w:rsid w:val="008C1605"/>
    <w:rsid w:val="008C3062"/>
    <w:rsid w:val="008C4A7F"/>
    <w:rsid w:val="008C56E8"/>
    <w:rsid w:val="008C61B3"/>
    <w:rsid w:val="008C66DD"/>
    <w:rsid w:val="008D0BF0"/>
    <w:rsid w:val="008D10ED"/>
    <w:rsid w:val="008D1863"/>
    <w:rsid w:val="008D217A"/>
    <w:rsid w:val="008D3405"/>
    <w:rsid w:val="008D40C4"/>
    <w:rsid w:val="008D450F"/>
    <w:rsid w:val="008D49B2"/>
    <w:rsid w:val="008E0302"/>
    <w:rsid w:val="008E5EA0"/>
    <w:rsid w:val="008F16B4"/>
    <w:rsid w:val="008F2257"/>
    <w:rsid w:val="008F353A"/>
    <w:rsid w:val="008F4535"/>
    <w:rsid w:val="008F6C9D"/>
    <w:rsid w:val="008F7654"/>
    <w:rsid w:val="0090289F"/>
    <w:rsid w:val="00903F59"/>
    <w:rsid w:val="00905FC0"/>
    <w:rsid w:val="009067A1"/>
    <w:rsid w:val="00906CBC"/>
    <w:rsid w:val="00906E85"/>
    <w:rsid w:val="00907B1C"/>
    <w:rsid w:val="009100F7"/>
    <w:rsid w:val="00913882"/>
    <w:rsid w:val="009140E8"/>
    <w:rsid w:val="00915ED4"/>
    <w:rsid w:val="009173F6"/>
    <w:rsid w:val="0091765D"/>
    <w:rsid w:val="009214C4"/>
    <w:rsid w:val="00921B6D"/>
    <w:rsid w:val="00922597"/>
    <w:rsid w:val="00924D24"/>
    <w:rsid w:val="00925FA1"/>
    <w:rsid w:val="009261E7"/>
    <w:rsid w:val="00926967"/>
    <w:rsid w:val="00930296"/>
    <w:rsid w:val="00933DD8"/>
    <w:rsid w:val="00933EC9"/>
    <w:rsid w:val="00935211"/>
    <w:rsid w:val="00935689"/>
    <w:rsid w:val="0093594B"/>
    <w:rsid w:val="00936FBB"/>
    <w:rsid w:val="00941626"/>
    <w:rsid w:val="009428A1"/>
    <w:rsid w:val="00943EA3"/>
    <w:rsid w:val="00945B11"/>
    <w:rsid w:val="009470F0"/>
    <w:rsid w:val="00954320"/>
    <w:rsid w:val="00954DDC"/>
    <w:rsid w:val="00956B23"/>
    <w:rsid w:val="009629A7"/>
    <w:rsid w:val="00963CC6"/>
    <w:rsid w:val="009646C5"/>
    <w:rsid w:val="0097088E"/>
    <w:rsid w:val="00971A59"/>
    <w:rsid w:val="009752EF"/>
    <w:rsid w:val="009763F4"/>
    <w:rsid w:val="00977752"/>
    <w:rsid w:val="00977C1A"/>
    <w:rsid w:val="00980B02"/>
    <w:rsid w:val="00981485"/>
    <w:rsid w:val="00981C65"/>
    <w:rsid w:val="009829BB"/>
    <w:rsid w:val="00992A3E"/>
    <w:rsid w:val="00993806"/>
    <w:rsid w:val="00993D75"/>
    <w:rsid w:val="009944D1"/>
    <w:rsid w:val="00994A76"/>
    <w:rsid w:val="00995755"/>
    <w:rsid w:val="009A07F0"/>
    <w:rsid w:val="009A2F4A"/>
    <w:rsid w:val="009A42FE"/>
    <w:rsid w:val="009A5CAD"/>
    <w:rsid w:val="009B319A"/>
    <w:rsid w:val="009B3B45"/>
    <w:rsid w:val="009B4DB5"/>
    <w:rsid w:val="009C2B31"/>
    <w:rsid w:val="009C4282"/>
    <w:rsid w:val="009D0202"/>
    <w:rsid w:val="009D0B6D"/>
    <w:rsid w:val="009D361B"/>
    <w:rsid w:val="009E133D"/>
    <w:rsid w:val="009E2996"/>
    <w:rsid w:val="009E2F55"/>
    <w:rsid w:val="009E31DD"/>
    <w:rsid w:val="009E735C"/>
    <w:rsid w:val="009E7E41"/>
    <w:rsid w:val="009F03D3"/>
    <w:rsid w:val="009F1991"/>
    <w:rsid w:val="009F258C"/>
    <w:rsid w:val="009F3A16"/>
    <w:rsid w:val="009F6B85"/>
    <w:rsid w:val="009F7BDB"/>
    <w:rsid w:val="00A01ABB"/>
    <w:rsid w:val="00A01CBF"/>
    <w:rsid w:val="00A03475"/>
    <w:rsid w:val="00A04844"/>
    <w:rsid w:val="00A05D39"/>
    <w:rsid w:val="00A1449A"/>
    <w:rsid w:val="00A14DE6"/>
    <w:rsid w:val="00A159CF"/>
    <w:rsid w:val="00A15B6D"/>
    <w:rsid w:val="00A17704"/>
    <w:rsid w:val="00A20D0E"/>
    <w:rsid w:val="00A214ED"/>
    <w:rsid w:val="00A22F77"/>
    <w:rsid w:val="00A234AF"/>
    <w:rsid w:val="00A27452"/>
    <w:rsid w:val="00A31A9C"/>
    <w:rsid w:val="00A358F3"/>
    <w:rsid w:val="00A36314"/>
    <w:rsid w:val="00A3651B"/>
    <w:rsid w:val="00A41035"/>
    <w:rsid w:val="00A4272C"/>
    <w:rsid w:val="00A4286F"/>
    <w:rsid w:val="00A42B72"/>
    <w:rsid w:val="00A4521B"/>
    <w:rsid w:val="00A45EC6"/>
    <w:rsid w:val="00A476AB"/>
    <w:rsid w:val="00A47892"/>
    <w:rsid w:val="00A5120A"/>
    <w:rsid w:val="00A513B1"/>
    <w:rsid w:val="00A54573"/>
    <w:rsid w:val="00A551BA"/>
    <w:rsid w:val="00A575EE"/>
    <w:rsid w:val="00A6240C"/>
    <w:rsid w:val="00A62CF6"/>
    <w:rsid w:val="00A6461C"/>
    <w:rsid w:val="00A65814"/>
    <w:rsid w:val="00A659CA"/>
    <w:rsid w:val="00A663E7"/>
    <w:rsid w:val="00A67437"/>
    <w:rsid w:val="00A706D1"/>
    <w:rsid w:val="00A73C7F"/>
    <w:rsid w:val="00A828FD"/>
    <w:rsid w:val="00A863BC"/>
    <w:rsid w:val="00A87D67"/>
    <w:rsid w:val="00A921B6"/>
    <w:rsid w:val="00A92DF6"/>
    <w:rsid w:val="00A9401E"/>
    <w:rsid w:val="00A94BCF"/>
    <w:rsid w:val="00A9773B"/>
    <w:rsid w:val="00AA2767"/>
    <w:rsid w:val="00AA3122"/>
    <w:rsid w:val="00AA55ED"/>
    <w:rsid w:val="00AA6541"/>
    <w:rsid w:val="00AA6B59"/>
    <w:rsid w:val="00AA703D"/>
    <w:rsid w:val="00AA78AA"/>
    <w:rsid w:val="00AA7A5D"/>
    <w:rsid w:val="00AB155F"/>
    <w:rsid w:val="00AB6E05"/>
    <w:rsid w:val="00AC5735"/>
    <w:rsid w:val="00AC6038"/>
    <w:rsid w:val="00AC7083"/>
    <w:rsid w:val="00AD0FE0"/>
    <w:rsid w:val="00AD3D9E"/>
    <w:rsid w:val="00AD7920"/>
    <w:rsid w:val="00AE0880"/>
    <w:rsid w:val="00AE0CBA"/>
    <w:rsid w:val="00AE1EF8"/>
    <w:rsid w:val="00AE7571"/>
    <w:rsid w:val="00AF1A6C"/>
    <w:rsid w:val="00AF2BC5"/>
    <w:rsid w:val="00AF356B"/>
    <w:rsid w:val="00AF45C0"/>
    <w:rsid w:val="00AF4954"/>
    <w:rsid w:val="00AF53FC"/>
    <w:rsid w:val="00AF6813"/>
    <w:rsid w:val="00AF6B7B"/>
    <w:rsid w:val="00AF6E81"/>
    <w:rsid w:val="00AF77BB"/>
    <w:rsid w:val="00B06314"/>
    <w:rsid w:val="00B07607"/>
    <w:rsid w:val="00B10580"/>
    <w:rsid w:val="00B11807"/>
    <w:rsid w:val="00B120FA"/>
    <w:rsid w:val="00B1277C"/>
    <w:rsid w:val="00B14202"/>
    <w:rsid w:val="00B17E2F"/>
    <w:rsid w:val="00B279B9"/>
    <w:rsid w:val="00B30481"/>
    <w:rsid w:val="00B30909"/>
    <w:rsid w:val="00B31399"/>
    <w:rsid w:val="00B315B2"/>
    <w:rsid w:val="00B32C73"/>
    <w:rsid w:val="00B336D6"/>
    <w:rsid w:val="00B3387A"/>
    <w:rsid w:val="00B3479D"/>
    <w:rsid w:val="00B34E2C"/>
    <w:rsid w:val="00B36AE3"/>
    <w:rsid w:val="00B36D0C"/>
    <w:rsid w:val="00B40937"/>
    <w:rsid w:val="00B41667"/>
    <w:rsid w:val="00B4221B"/>
    <w:rsid w:val="00B441F6"/>
    <w:rsid w:val="00B443F3"/>
    <w:rsid w:val="00B44672"/>
    <w:rsid w:val="00B45E36"/>
    <w:rsid w:val="00B5086D"/>
    <w:rsid w:val="00B509A6"/>
    <w:rsid w:val="00B51D4E"/>
    <w:rsid w:val="00B52805"/>
    <w:rsid w:val="00B54EF3"/>
    <w:rsid w:val="00B67B47"/>
    <w:rsid w:val="00B70506"/>
    <w:rsid w:val="00B72474"/>
    <w:rsid w:val="00B72B9C"/>
    <w:rsid w:val="00B744AB"/>
    <w:rsid w:val="00B778B7"/>
    <w:rsid w:val="00B802C9"/>
    <w:rsid w:val="00B80550"/>
    <w:rsid w:val="00B8129F"/>
    <w:rsid w:val="00B8258C"/>
    <w:rsid w:val="00B83E88"/>
    <w:rsid w:val="00B870D7"/>
    <w:rsid w:val="00B90754"/>
    <w:rsid w:val="00B911D4"/>
    <w:rsid w:val="00B93F70"/>
    <w:rsid w:val="00B96294"/>
    <w:rsid w:val="00BA03DA"/>
    <w:rsid w:val="00BA5010"/>
    <w:rsid w:val="00BA5049"/>
    <w:rsid w:val="00BA64CE"/>
    <w:rsid w:val="00BA7D1E"/>
    <w:rsid w:val="00BA7EF7"/>
    <w:rsid w:val="00BB3020"/>
    <w:rsid w:val="00BB3949"/>
    <w:rsid w:val="00BB41F1"/>
    <w:rsid w:val="00BB6F15"/>
    <w:rsid w:val="00BB74EE"/>
    <w:rsid w:val="00BC0FB5"/>
    <w:rsid w:val="00BC138D"/>
    <w:rsid w:val="00BC1DE2"/>
    <w:rsid w:val="00BC1F3F"/>
    <w:rsid w:val="00BC5DD3"/>
    <w:rsid w:val="00BD0BB2"/>
    <w:rsid w:val="00BD1BF7"/>
    <w:rsid w:val="00BD2038"/>
    <w:rsid w:val="00BD5903"/>
    <w:rsid w:val="00BD7591"/>
    <w:rsid w:val="00BD7F4B"/>
    <w:rsid w:val="00BE0406"/>
    <w:rsid w:val="00BE11AE"/>
    <w:rsid w:val="00BE51DB"/>
    <w:rsid w:val="00BE524D"/>
    <w:rsid w:val="00BE5DD2"/>
    <w:rsid w:val="00BE6326"/>
    <w:rsid w:val="00BF0608"/>
    <w:rsid w:val="00BF07A2"/>
    <w:rsid w:val="00BF2648"/>
    <w:rsid w:val="00BF2777"/>
    <w:rsid w:val="00BF322C"/>
    <w:rsid w:val="00BF3A12"/>
    <w:rsid w:val="00BF503A"/>
    <w:rsid w:val="00BF6CE8"/>
    <w:rsid w:val="00BF71C5"/>
    <w:rsid w:val="00C04C24"/>
    <w:rsid w:val="00C079DE"/>
    <w:rsid w:val="00C11800"/>
    <w:rsid w:val="00C176CC"/>
    <w:rsid w:val="00C17981"/>
    <w:rsid w:val="00C214FC"/>
    <w:rsid w:val="00C25FC0"/>
    <w:rsid w:val="00C27C36"/>
    <w:rsid w:val="00C37FA6"/>
    <w:rsid w:val="00C40AC3"/>
    <w:rsid w:val="00C436FE"/>
    <w:rsid w:val="00C44A70"/>
    <w:rsid w:val="00C503DB"/>
    <w:rsid w:val="00C51605"/>
    <w:rsid w:val="00C5351F"/>
    <w:rsid w:val="00C5456E"/>
    <w:rsid w:val="00C54916"/>
    <w:rsid w:val="00C6086C"/>
    <w:rsid w:val="00C635C5"/>
    <w:rsid w:val="00C71A29"/>
    <w:rsid w:val="00C7267F"/>
    <w:rsid w:val="00C72DA1"/>
    <w:rsid w:val="00C734F6"/>
    <w:rsid w:val="00C738EC"/>
    <w:rsid w:val="00C7497F"/>
    <w:rsid w:val="00C75C35"/>
    <w:rsid w:val="00C800F5"/>
    <w:rsid w:val="00C82272"/>
    <w:rsid w:val="00C82910"/>
    <w:rsid w:val="00C83F6C"/>
    <w:rsid w:val="00C85D16"/>
    <w:rsid w:val="00C87348"/>
    <w:rsid w:val="00C9021D"/>
    <w:rsid w:val="00C918F6"/>
    <w:rsid w:val="00C92DB8"/>
    <w:rsid w:val="00C93752"/>
    <w:rsid w:val="00C94BAD"/>
    <w:rsid w:val="00C96A43"/>
    <w:rsid w:val="00C97B7E"/>
    <w:rsid w:val="00CA1F96"/>
    <w:rsid w:val="00CA2111"/>
    <w:rsid w:val="00CA3EBD"/>
    <w:rsid w:val="00CA41AA"/>
    <w:rsid w:val="00CA4AD7"/>
    <w:rsid w:val="00CA56B5"/>
    <w:rsid w:val="00CA79F2"/>
    <w:rsid w:val="00CB22DE"/>
    <w:rsid w:val="00CB448B"/>
    <w:rsid w:val="00CB5D92"/>
    <w:rsid w:val="00CC3DEE"/>
    <w:rsid w:val="00CC7190"/>
    <w:rsid w:val="00CC7BFC"/>
    <w:rsid w:val="00CD1613"/>
    <w:rsid w:val="00CD2776"/>
    <w:rsid w:val="00CD3BA8"/>
    <w:rsid w:val="00CD40CC"/>
    <w:rsid w:val="00CD4471"/>
    <w:rsid w:val="00CD5982"/>
    <w:rsid w:val="00CD71C5"/>
    <w:rsid w:val="00CD7A1E"/>
    <w:rsid w:val="00CE145C"/>
    <w:rsid w:val="00CE1C36"/>
    <w:rsid w:val="00CE2852"/>
    <w:rsid w:val="00CE7A5A"/>
    <w:rsid w:val="00CF0833"/>
    <w:rsid w:val="00CF51C9"/>
    <w:rsid w:val="00CF75D4"/>
    <w:rsid w:val="00CF7931"/>
    <w:rsid w:val="00D072C6"/>
    <w:rsid w:val="00D11E1F"/>
    <w:rsid w:val="00D13F29"/>
    <w:rsid w:val="00D152EE"/>
    <w:rsid w:val="00D15846"/>
    <w:rsid w:val="00D16544"/>
    <w:rsid w:val="00D1780A"/>
    <w:rsid w:val="00D20717"/>
    <w:rsid w:val="00D22B13"/>
    <w:rsid w:val="00D25B27"/>
    <w:rsid w:val="00D31C42"/>
    <w:rsid w:val="00D34D6C"/>
    <w:rsid w:val="00D41871"/>
    <w:rsid w:val="00D42941"/>
    <w:rsid w:val="00D4420B"/>
    <w:rsid w:val="00D453D8"/>
    <w:rsid w:val="00D46DD7"/>
    <w:rsid w:val="00D52D4B"/>
    <w:rsid w:val="00D530CC"/>
    <w:rsid w:val="00D555CD"/>
    <w:rsid w:val="00D60199"/>
    <w:rsid w:val="00D63DC3"/>
    <w:rsid w:val="00D679AA"/>
    <w:rsid w:val="00D67EB8"/>
    <w:rsid w:val="00D70972"/>
    <w:rsid w:val="00D762BA"/>
    <w:rsid w:val="00D76DE3"/>
    <w:rsid w:val="00D77B0A"/>
    <w:rsid w:val="00D803C5"/>
    <w:rsid w:val="00D80842"/>
    <w:rsid w:val="00D80FF3"/>
    <w:rsid w:val="00D82C44"/>
    <w:rsid w:val="00D839E1"/>
    <w:rsid w:val="00D83DFA"/>
    <w:rsid w:val="00D90E28"/>
    <w:rsid w:val="00D91186"/>
    <w:rsid w:val="00D920D9"/>
    <w:rsid w:val="00D9219A"/>
    <w:rsid w:val="00DB2123"/>
    <w:rsid w:val="00DB257F"/>
    <w:rsid w:val="00DB533B"/>
    <w:rsid w:val="00DB6441"/>
    <w:rsid w:val="00DB7938"/>
    <w:rsid w:val="00DC05B7"/>
    <w:rsid w:val="00DC311F"/>
    <w:rsid w:val="00DC55B5"/>
    <w:rsid w:val="00DC5A34"/>
    <w:rsid w:val="00DC75C8"/>
    <w:rsid w:val="00DD1917"/>
    <w:rsid w:val="00DD430A"/>
    <w:rsid w:val="00DD5A95"/>
    <w:rsid w:val="00DD67A0"/>
    <w:rsid w:val="00DE02A2"/>
    <w:rsid w:val="00DE0C03"/>
    <w:rsid w:val="00DE0E06"/>
    <w:rsid w:val="00DE0F47"/>
    <w:rsid w:val="00DE1E35"/>
    <w:rsid w:val="00DE2E76"/>
    <w:rsid w:val="00DE54A3"/>
    <w:rsid w:val="00DE5B33"/>
    <w:rsid w:val="00DE5B3F"/>
    <w:rsid w:val="00DE638E"/>
    <w:rsid w:val="00DF0624"/>
    <w:rsid w:val="00DF07C7"/>
    <w:rsid w:val="00DF3D03"/>
    <w:rsid w:val="00DF4B98"/>
    <w:rsid w:val="00DF5AE2"/>
    <w:rsid w:val="00DF669F"/>
    <w:rsid w:val="00DF68F4"/>
    <w:rsid w:val="00DF6DCF"/>
    <w:rsid w:val="00E01F64"/>
    <w:rsid w:val="00E02D2D"/>
    <w:rsid w:val="00E059A6"/>
    <w:rsid w:val="00E100B6"/>
    <w:rsid w:val="00E13981"/>
    <w:rsid w:val="00E13B0E"/>
    <w:rsid w:val="00E23793"/>
    <w:rsid w:val="00E23CA9"/>
    <w:rsid w:val="00E25109"/>
    <w:rsid w:val="00E2536D"/>
    <w:rsid w:val="00E30EDD"/>
    <w:rsid w:val="00E32830"/>
    <w:rsid w:val="00E32C7C"/>
    <w:rsid w:val="00E33A86"/>
    <w:rsid w:val="00E33DEE"/>
    <w:rsid w:val="00E36252"/>
    <w:rsid w:val="00E374BD"/>
    <w:rsid w:val="00E41B7B"/>
    <w:rsid w:val="00E42632"/>
    <w:rsid w:val="00E46042"/>
    <w:rsid w:val="00E4645F"/>
    <w:rsid w:val="00E4789E"/>
    <w:rsid w:val="00E500A8"/>
    <w:rsid w:val="00E5467B"/>
    <w:rsid w:val="00E564C9"/>
    <w:rsid w:val="00E61759"/>
    <w:rsid w:val="00E63545"/>
    <w:rsid w:val="00E639E3"/>
    <w:rsid w:val="00E63A32"/>
    <w:rsid w:val="00E646DE"/>
    <w:rsid w:val="00E64C13"/>
    <w:rsid w:val="00E653C7"/>
    <w:rsid w:val="00E66D86"/>
    <w:rsid w:val="00E7110F"/>
    <w:rsid w:val="00E72863"/>
    <w:rsid w:val="00E73314"/>
    <w:rsid w:val="00E74A27"/>
    <w:rsid w:val="00E80030"/>
    <w:rsid w:val="00E81180"/>
    <w:rsid w:val="00E85D8B"/>
    <w:rsid w:val="00E86255"/>
    <w:rsid w:val="00E9133D"/>
    <w:rsid w:val="00E96804"/>
    <w:rsid w:val="00E96E56"/>
    <w:rsid w:val="00EA0B41"/>
    <w:rsid w:val="00EA26CD"/>
    <w:rsid w:val="00EA3185"/>
    <w:rsid w:val="00EA3227"/>
    <w:rsid w:val="00EA4C6A"/>
    <w:rsid w:val="00EB48BD"/>
    <w:rsid w:val="00EB691D"/>
    <w:rsid w:val="00EC002D"/>
    <w:rsid w:val="00EC0432"/>
    <w:rsid w:val="00EC114F"/>
    <w:rsid w:val="00EC38CA"/>
    <w:rsid w:val="00EC427E"/>
    <w:rsid w:val="00EC456E"/>
    <w:rsid w:val="00EC4E68"/>
    <w:rsid w:val="00EC6B15"/>
    <w:rsid w:val="00EC714A"/>
    <w:rsid w:val="00ED0B54"/>
    <w:rsid w:val="00ED3097"/>
    <w:rsid w:val="00ED3F9A"/>
    <w:rsid w:val="00ED4572"/>
    <w:rsid w:val="00ED55C6"/>
    <w:rsid w:val="00ED58AF"/>
    <w:rsid w:val="00ED6282"/>
    <w:rsid w:val="00ED6C56"/>
    <w:rsid w:val="00EE2B62"/>
    <w:rsid w:val="00EE44D5"/>
    <w:rsid w:val="00EE4595"/>
    <w:rsid w:val="00EE45A1"/>
    <w:rsid w:val="00EE4705"/>
    <w:rsid w:val="00EF3FBD"/>
    <w:rsid w:val="00EF6736"/>
    <w:rsid w:val="00EF7B77"/>
    <w:rsid w:val="00F031DE"/>
    <w:rsid w:val="00F0395A"/>
    <w:rsid w:val="00F07537"/>
    <w:rsid w:val="00F100DF"/>
    <w:rsid w:val="00F153C6"/>
    <w:rsid w:val="00F17214"/>
    <w:rsid w:val="00F174A3"/>
    <w:rsid w:val="00F20DD3"/>
    <w:rsid w:val="00F2411D"/>
    <w:rsid w:val="00F26421"/>
    <w:rsid w:val="00F40B66"/>
    <w:rsid w:val="00F438B9"/>
    <w:rsid w:val="00F45172"/>
    <w:rsid w:val="00F456CD"/>
    <w:rsid w:val="00F45F31"/>
    <w:rsid w:val="00F46F5F"/>
    <w:rsid w:val="00F471AD"/>
    <w:rsid w:val="00F4728A"/>
    <w:rsid w:val="00F50A52"/>
    <w:rsid w:val="00F52A01"/>
    <w:rsid w:val="00F536F4"/>
    <w:rsid w:val="00F5375B"/>
    <w:rsid w:val="00F53FA0"/>
    <w:rsid w:val="00F53FDE"/>
    <w:rsid w:val="00F55F81"/>
    <w:rsid w:val="00F63D6A"/>
    <w:rsid w:val="00F649A5"/>
    <w:rsid w:val="00F658A8"/>
    <w:rsid w:val="00F665EE"/>
    <w:rsid w:val="00F672EC"/>
    <w:rsid w:val="00F70CDD"/>
    <w:rsid w:val="00F70DDF"/>
    <w:rsid w:val="00F713AC"/>
    <w:rsid w:val="00F72C19"/>
    <w:rsid w:val="00F731E5"/>
    <w:rsid w:val="00F73B41"/>
    <w:rsid w:val="00F73C94"/>
    <w:rsid w:val="00F75206"/>
    <w:rsid w:val="00F77BD1"/>
    <w:rsid w:val="00F77EF1"/>
    <w:rsid w:val="00F77F1E"/>
    <w:rsid w:val="00F803F2"/>
    <w:rsid w:val="00F81845"/>
    <w:rsid w:val="00F81B6E"/>
    <w:rsid w:val="00F827B2"/>
    <w:rsid w:val="00F83D19"/>
    <w:rsid w:val="00F84844"/>
    <w:rsid w:val="00F852E8"/>
    <w:rsid w:val="00F85ACC"/>
    <w:rsid w:val="00F917DF"/>
    <w:rsid w:val="00F93390"/>
    <w:rsid w:val="00F93D75"/>
    <w:rsid w:val="00F93D9B"/>
    <w:rsid w:val="00F94AF8"/>
    <w:rsid w:val="00F94B2F"/>
    <w:rsid w:val="00F9726E"/>
    <w:rsid w:val="00FA05FE"/>
    <w:rsid w:val="00FA2B6F"/>
    <w:rsid w:val="00FA3F1A"/>
    <w:rsid w:val="00FA61B8"/>
    <w:rsid w:val="00FA67A5"/>
    <w:rsid w:val="00FB434A"/>
    <w:rsid w:val="00FB4BAF"/>
    <w:rsid w:val="00FB62CF"/>
    <w:rsid w:val="00FC24BF"/>
    <w:rsid w:val="00FC27EB"/>
    <w:rsid w:val="00FC2E00"/>
    <w:rsid w:val="00FC3416"/>
    <w:rsid w:val="00FC3FE0"/>
    <w:rsid w:val="00FC4AB6"/>
    <w:rsid w:val="00FD0E99"/>
    <w:rsid w:val="00FD7441"/>
    <w:rsid w:val="00FD74B0"/>
    <w:rsid w:val="00FE2EBB"/>
    <w:rsid w:val="00FE3F00"/>
    <w:rsid w:val="00FE474A"/>
    <w:rsid w:val="00FF09B1"/>
    <w:rsid w:val="00FF25A5"/>
    <w:rsid w:val="00FF3F5C"/>
    <w:rsid w:val="00FF4CD3"/>
    <w:rsid w:val="00FF4F21"/>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6F9810"/>
  <w15:docId w15:val="{13E7FFD5-9B57-472E-BD16-6DC79B1B7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Bold" w:eastAsia="Calibri" w:hAnsi="Times New Roman Bold" w:cs="Times New Roman"/>
        <w:color w:val="FF0000"/>
        <w:lang w:val="en-US" w:eastAsia="en-US" w:bidi="ar-SA"/>
      </w:rPr>
    </w:rPrDefault>
    <w:pPrDefault>
      <w:pPr>
        <w:spacing w:after="240"/>
        <w:ind w:left="1559" w:hanging="155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CBC"/>
    <w:pPr>
      <w:spacing w:after="0"/>
      <w:ind w:left="0" w:firstLine="0"/>
      <w:jc w:val="left"/>
    </w:pPr>
    <w:rPr>
      <w:rFonts w:ascii="Times New Roman" w:eastAsia="Times New Roman" w:hAnsi="Times New Roman"/>
      <w:b/>
      <w:i/>
      <w:color w:val="auto"/>
      <w:sz w:val="24"/>
      <w:szCs w:val="24"/>
    </w:rPr>
  </w:style>
  <w:style w:type="paragraph" w:styleId="Heading2">
    <w:name w:val="heading 2"/>
    <w:basedOn w:val="Normal"/>
    <w:next w:val="Normal"/>
    <w:link w:val="Heading2Char"/>
    <w:qFormat/>
    <w:rsid w:val="00D82C44"/>
    <w:pPr>
      <w:keepNext/>
      <w:keepLines/>
      <w:spacing w:before="200"/>
      <w:outlineLvl w:val="1"/>
    </w:pPr>
    <w:rPr>
      <w:rFonts w:ascii="Cambria" w:hAnsi="Cambria" w:cs="Cambria"/>
      <w:bCs/>
      <w:color w:val="4F81BD"/>
      <w:sz w:val="26"/>
      <w:szCs w:val="26"/>
    </w:rPr>
  </w:style>
  <w:style w:type="paragraph" w:styleId="Heading4">
    <w:name w:val="heading 4"/>
    <w:basedOn w:val="Normal"/>
    <w:next w:val="Normal"/>
    <w:link w:val="Heading4Char"/>
    <w:unhideWhenUsed/>
    <w:qFormat/>
    <w:rsid w:val="003A3CBC"/>
    <w:pPr>
      <w:keepNext/>
      <w:keepLines/>
      <w:spacing w:before="200"/>
      <w:outlineLvl w:val="3"/>
    </w:pPr>
    <w:rPr>
      <w:rFonts w:asciiTheme="majorHAnsi" w:eastAsiaTheme="majorEastAsia" w:hAnsiTheme="majorHAnsi" w:cstheme="majorBidi"/>
      <w:b w:val="0"/>
      <w:bCs/>
      <w:i w:val="0"/>
      <w:iCs/>
      <w:color w:val="4F81BD" w:themeColor="accent1"/>
    </w:rPr>
  </w:style>
  <w:style w:type="paragraph" w:styleId="Heading5">
    <w:name w:val="heading 5"/>
    <w:basedOn w:val="Normal"/>
    <w:next w:val="Normal"/>
    <w:link w:val="Heading5Char"/>
    <w:unhideWhenUsed/>
    <w:qFormat/>
    <w:rsid w:val="003A3C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2C44"/>
    <w:rPr>
      <w:rFonts w:ascii="Cambria" w:eastAsia="Times New Roman" w:hAnsi="Cambria" w:cs="Cambria"/>
      <w:b w:val="0"/>
      <w:bCs/>
      <w:color w:val="4F81BD"/>
      <w:sz w:val="26"/>
      <w:szCs w:val="26"/>
    </w:rPr>
  </w:style>
  <w:style w:type="paragraph" w:styleId="Caption">
    <w:name w:val="caption"/>
    <w:basedOn w:val="Normal"/>
    <w:next w:val="Normal"/>
    <w:uiPriority w:val="35"/>
    <w:qFormat/>
    <w:rsid w:val="00D82C44"/>
    <w:pPr>
      <w:spacing w:line="360" w:lineRule="auto"/>
      <w:jc w:val="center"/>
    </w:pPr>
    <w:rPr>
      <w:rFonts w:cs="Calibri"/>
      <w:color w:val="4F81BD"/>
      <w:sz w:val="28"/>
      <w:szCs w:val="28"/>
    </w:rPr>
  </w:style>
  <w:style w:type="character" w:styleId="Emphasis">
    <w:name w:val="Emphasis"/>
    <w:basedOn w:val="DefaultParagraphFont"/>
    <w:qFormat/>
    <w:rsid w:val="00D82C44"/>
    <w:rPr>
      <w:i w:val="0"/>
      <w:iCs/>
    </w:rPr>
  </w:style>
  <w:style w:type="paragraph" w:styleId="ListParagraph">
    <w:name w:val="List Paragraph"/>
    <w:basedOn w:val="Normal"/>
    <w:uiPriority w:val="34"/>
    <w:qFormat/>
    <w:rsid w:val="00D82C44"/>
    <w:pPr>
      <w:ind w:left="720"/>
      <w:contextualSpacing/>
    </w:pPr>
  </w:style>
  <w:style w:type="paragraph" w:customStyle="1" w:styleId="ColorfulList-Accent11">
    <w:name w:val="Colorful List - Accent 11"/>
    <w:basedOn w:val="Normal"/>
    <w:uiPriority w:val="34"/>
    <w:qFormat/>
    <w:rsid w:val="00D82C44"/>
    <w:pPr>
      <w:ind w:left="720"/>
      <w:contextualSpacing/>
    </w:pPr>
    <w:rPr>
      <w:sz w:val="26"/>
    </w:rPr>
  </w:style>
  <w:style w:type="paragraph" w:customStyle="1" w:styleId="MediumGrid1-Accent21">
    <w:name w:val="Medium Grid 1 - Accent 21"/>
    <w:basedOn w:val="Normal"/>
    <w:uiPriority w:val="34"/>
    <w:qFormat/>
    <w:rsid w:val="00D82C44"/>
    <w:pPr>
      <w:spacing w:before="120" w:after="120"/>
      <w:ind w:left="720"/>
      <w:contextualSpacing/>
    </w:pPr>
    <w:rPr>
      <w:rFonts w:eastAsia="Cambria"/>
      <w:lang w:val="en-GB"/>
    </w:rPr>
  </w:style>
  <w:style w:type="character" w:customStyle="1" w:styleId="Heading4Char">
    <w:name w:val="Heading 4 Char"/>
    <w:basedOn w:val="DefaultParagraphFont"/>
    <w:link w:val="Heading4"/>
    <w:rsid w:val="003A3CBC"/>
    <w:rPr>
      <w:rFonts w:asciiTheme="majorHAnsi" w:eastAsiaTheme="majorEastAsia" w:hAnsiTheme="majorHAnsi" w:cstheme="majorBidi"/>
      <w:bCs/>
      <w:iCs/>
      <w:color w:val="4F81BD" w:themeColor="accent1"/>
      <w:sz w:val="24"/>
      <w:szCs w:val="24"/>
    </w:rPr>
  </w:style>
  <w:style w:type="character" w:customStyle="1" w:styleId="Heading5Char">
    <w:name w:val="Heading 5 Char"/>
    <w:basedOn w:val="DefaultParagraphFont"/>
    <w:link w:val="Heading5"/>
    <w:rsid w:val="003A3CBC"/>
    <w:rPr>
      <w:rFonts w:asciiTheme="majorHAnsi" w:eastAsiaTheme="majorEastAsia" w:hAnsiTheme="majorHAnsi" w:cstheme="majorBidi"/>
      <w:b/>
      <w:i/>
      <w:color w:val="243F60" w:themeColor="accent1" w:themeShade="7F"/>
      <w:sz w:val="24"/>
      <w:szCs w:val="24"/>
    </w:rPr>
  </w:style>
  <w:style w:type="paragraph" w:styleId="BodyText3">
    <w:name w:val="Body Text 3"/>
    <w:basedOn w:val="Normal"/>
    <w:link w:val="BodyText3Char"/>
    <w:rsid w:val="003A3CBC"/>
    <w:rPr>
      <w:rFonts w:ascii=".VnTimeH" w:hAnsi=".VnTimeH"/>
      <w:b w:val="0"/>
      <w:bCs/>
      <w:sz w:val="26"/>
      <w:szCs w:val="20"/>
    </w:rPr>
  </w:style>
  <w:style w:type="character" w:customStyle="1" w:styleId="BodyText3Char">
    <w:name w:val="Body Text 3 Char"/>
    <w:basedOn w:val="DefaultParagraphFont"/>
    <w:link w:val="BodyText3"/>
    <w:rsid w:val="003A3CBC"/>
    <w:rPr>
      <w:rFonts w:ascii=".VnTimeH" w:eastAsia="Times New Roman" w:hAnsi=".VnTimeH"/>
      <w:bCs/>
      <w:i/>
      <w:color w:val="auto"/>
      <w:sz w:val="26"/>
    </w:rPr>
  </w:style>
  <w:style w:type="paragraph" w:styleId="FootnoteText">
    <w:name w:val="footnote text"/>
    <w:basedOn w:val="Normal"/>
    <w:link w:val="FootnoteTextChar"/>
    <w:unhideWhenUsed/>
    <w:rsid w:val="00FC3FE0"/>
    <w:rPr>
      <w:sz w:val="20"/>
      <w:szCs w:val="20"/>
    </w:rPr>
  </w:style>
  <w:style w:type="character" w:customStyle="1" w:styleId="FootnoteTextChar">
    <w:name w:val="Footnote Text Char"/>
    <w:basedOn w:val="DefaultParagraphFont"/>
    <w:link w:val="FootnoteText"/>
    <w:rsid w:val="00FC3FE0"/>
    <w:rPr>
      <w:rFonts w:ascii="Times New Roman" w:eastAsia="Times New Roman" w:hAnsi="Times New Roman"/>
      <w:b/>
      <w:i/>
      <w:color w:val="auto"/>
    </w:rPr>
  </w:style>
  <w:style w:type="character" w:styleId="FootnoteReference">
    <w:name w:val="footnote reference"/>
    <w:basedOn w:val="DefaultParagraphFont"/>
    <w:uiPriority w:val="99"/>
    <w:unhideWhenUsed/>
    <w:rsid w:val="00FC3FE0"/>
    <w:rPr>
      <w:vertAlign w:val="superscript"/>
    </w:rPr>
  </w:style>
  <w:style w:type="paragraph" w:styleId="Header">
    <w:name w:val="header"/>
    <w:basedOn w:val="Normal"/>
    <w:link w:val="HeaderChar"/>
    <w:uiPriority w:val="99"/>
    <w:unhideWhenUsed/>
    <w:rsid w:val="005637D2"/>
    <w:pPr>
      <w:tabs>
        <w:tab w:val="center" w:pos="4680"/>
        <w:tab w:val="right" w:pos="9360"/>
      </w:tabs>
    </w:pPr>
  </w:style>
  <w:style w:type="character" w:customStyle="1" w:styleId="HeaderChar">
    <w:name w:val="Header Char"/>
    <w:basedOn w:val="DefaultParagraphFont"/>
    <w:link w:val="Header"/>
    <w:uiPriority w:val="99"/>
    <w:rsid w:val="005637D2"/>
    <w:rPr>
      <w:rFonts w:ascii="Times New Roman" w:eastAsia="Times New Roman" w:hAnsi="Times New Roman"/>
      <w:b/>
      <w:i/>
      <w:color w:val="auto"/>
      <w:sz w:val="24"/>
      <w:szCs w:val="24"/>
    </w:rPr>
  </w:style>
  <w:style w:type="paragraph" w:styleId="Footer">
    <w:name w:val="footer"/>
    <w:basedOn w:val="Normal"/>
    <w:link w:val="FooterChar"/>
    <w:uiPriority w:val="99"/>
    <w:unhideWhenUsed/>
    <w:rsid w:val="005637D2"/>
    <w:pPr>
      <w:tabs>
        <w:tab w:val="center" w:pos="4680"/>
        <w:tab w:val="right" w:pos="9360"/>
      </w:tabs>
    </w:pPr>
  </w:style>
  <w:style w:type="character" w:customStyle="1" w:styleId="FooterChar">
    <w:name w:val="Footer Char"/>
    <w:basedOn w:val="DefaultParagraphFont"/>
    <w:link w:val="Footer"/>
    <w:uiPriority w:val="99"/>
    <w:rsid w:val="005637D2"/>
    <w:rPr>
      <w:rFonts w:ascii="Times New Roman" w:eastAsia="Times New Roman" w:hAnsi="Times New Roman"/>
      <w:b/>
      <w:i/>
      <w:color w:val="auto"/>
      <w:sz w:val="24"/>
      <w:szCs w:val="24"/>
    </w:rPr>
  </w:style>
  <w:style w:type="paragraph" w:styleId="BalloonText">
    <w:name w:val="Balloon Text"/>
    <w:basedOn w:val="Normal"/>
    <w:link w:val="BalloonTextChar"/>
    <w:uiPriority w:val="99"/>
    <w:semiHidden/>
    <w:unhideWhenUsed/>
    <w:rsid w:val="005637D2"/>
    <w:rPr>
      <w:rFonts w:ascii="Tahoma" w:hAnsi="Tahoma" w:cs="Tahoma"/>
      <w:sz w:val="16"/>
      <w:szCs w:val="16"/>
    </w:rPr>
  </w:style>
  <w:style w:type="character" w:customStyle="1" w:styleId="BalloonTextChar">
    <w:name w:val="Balloon Text Char"/>
    <w:basedOn w:val="DefaultParagraphFont"/>
    <w:link w:val="BalloonText"/>
    <w:uiPriority w:val="99"/>
    <w:semiHidden/>
    <w:rsid w:val="005637D2"/>
    <w:rPr>
      <w:rFonts w:ascii="Tahoma" w:eastAsia="Times New Roman" w:hAnsi="Tahoma" w:cs="Tahoma"/>
      <w:b/>
      <w:i/>
      <w:color w:val="auto"/>
      <w:sz w:val="16"/>
      <w:szCs w:val="16"/>
    </w:rPr>
  </w:style>
  <w:style w:type="paragraph" w:styleId="NormalWeb">
    <w:name w:val="Normal (Web)"/>
    <w:basedOn w:val="Normal"/>
    <w:uiPriority w:val="99"/>
    <w:rsid w:val="00FA3F1A"/>
    <w:pPr>
      <w:spacing w:before="100" w:beforeAutospacing="1" w:after="100" w:afterAutospacing="1"/>
    </w:pPr>
  </w:style>
  <w:style w:type="character" w:styleId="CommentReference">
    <w:name w:val="annotation reference"/>
    <w:uiPriority w:val="99"/>
    <w:semiHidden/>
    <w:unhideWhenUsed/>
    <w:rsid w:val="00C44A70"/>
    <w:rPr>
      <w:sz w:val="16"/>
      <w:szCs w:val="16"/>
    </w:rPr>
  </w:style>
  <w:style w:type="paragraph" w:styleId="CommentText">
    <w:name w:val="annotation text"/>
    <w:basedOn w:val="Normal"/>
    <w:link w:val="CommentTextChar"/>
    <w:uiPriority w:val="99"/>
    <w:unhideWhenUsed/>
    <w:rsid w:val="00C44A70"/>
    <w:pPr>
      <w:spacing w:after="160" w:line="259"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C44A70"/>
    <w:rPr>
      <w:rFonts w:ascii="Calibri" w:hAnsi="Calibri"/>
      <w:b/>
      <w:i/>
      <w:color w:val="auto"/>
    </w:rPr>
  </w:style>
  <w:style w:type="table" w:styleId="TableGrid">
    <w:name w:val="Table Grid"/>
    <w:basedOn w:val="TableNormal"/>
    <w:uiPriority w:val="59"/>
    <w:rsid w:val="007645D8"/>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9D361B"/>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9D361B"/>
    <w:rPr>
      <w:rFonts w:ascii="Calibri" w:hAnsi="Calibri"/>
      <w:b/>
      <w:i/>
      <w:color w:val="auto"/>
    </w:rPr>
  </w:style>
  <w:style w:type="character" w:styleId="EndnoteReference">
    <w:name w:val="endnote reference"/>
    <w:uiPriority w:val="99"/>
    <w:semiHidden/>
    <w:unhideWhenUsed/>
    <w:rsid w:val="009D361B"/>
    <w:rPr>
      <w:vertAlign w:val="superscript"/>
    </w:rPr>
  </w:style>
  <w:style w:type="paragraph" w:styleId="CommentSubject">
    <w:name w:val="annotation subject"/>
    <w:basedOn w:val="CommentText"/>
    <w:next w:val="CommentText"/>
    <w:link w:val="CommentSubjectChar"/>
    <w:uiPriority w:val="99"/>
    <w:semiHidden/>
    <w:unhideWhenUsed/>
    <w:rsid w:val="009D361B"/>
    <w:rPr>
      <w:b w:val="0"/>
      <w:bCs/>
    </w:rPr>
  </w:style>
  <w:style w:type="character" w:customStyle="1" w:styleId="CommentSubjectChar">
    <w:name w:val="Comment Subject Char"/>
    <w:basedOn w:val="CommentTextChar"/>
    <w:link w:val="CommentSubject"/>
    <w:uiPriority w:val="99"/>
    <w:semiHidden/>
    <w:rsid w:val="009D361B"/>
    <w:rPr>
      <w:rFonts w:ascii="Calibri" w:hAnsi="Calibri"/>
      <w:b w:val="0"/>
      <w:bCs/>
      <w:i/>
      <w:color w:val="auto"/>
    </w:rPr>
  </w:style>
  <w:style w:type="paragraph" w:styleId="NoSpacing">
    <w:name w:val="No Spacing"/>
    <w:uiPriority w:val="1"/>
    <w:qFormat/>
    <w:rsid w:val="009D361B"/>
    <w:pPr>
      <w:spacing w:after="0"/>
      <w:ind w:left="0" w:firstLine="0"/>
      <w:jc w:val="left"/>
    </w:pPr>
    <w:rPr>
      <w:rFonts w:ascii="Times New Roman" w:eastAsia="Times New Roman" w:hAnsi="Times New Roman"/>
      <w:b/>
      <w:i/>
      <w:color w:val="auto"/>
      <w:sz w:val="24"/>
      <w:szCs w:val="24"/>
    </w:rPr>
  </w:style>
  <w:style w:type="character" w:styleId="Hyperlink">
    <w:name w:val="Hyperlink"/>
    <w:basedOn w:val="DefaultParagraphFont"/>
    <w:uiPriority w:val="99"/>
    <w:unhideWhenUsed/>
    <w:rsid w:val="00E96E56"/>
    <w:rPr>
      <w:color w:val="0000FF"/>
      <w:u w:val="single"/>
    </w:rPr>
  </w:style>
  <w:style w:type="numbering" w:customStyle="1" w:styleId="NoList1">
    <w:name w:val="No List1"/>
    <w:next w:val="NoList"/>
    <w:uiPriority w:val="99"/>
    <w:semiHidden/>
    <w:unhideWhenUsed/>
    <w:rsid w:val="00DE5B3F"/>
  </w:style>
  <w:style w:type="paragraph" w:styleId="Revision">
    <w:name w:val="Revision"/>
    <w:hidden/>
    <w:uiPriority w:val="99"/>
    <w:semiHidden/>
    <w:rsid w:val="00915ED4"/>
    <w:pPr>
      <w:spacing w:after="0"/>
      <w:ind w:left="0" w:firstLine="0"/>
      <w:jc w:val="left"/>
    </w:pPr>
    <w:rPr>
      <w:rFonts w:ascii="Times New Roman" w:eastAsia="Times New Roman" w:hAnsi="Times New Roman"/>
      <w:b/>
      <w:i/>
      <w:color w:val="auto"/>
      <w:sz w:val="24"/>
      <w:szCs w:val="24"/>
    </w:rPr>
  </w:style>
  <w:style w:type="paragraph" w:styleId="BodyText">
    <w:name w:val="Body Text"/>
    <w:basedOn w:val="Normal"/>
    <w:link w:val="BodyTextChar"/>
    <w:unhideWhenUsed/>
    <w:rsid w:val="006E67A5"/>
    <w:pPr>
      <w:spacing w:after="120"/>
    </w:pPr>
  </w:style>
  <w:style w:type="character" w:customStyle="1" w:styleId="BodyTextChar">
    <w:name w:val="Body Text Char"/>
    <w:basedOn w:val="DefaultParagraphFont"/>
    <w:link w:val="BodyText"/>
    <w:rsid w:val="006E67A5"/>
    <w:rPr>
      <w:rFonts w:ascii="Times New Roman" w:eastAsia="Times New Roman" w:hAnsi="Times New Roman"/>
      <w:b/>
      <w:i/>
      <w:color w:val="auto"/>
      <w:sz w:val="24"/>
      <w:szCs w:val="24"/>
    </w:rPr>
  </w:style>
  <w:style w:type="table" w:customStyle="1" w:styleId="TableGrid1">
    <w:name w:val="Table Grid1"/>
    <w:basedOn w:val="TableNormal"/>
    <w:next w:val="TableGrid"/>
    <w:uiPriority w:val="59"/>
    <w:rsid w:val="006E67A5"/>
    <w:pPr>
      <w:spacing w:before="120" w:after="0"/>
      <w:ind w:left="0" w:firstLine="0"/>
      <w:jc w:val="left"/>
    </w:pPr>
    <w:rPr>
      <w:rFonts w:ascii="Calibri" w:eastAsia="Times New Roman" w:hAnsi="Calibri"/>
      <w: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F438B9"/>
  </w:style>
  <w:style w:type="table" w:customStyle="1" w:styleId="TableGrid2">
    <w:name w:val="Table Grid2"/>
    <w:basedOn w:val="TableNormal"/>
    <w:next w:val="TableGrid"/>
    <w:uiPriority w:val="59"/>
    <w:rsid w:val="00F438B9"/>
    <w:pPr>
      <w:spacing w:before="120" w:after="0"/>
      <w:ind w:left="0" w:firstLine="0"/>
      <w:jc w:val="left"/>
    </w:pPr>
    <w:rPr>
      <w:rFonts w:ascii="Calibri" w:eastAsia="Times New Roman" w:hAnsi="Calibri"/>
      <w: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char">
    <w:name w:val="normal__char"/>
    <w:rsid w:val="00F438B9"/>
  </w:style>
  <w:style w:type="character" w:styleId="Strong">
    <w:name w:val="Strong"/>
    <w:basedOn w:val="DefaultParagraphFont"/>
    <w:uiPriority w:val="22"/>
    <w:qFormat/>
    <w:rsid w:val="00F438B9"/>
    <w:rPr>
      <w:b/>
      <w:bCs/>
    </w:rPr>
  </w:style>
  <w:style w:type="character" w:styleId="FollowedHyperlink">
    <w:name w:val="FollowedHyperlink"/>
    <w:basedOn w:val="DefaultParagraphFont"/>
    <w:uiPriority w:val="99"/>
    <w:semiHidden/>
    <w:unhideWhenUsed/>
    <w:rsid w:val="0071330A"/>
    <w:rPr>
      <w:color w:val="800080"/>
      <w:u w:val="single"/>
    </w:rPr>
  </w:style>
  <w:style w:type="paragraph" w:customStyle="1" w:styleId="xl73">
    <w:name w:val="xl73"/>
    <w:basedOn w:val="Normal"/>
    <w:rsid w:val="0071330A"/>
    <w:pPr>
      <w:spacing w:before="100" w:beforeAutospacing="1" w:after="100" w:afterAutospacing="1"/>
      <w:jc w:val="center"/>
    </w:pPr>
    <w:rPr>
      <w:b w:val="0"/>
      <w:i w:val="0"/>
    </w:rPr>
  </w:style>
  <w:style w:type="paragraph" w:customStyle="1" w:styleId="xl74">
    <w:name w:val="xl74"/>
    <w:basedOn w:val="Normal"/>
    <w:rsid w:val="0071330A"/>
    <w:pPr>
      <w:spacing w:before="100" w:beforeAutospacing="1" w:after="100" w:afterAutospacing="1"/>
    </w:pPr>
    <w:rPr>
      <w:b w:val="0"/>
      <w:i w:val="0"/>
    </w:rPr>
  </w:style>
  <w:style w:type="paragraph" w:customStyle="1" w:styleId="xl75">
    <w:name w:val="xl7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76">
    <w:name w:val="xl7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i w:val="0"/>
    </w:rPr>
  </w:style>
  <w:style w:type="paragraph" w:customStyle="1" w:styleId="xl77">
    <w:name w:val="xl77"/>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78">
    <w:name w:val="xl78"/>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Cs/>
    </w:rPr>
  </w:style>
  <w:style w:type="paragraph" w:customStyle="1" w:styleId="xl79">
    <w:name w:val="xl79"/>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0">
    <w:name w:val="xl80"/>
    <w:basedOn w:val="Normal"/>
    <w:rsid w:val="0071330A"/>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b w:val="0"/>
      <w:i w:val="0"/>
    </w:rPr>
  </w:style>
  <w:style w:type="paragraph" w:customStyle="1" w:styleId="xl81">
    <w:name w:val="xl81"/>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2">
    <w:name w:val="xl82"/>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3">
    <w:name w:val="xl83"/>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i w:val="0"/>
    </w:rPr>
  </w:style>
  <w:style w:type="paragraph" w:customStyle="1" w:styleId="xl84">
    <w:name w:val="xl84"/>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5">
    <w:name w:val="xl8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6">
    <w:name w:val="xl8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7">
    <w:name w:val="xl87"/>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8">
    <w:name w:val="xl88"/>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9">
    <w:name w:val="xl89"/>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val="0"/>
      <w:i w:val="0"/>
    </w:rPr>
  </w:style>
  <w:style w:type="paragraph" w:customStyle="1" w:styleId="xl90">
    <w:name w:val="xl90"/>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Cs/>
    </w:rPr>
  </w:style>
  <w:style w:type="paragraph" w:customStyle="1" w:styleId="xl91">
    <w:name w:val="xl91"/>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 w:val="0"/>
    </w:rPr>
  </w:style>
  <w:style w:type="paragraph" w:customStyle="1" w:styleId="xl92">
    <w:name w:val="xl92"/>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i w:val="0"/>
    </w:rPr>
  </w:style>
  <w:style w:type="paragraph" w:customStyle="1" w:styleId="xl93">
    <w:name w:val="xl93"/>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94">
    <w:name w:val="xl94"/>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val="0"/>
      <w:i w:val="0"/>
    </w:rPr>
  </w:style>
  <w:style w:type="paragraph" w:customStyle="1" w:styleId="xl95">
    <w:name w:val="xl9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pPr>
    <w:rPr>
      <w:b w:val="0"/>
      <w:i w:val="0"/>
    </w:rPr>
  </w:style>
  <w:style w:type="paragraph" w:customStyle="1" w:styleId="xl96">
    <w:name w:val="xl9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pPr>
    <w:rPr>
      <w:b w:val="0"/>
      <w:i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66204">
      <w:bodyDiv w:val="1"/>
      <w:marLeft w:val="0"/>
      <w:marRight w:val="0"/>
      <w:marTop w:val="0"/>
      <w:marBottom w:val="0"/>
      <w:divBdr>
        <w:top w:val="none" w:sz="0" w:space="0" w:color="auto"/>
        <w:left w:val="none" w:sz="0" w:space="0" w:color="auto"/>
        <w:bottom w:val="none" w:sz="0" w:space="0" w:color="auto"/>
        <w:right w:val="none" w:sz="0" w:space="0" w:color="auto"/>
      </w:divBdr>
    </w:div>
    <w:div w:id="146215544">
      <w:bodyDiv w:val="1"/>
      <w:marLeft w:val="0"/>
      <w:marRight w:val="0"/>
      <w:marTop w:val="0"/>
      <w:marBottom w:val="0"/>
      <w:divBdr>
        <w:top w:val="none" w:sz="0" w:space="0" w:color="auto"/>
        <w:left w:val="none" w:sz="0" w:space="0" w:color="auto"/>
        <w:bottom w:val="none" w:sz="0" w:space="0" w:color="auto"/>
        <w:right w:val="none" w:sz="0" w:space="0" w:color="auto"/>
      </w:divBdr>
    </w:div>
    <w:div w:id="323361241">
      <w:bodyDiv w:val="1"/>
      <w:marLeft w:val="0"/>
      <w:marRight w:val="0"/>
      <w:marTop w:val="0"/>
      <w:marBottom w:val="0"/>
      <w:divBdr>
        <w:top w:val="none" w:sz="0" w:space="0" w:color="auto"/>
        <w:left w:val="none" w:sz="0" w:space="0" w:color="auto"/>
        <w:bottom w:val="none" w:sz="0" w:space="0" w:color="auto"/>
        <w:right w:val="none" w:sz="0" w:space="0" w:color="auto"/>
      </w:divBdr>
    </w:div>
    <w:div w:id="331103578">
      <w:bodyDiv w:val="1"/>
      <w:marLeft w:val="0"/>
      <w:marRight w:val="0"/>
      <w:marTop w:val="0"/>
      <w:marBottom w:val="0"/>
      <w:divBdr>
        <w:top w:val="none" w:sz="0" w:space="0" w:color="auto"/>
        <w:left w:val="none" w:sz="0" w:space="0" w:color="auto"/>
        <w:bottom w:val="none" w:sz="0" w:space="0" w:color="auto"/>
        <w:right w:val="none" w:sz="0" w:space="0" w:color="auto"/>
      </w:divBdr>
    </w:div>
    <w:div w:id="535967608">
      <w:bodyDiv w:val="1"/>
      <w:marLeft w:val="0"/>
      <w:marRight w:val="0"/>
      <w:marTop w:val="0"/>
      <w:marBottom w:val="0"/>
      <w:divBdr>
        <w:top w:val="none" w:sz="0" w:space="0" w:color="auto"/>
        <w:left w:val="none" w:sz="0" w:space="0" w:color="auto"/>
        <w:bottom w:val="none" w:sz="0" w:space="0" w:color="auto"/>
        <w:right w:val="none" w:sz="0" w:space="0" w:color="auto"/>
      </w:divBdr>
    </w:div>
    <w:div w:id="567227772">
      <w:bodyDiv w:val="1"/>
      <w:marLeft w:val="0"/>
      <w:marRight w:val="0"/>
      <w:marTop w:val="0"/>
      <w:marBottom w:val="0"/>
      <w:divBdr>
        <w:top w:val="none" w:sz="0" w:space="0" w:color="auto"/>
        <w:left w:val="none" w:sz="0" w:space="0" w:color="auto"/>
        <w:bottom w:val="none" w:sz="0" w:space="0" w:color="auto"/>
        <w:right w:val="none" w:sz="0" w:space="0" w:color="auto"/>
      </w:divBdr>
    </w:div>
    <w:div w:id="725033119">
      <w:bodyDiv w:val="1"/>
      <w:marLeft w:val="0"/>
      <w:marRight w:val="0"/>
      <w:marTop w:val="0"/>
      <w:marBottom w:val="0"/>
      <w:divBdr>
        <w:top w:val="none" w:sz="0" w:space="0" w:color="auto"/>
        <w:left w:val="none" w:sz="0" w:space="0" w:color="auto"/>
        <w:bottom w:val="none" w:sz="0" w:space="0" w:color="auto"/>
        <w:right w:val="none" w:sz="0" w:space="0" w:color="auto"/>
      </w:divBdr>
    </w:div>
    <w:div w:id="817115606">
      <w:bodyDiv w:val="1"/>
      <w:marLeft w:val="0"/>
      <w:marRight w:val="0"/>
      <w:marTop w:val="0"/>
      <w:marBottom w:val="0"/>
      <w:divBdr>
        <w:top w:val="none" w:sz="0" w:space="0" w:color="auto"/>
        <w:left w:val="none" w:sz="0" w:space="0" w:color="auto"/>
        <w:bottom w:val="none" w:sz="0" w:space="0" w:color="auto"/>
        <w:right w:val="none" w:sz="0" w:space="0" w:color="auto"/>
      </w:divBdr>
    </w:div>
    <w:div w:id="866941170">
      <w:bodyDiv w:val="1"/>
      <w:marLeft w:val="0"/>
      <w:marRight w:val="0"/>
      <w:marTop w:val="0"/>
      <w:marBottom w:val="0"/>
      <w:divBdr>
        <w:top w:val="none" w:sz="0" w:space="0" w:color="auto"/>
        <w:left w:val="none" w:sz="0" w:space="0" w:color="auto"/>
        <w:bottom w:val="none" w:sz="0" w:space="0" w:color="auto"/>
        <w:right w:val="none" w:sz="0" w:space="0" w:color="auto"/>
      </w:divBdr>
    </w:div>
    <w:div w:id="929697353">
      <w:bodyDiv w:val="1"/>
      <w:marLeft w:val="0"/>
      <w:marRight w:val="0"/>
      <w:marTop w:val="0"/>
      <w:marBottom w:val="0"/>
      <w:divBdr>
        <w:top w:val="none" w:sz="0" w:space="0" w:color="auto"/>
        <w:left w:val="none" w:sz="0" w:space="0" w:color="auto"/>
        <w:bottom w:val="none" w:sz="0" w:space="0" w:color="auto"/>
        <w:right w:val="none" w:sz="0" w:space="0" w:color="auto"/>
      </w:divBdr>
    </w:div>
    <w:div w:id="1093932833">
      <w:bodyDiv w:val="1"/>
      <w:marLeft w:val="0"/>
      <w:marRight w:val="0"/>
      <w:marTop w:val="0"/>
      <w:marBottom w:val="0"/>
      <w:divBdr>
        <w:top w:val="none" w:sz="0" w:space="0" w:color="auto"/>
        <w:left w:val="none" w:sz="0" w:space="0" w:color="auto"/>
        <w:bottom w:val="none" w:sz="0" w:space="0" w:color="auto"/>
        <w:right w:val="none" w:sz="0" w:space="0" w:color="auto"/>
      </w:divBdr>
    </w:div>
    <w:div w:id="1178232783">
      <w:bodyDiv w:val="1"/>
      <w:marLeft w:val="0"/>
      <w:marRight w:val="0"/>
      <w:marTop w:val="0"/>
      <w:marBottom w:val="0"/>
      <w:divBdr>
        <w:top w:val="none" w:sz="0" w:space="0" w:color="auto"/>
        <w:left w:val="none" w:sz="0" w:space="0" w:color="auto"/>
        <w:bottom w:val="none" w:sz="0" w:space="0" w:color="auto"/>
        <w:right w:val="none" w:sz="0" w:space="0" w:color="auto"/>
      </w:divBdr>
    </w:div>
    <w:div w:id="1269318212">
      <w:bodyDiv w:val="1"/>
      <w:marLeft w:val="0"/>
      <w:marRight w:val="0"/>
      <w:marTop w:val="0"/>
      <w:marBottom w:val="0"/>
      <w:divBdr>
        <w:top w:val="none" w:sz="0" w:space="0" w:color="auto"/>
        <w:left w:val="none" w:sz="0" w:space="0" w:color="auto"/>
        <w:bottom w:val="none" w:sz="0" w:space="0" w:color="auto"/>
        <w:right w:val="none" w:sz="0" w:space="0" w:color="auto"/>
      </w:divBdr>
    </w:div>
    <w:div w:id="1448743003">
      <w:bodyDiv w:val="1"/>
      <w:marLeft w:val="0"/>
      <w:marRight w:val="0"/>
      <w:marTop w:val="0"/>
      <w:marBottom w:val="0"/>
      <w:divBdr>
        <w:top w:val="none" w:sz="0" w:space="0" w:color="auto"/>
        <w:left w:val="none" w:sz="0" w:space="0" w:color="auto"/>
        <w:bottom w:val="none" w:sz="0" w:space="0" w:color="auto"/>
        <w:right w:val="none" w:sz="0" w:space="0" w:color="auto"/>
      </w:divBdr>
    </w:div>
    <w:div w:id="1598636449">
      <w:bodyDiv w:val="1"/>
      <w:marLeft w:val="0"/>
      <w:marRight w:val="0"/>
      <w:marTop w:val="0"/>
      <w:marBottom w:val="0"/>
      <w:divBdr>
        <w:top w:val="none" w:sz="0" w:space="0" w:color="auto"/>
        <w:left w:val="none" w:sz="0" w:space="0" w:color="auto"/>
        <w:bottom w:val="none" w:sz="0" w:space="0" w:color="auto"/>
        <w:right w:val="none" w:sz="0" w:space="0" w:color="auto"/>
      </w:divBdr>
    </w:div>
    <w:div w:id="1651862984">
      <w:bodyDiv w:val="1"/>
      <w:marLeft w:val="0"/>
      <w:marRight w:val="0"/>
      <w:marTop w:val="0"/>
      <w:marBottom w:val="0"/>
      <w:divBdr>
        <w:top w:val="none" w:sz="0" w:space="0" w:color="auto"/>
        <w:left w:val="none" w:sz="0" w:space="0" w:color="auto"/>
        <w:bottom w:val="none" w:sz="0" w:space="0" w:color="auto"/>
        <w:right w:val="none" w:sz="0" w:space="0" w:color="auto"/>
      </w:divBdr>
    </w:div>
    <w:div w:id="183645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92E38-1FA4-42E6-9E01-6C7B0F52B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3197</Words>
  <Characters>18226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ngthudung</dc:creator>
  <cp:lastModifiedBy>Dương Thùy Linh</cp:lastModifiedBy>
  <cp:revision>13</cp:revision>
  <cp:lastPrinted>2020-07-09T07:55:00Z</cp:lastPrinted>
  <dcterms:created xsi:type="dcterms:W3CDTF">2020-07-09T04:04:00Z</dcterms:created>
  <dcterms:modified xsi:type="dcterms:W3CDTF">2020-07-09T07:58:00Z</dcterms:modified>
</cp:coreProperties>
</file>